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E9" w:rsidRDefault="00C23BE9" w:rsidP="00C23BE9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МИНИСТЕРСТВО ПРОСВЕЩЕНИЯ РОССИЙСКОЙ ФЕДЕРАЦИИ</w:t>
      </w:r>
    </w:p>
    <w:p w:rsidR="00C23BE9" w:rsidRDefault="00C23BE9" w:rsidP="00C23BE9">
      <w:pPr>
        <w:pStyle w:val="2"/>
        <w:spacing w:before="0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bookmarkStart w:id="0" w:name="c9c270cb-8db4-4b8a-a6c7-a5bbc00b9a2a"/>
      <w:r>
        <w:rPr>
          <w:rFonts w:ascii="Times New Roman" w:hAnsi="Times New Roman" w:cs="Times New Roman"/>
          <w:color w:val="000000"/>
          <w:sz w:val="24"/>
          <w:szCs w:val="24"/>
        </w:rPr>
        <w:t>Министерство общего и профессионального образования Ростовской области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C23BE9" w:rsidRDefault="00C23BE9" w:rsidP="00C23BE9">
      <w:pPr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 xml:space="preserve">‌Отдел образования Администрации </w:t>
      </w:r>
      <w:proofErr w:type="spellStart"/>
      <w:r>
        <w:rPr>
          <w:rFonts w:cs="Times New Roman"/>
          <w:b/>
          <w:color w:val="000000"/>
        </w:rPr>
        <w:t>Егорлыкского</w:t>
      </w:r>
      <w:proofErr w:type="spellEnd"/>
      <w:r>
        <w:rPr>
          <w:rFonts w:cs="Times New Roman"/>
          <w:b/>
          <w:color w:val="000000"/>
        </w:rPr>
        <w:t xml:space="preserve"> </w:t>
      </w:r>
      <w:bookmarkStart w:id="1" w:name="2ef03dff-ffc2-48f0-b077-ed4025dcdffe"/>
      <w:r>
        <w:rPr>
          <w:rFonts w:cs="Times New Roman"/>
          <w:b/>
          <w:color w:val="000000"/>
        </w:rPr>
        <w:t>района</w:t>
      </w:r>
      <w:bookmarkEnd w:id="1"/>
      <w:r>
        <w:rPr>
          <w:rFonts w:cs="Times New Roman"/>
          <w:b/>
          <w:color w:val="000000"/>
        </w:rPr>
        <w:t>‌</w:t>
      </w:r>
      <w:r>
        <w:rPr>
          <w:rFonts w:cs="Times New Roman"/>
          <w:color w:val="000000"/>
        </w:rPr>
        <w:t>​</w:t>
      </w:r>
    </w:p>
    <w:p w:rsidR="00C23BE9" w:rsidRDefault="00C23BE9" w:rsidP="00C23BE9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color w:val="000000"/>
          <w:sz w:val="28"/>
        </w:rPr>
        <w:t>МБОУ ЕСОШ №1</w:t>
      </w:r>
    </w:p>
    <w:p w:rsidR="00C23BE9" w:rsidRDefault="00C23BE9" w:rsidP="00C23BE9">
      <w:pPr>
        <w:ind w:left="120"/>
        <w:rPr>
          <w:rFonts w:cs="Times New Roman"/>
        </w:rPr>
      </w:pPr>
    </w:p>
    <w:p w:rsidR="00C23BE9" w:rsidRDefault="00C23BE9" w:rsidP="00C23BE9">
      <w:pPr>
        <w:ind w:left="120"/>
        <w:rPr>
          <w:rFonts w:cs="Times New Roman"/>
        </w:rPr>
      </w:pPr>
    </w:p>
    <w:p w:rsidR="00C23BE9" w:rsidRDefault="00C23BE9" w:rsidP="00C23BE9">
      <w:pPr>
        <w:ind w:left="120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3BE9" w:rsidTr="00C23BE9">
        <w:tc>
          <w:tcPr>
            <w:tcW w:w="3114" w:type="dxa"/>
          </w:tcPr>
          <w:p w:rsidR="00C23BE9" w:rsidRDefault="00C23BE9">
            <w:pPr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C23BE9" w:rsidRDefault="00C23BE9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C23BE9" w:rsidRDefault="00C23BE9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Заместитель директора</w:t>
            </w:r>
          </w:p>
          <w:p w:rsidR="00C23BE9" w:rsidRDefault="00C23BE9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________________________ </w:t>
            </w:r>
          </w:p>
          <w:p w:rsidR="00C23BE9" w:rsidRDefault="00C23BE9">
            <w:pPr>
              <w:autoSpaceDE w:val="0"/>
              <w:autoSpaceDN w:val="0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/Афанасьева Е.В./</w:t>
            </w:r>
          </w:p>
          <w:p w:rsidR="00C23BE9" w:rsidRDefault="00C23BE9">
            <w:pPr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Протокол МС №1 </w:t>
            </w:r>
          </w:p>
          <w:p w:rsidR="00C23BE9" w:rsidRDefault="00C23BE9">
            <w:pPr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от «21» августа2023 г.</w:t>
            </w:r>
          </w:p>
          <w:p w:rsidR="00C23BE9" w:rsidRDefault="00C23BE9">
            <w:pPr>
              <w:autoSpaceDE w:val="0"/>
              <w:autoSpaceDN w:val="0"/>
              <w:spacing w:after="12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C23BE9" w:rsidRDefault="00C23BE9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C23BE9" w:rsidRDefault="00C23BE9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en-US"/>
              </w:rPr>
              <w:t>Директор школы</w:t>
            </w:r>
          </w:p>
          <w:p w:rsidR="00C23BE9" w:rsidRDefault="00C23BE9">
            <w:pPr>
              <w:autoSpaceDE w:val="0"/>
              <w:autoSpaceDN w:val="0"/>
              <w:spacing w:after="12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________________________ </w:t>
            </w:r>
          </w:p>
          <w:p w:rsidR="00C23BE9" w:rsidRDefault="00C23BE9">
            <w:pPr>
              <w:autoSpaceDE w:val="0"/>
              <w:autoSpaceDN w:val="0"/>
              <w:jc w:val="right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lang w:eastAsia="en-US"/>
              </w:rPr>
              <w:t>Гамова</w:t>
            </w:r>
            <w:proofErr w:type="spellEnd"/>
            <w:r>
              <w:rPr>
                <w:rFonts w:eastAsia="Times New Roman" w:cs="Times New Roman"/>
                <w:color w:val="000000"/>
                <w:lang w:eastAsia="en-US"/>
              </w:rPr>
              <w:t xml:space="preserve"> Е.Н./</w:t>
            </w:r>
          </w:p>
          <w:p w:rsidR="00C23BE9" w:rsidRDefault="00C23BE9">
            <w:pPr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Приказ №329</w:t>
            </w:r>
          </w:p>
          <w:p w:rsidR="00C23BE9" w:rsidRDefault="00C23BE9">
            <w:pPr>
              <w:autoSpaceDE w:val="0"/>
              <w:autoSpaceDN w:val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 xml:space="preserve"> от «31» августа 2023 г.</w:t>
            </w:r>
          </w:p>
          <w:p w:rsidR="00C23BE9" w:rsidRDefault="00C23BE9">
            <w:pPr>
              <w:autoSpaceDE w:val="0"/>
              <w:autoSpaceDN w:val="0"/>
              <w:spacing w:after="12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</w:tbl>
    <w:p w:rsidR="00C23BE9" w:rsidRDefault="00C23BE9" w:rsidP="00C23BE9">
      <w:pPr>
        <w:ind w:left="120"/>
        <w:rPr>
          <w:rFonts w:eastAsiaTheme="minorEastAsia" w:cs="Times New Roman"/>
          <w:sz w:val="22"/>
          <w:szCs w:val="22"/>
        </w:rPr>
      </w:pPr>
    </w:p>
    <w:p w:rsidR="00C23BE9" w:rsidRDefault="00C23BE9" w:rsidP="00C23BE9">
      <w:pPr>
        <w:ind w:left="120"/>
        <w:rPr>
          <w:rFonts w:cs="Times New Roman"/>
        </w:rPr>
      </w:pPr>
      <w:r>
        <w:rPr>
          <w:rFonts w:cs="Times New Roman"/>
          <w:color w:val="000000"/>
          <w:sz w:val="28"/>
        </w:rPr>
        <w:t>‌</w:t>
      </w:r>
    </w:p>
    <w:p w:rsidR="00C23BE9" w:rsidRDefault="00C23BE9" w:rsidP="00C23BE9">
      <w:pPr>
        <w:rPr>
          <w:rFonts w:cs="Times New Roman"/>
        </w:rPr>
      </w:pPr>
    </w:p>
    <w:p w:rsidR="00C23BE9" w:rsidRDefault="00C23BE9" w:rsidP="00C23BE9">
      <w:pPr>
        <w:autoSpaceDE w:val="0"/>
        <w:autoSpaceDN w:val="0"/>
        <w:adjustRightInd w:val="0"/>
        <w:ind w:left="913" w:right="-20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ПЕРСОНАЛИЗИРОВАННАЯ</w:t>
      </w:r>
      <w:r>
        <w:rPr>
          <w:rFonts w:eastAsia="Times New Roman" w:cs="Times New Roman"/>
          <w:b/>
          <w:color w:val="000000"/>
          <w:spacing w:val="1"/>
          <w:sz w:val="32"/>
          <w:szCs w:val="32"/>
        </w:rPr>
        <w:t xml:space="preserve"> </w:t>
      </w:r>
      <w:r>
        <w:rPr>
          <w:rFonts w:eastAsia="Times New Roman" w:cs="Times New Roman"/>
          <w:b/>
          <w:color w:val="000000"/>
          <w:sz w:val="32"/>
          <w:szCs w:val="32"/>
        </w:rPr>
        <w:t>ПРОГРАММА</w:t>
      </w:r>
    </w:p>
    <w:p w:rsidR="00C23BE9" w:rsidRDefault="00C23BE9" w:rsidP="00C23BE9">
      <w:pPr>
        <w:autoSpaceDE w:val="0"/>
        <w:autoSpaceDN w:val="0"/>
        <w:adjustRightInd w:val="0"/>
        <w:ind w:left="913" w:right="-20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НАСТАВН</w:t>
      </w:r>
      <w:r>
        <w:rPr>
          <w:rFonts w:eastAsia="Times New Roman" w:cs="Times New Roman"/>
          <w:b/>
          <w:color w:val="000000"/>
          <w:spacing w:val="-1"/>
          <w:sz w:val="32"/>
          <w:szCs w:val="32"/>
        </w:rPr>
        <w:t>И</w:t>
      </w:r>
      <w:r>
        <w:rPr>
          <w:rFonts w:eastAsia="Times New Roman" w:cs="Times New Roman"/>
          <w:b/>
          <w:color w:val="000000"/>
          <w:sz w:val="32"/>
          <w:szCs w:val="32"/>
        </w:rPr>
        <w:t>ЧЕСТВА</w:t>
      </w:r>
    </w:p>
    <w:p w:rsidR="00C23BE9" w:rsidRDefault="00C23BE9" w:rsidP="00C23BE9">
      <w:pPr>
        <w:autoSpaceDE w:val="0"/>
        <w:autoSpaceDN w:val="0"/>
        <w:adjustRightInd w:val="0"/>
        <w:ind w:left="913" w:right="-20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«УЧИТЕЛЬ-УЧЕНИК»</w:t>
      </w:r>
    </w:p>
    <w:p w:rsidR="00C23BE9" w:rsidRDefault="00C23BE9" w:rsidP="00C23BE9">
      <w:pPr>
        <w:autoSpaceDE w:val="0"/>
        <w:autoSpaceDN w:val="0"/>
        <w:adjustRightInd w:val="0"/>
        <w:spacing w:line="240" w:lineRule="exact"/>
        <w:rPr>
          <w:rFonts w:eastAsia="Times New Roman" w:cs="Times New Roman"/>
        </w:rPr>
      </w:pPr>
    </w:p>
    <w:p w:rsidR="00C23BE9" w:rsidRDefault="00C23BE9" w:rsidP="00C23BE9">
      <w:pPr>
        <w:autoSpaceDE w:val="0"/>
        <w:autoSpaceDN w:val="0"/>
        <w:adjustRightInd w:val="0"/>
        <w:spacing w:line="240" w:lineRule="exact"/>
        <w:rPr>
          <w:rFonts w:eastAsia="Times New Roman" w:cs="Times New Roman"/>
        </w:rPr>
      </w:pPr>
    </w:p>
    <w:p w:rsidR="00087FBD" w:rsidRPr="00087FBD" w:rsidRDefault="00087FBD" w:rsidP="00087FBD">
      <w:pPr>
        <w:widowControl/>
        <w:suppressAutoHyphens w:val="0"/>
        <w:autoSpaceDE w:val="0"/>
        <w:autoSpaceDN w:val="0"/>
        <w:adjustRightInd w:val="0"/>
        <w:spacing w:line="240" w:lineRule="exact"/>
        <w:rPr>
          <w:rFonts w:eastAsia="Times New Roman" w:cs="Calibri"/>
          <w:kern w:val="0"/>
          <w:lang w:eastAsia="ru-RU" w:bidi="ar-SA"/>
        </w:rPr>
      </w:pPr>
    </w:p>
    <w:p w:rsidR="00087FBD" w:rsidRPr="00087FBD" w:rsidRDefault="00087FBD" w:rsidP="00C23BE9">
      <w:pPr>
        <w:suppressAutoHyphens w:val="0"/>
        <w:autoSpaceDE w:val="0"/>
        <w:autoSpaceDN w:val="0"/>
        <w:adjustRightInd w:val="0"/>
        <w:ind w:right="-20"/>
        <w:jc w:val="right"/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</w:pPr>
      <w:r w:rsidRPr="00087FBD">
        <w:rPr>
          <w:rFonts w:eastAsia="Times New Roman" w:cs="Calibri"/>
          <w:b/>
          <w:color w:val="000000"/>
          <w:spacing w:val="1"/>
          <w:kern w:val="0"/>
          <w:sz w:val="28"/>
          <w:u w:color="000000"/>
          <w:lang w:eastAsia="ru-RU" w:bidi="ar-SA"/>
        </w:rPr>
        <w:t>АВТО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РЫ</w:t>
      </w:r>
      <w:r w:rsidRPr="00087FBD">
        <w:rPr>
          <w:rFonts w:eastAsia="Times New Roman" w:cs="Calibri"/>
          <w:b/>
          <w:color w:val="000000"/>
          <w:spacing w:val="1"/>
          <w:kern w:val="0"/>
          <w:sz w:val="28"/>
          <w:u w:color="000000"/>
          <w:lang w:eastAsia="ru-RU" w:bidi="ar-SA"/>
        </w:rPr>
        <w:t xml:space="preserve"> 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ПРОГРАММЫ:</w:t>
      </w:r>
    </w:p>
    <w:p w:rsidR="00087FBD" w:rsidRPr="00087FBD" w:rsidRDefault="00087FBD" w:rsidP="00087FBD">
      <w:pPr>
        <w:widowControl/>
        <w:suppressAutoHyphens w:val="0"/>
        <w:autoSpaceDE w:val="0"/>
        <w:autoSpaceDN w:val="0"/>
        <w:adjustRightInd w:val="0"/>
        <w:spacing w:after="3" w:line="160" w:lineRule="exact"/>
        <w:jc w:val="right"/>
        <w:rPr>
          <w:rFonts w:eastAsia="Times New Roman" w:cs="Calibri"/>
          <w:kern w:val="0"/>
          <w:sz w:val="16"/>
          <w:lang w:eastAsia="ru-RU" w:bidi="ar-SA"/>
        </w:rPr>
      </w:pPr>
    </w:p>
    <w:p w:rsidR="00087FBD" w:rsidRDefault="00087FBD" w:rsidP="00087FBD">
      <w:pPr>
        <w:tabs>
          <w:tab w:val="left" w:pos="4046"/>
          <w:tab w:val="left" w:pos="5836"/>
          <w:tab w:val="left" w:pos="7506"/>
          <w:tab w:val="left" w:pos="9063"/>
        </w:tabs>
        <w:suppressAutoHyphens w:val="0"/>
        <w:autoSpaceDE w:val="0"/>
        <w:autoSpaceDN w:val="0"/>
        <w:adjustRightInd w:val="0"/>
        <w:spacing w:line="237" w:lineRule="auto"/>
        <w:ind w:left="2324" w:right="-37" w:hanging="2"/>
        <w:jc w:val="right"/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</w:pPr>
      <w:r w:rsidRPr="00087FBD">
        <w:rPr>
          <w:rFonts w:eastAsia="Times New Roman" w:cs="Calibri"/>
          <w:b/>
          <w:color w:val="000000"/>
          <w:spacing w:val="2"/>
          <w:kern w:val="0"/>
          <w:sz w:val="28"/>
          <w:u w:color="000000"/>
          <w:lang w:eastAsia="ru-RU" w:bidi="ar-SA"/>
        </w:rPr>
        <w:t>К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уратор, ответ</w:t>
      </w:r>
      <w:r w:rsidRPr="00087FBD">
        <w:rPr>
          <w:rFonts w:eastAsia="Times New Roman" w:cs="Calibri"/>
          <w:b/>
          <w:color w:val="000000"/>
          <w:spacing w:val="-2"/>
          <w:kern w:val="0"/>
          <w:sz w:val="28"/>
          <w:u w:color="000000"/>
          <w:lang w:eastAsia="ru-RU" w:bidi="ar-SA"/>
        </w:rPr>
        <w:t>с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тве</w:t>
      </w:r>
      <w:r w:rsidRPr="00087FBD">
        <w:rPr>
          <w:rFonts w:eastAsia="Times New Roman" w:cs="Calibri"/>
          <w:b/>
          <w:color w:val="000000"/>
          <w:spacing w:val="-4"/>
          <w:kern w:val="0"/>
          <w:sz w:val="28"/>
          <w:u w:color="000000"/>
          <w:lang w:eastAsia="ru-RU" w:bidi="ar-SA"/>
        </w:rPr>
        <w:t>н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ный</w:t>
      </w:r>
      <w:r w:rsidRPr="00087FBD">
        <w:rPr>
          <w:rFonts w:eastAsia="Times New Roman" w:cs="Calibri"/>
          <w:b/>
          <w:color w:val="000000"/>
          <w:spacing w:val="1"/>
          <w:kern w:val="0"/>
          <w:sz w:val="28"/>
          <w:u w:color="000000"/>
          <w:lang w:eastAsia="ru-RU" w:bidi="ar-SA"/>
        </w:rPr>
        <w:t xml:space="preserve"> 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за</w:t>
      </w:r>
      <w:r w:rsidRPr="00087FBD">
        <w:rPr>
          <w:rFonts w:eastAsia="Times New Roman" w:cs="Calibri"/>
          <w:b/>
          <w:color w:val="000000"/>
          <w:spacing w:val="1"/>
          <w:kern w:val="0"/>
          <w:sz w:val="28"/>
          <w:u w:color="000000"/>
          <w:lang w:eastAsia="ru-RU" w:bidi="ar-SA"/>
        </w:rPr>
        <w:t xml:space="preserve"> 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реа</w:t>
      </w:r>
      <w:r w:rsidRPr="00087FBD">
        <w:rPr>
          <w:rFonts w:eastAsia="Times New Roman" w:cs="Calibri"/>
          <w:b/>
          <w:color w:val="000000"/>
          <w:spacing w:val="1"/>
          <w:kern w:val="0"/>
          <w:sz w:val="28"/>
          <w:u w:color="000000"/>
          <w:lang w:eastAsia="ru-RU" w:bidi="ar-SA"/>
        </w:rPr>
        <w:t>л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и</w:t>
      </w:r>
      <w:r w:rsidRPr="00087FBD">
        <w:rPr>
          <w:rFonts w:eastAsia="Times New Roman" w:cs="Calibri"/>
          <w:b/>
          <w:color w:val="000000"/>
          <w:spacing w:val="-1"/>
          <w:kern w:val="0"/>
          <w:sz w:val="28"/>
          <w:u w:color="000000"/>
          <w:lang w:eastAsia="ru-RU" w:bidi="ar-SA"/>
        </w:rPr>
        <w:t>з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ац</w:t>
      </w:r>
      <w:r w:rsidRPr="00087FBD">
        <w:rPr>
          <w:rFonts w:eastAsia="Times New Roman" w:cs="Calibri"/>
          <w:b/>
          <w:color w:val="000000"/>
          <w:spacing w:val="-3"/>
          <w:kern w:val="0"/>
          <w:sz w:val="28"/>
          <w:u w:color="000000"/>
          <w:lang w:eastAsia="ru-RU" w:bidi="ar-SA"/>
        </w:rPr>
        <w:t>и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 xml:space="preserve">ю </w:t>
      </w:r>
      <w:r w:rsidRPr="00087FBD">
        <w:rPr>
          <w:rFonts w:eastAsia="Times New Roman" w:cs="Calibri"/>
          <w:b/>
          <w:color w:val="000000"/>
          <w:spacing w:val="1"/>
          <w:kern w:val="0"/>
          <w:sz w:val="28"/>
          <w:u w:color="000000"/>
          <w:lang w:eastAsia="ru-RU" w:bidi="ar-SA"/>
        </w:rPr>
        <w:t>п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ерсо</w:t>
      </w:r>
      <w:r w:rsidRPr="00087FBD">
        <w:rPr>
          <w:rFonts w:eastAsia="Times New Roman" w:cs="Calibri"/>
          <w:b/>
          <w:color w:val="000000"/>
          <w:spacing w:val="-2"/>
          <w:kern w:val="0"/>
          <w:sz w:val="28"/>
          <w:u w:color="000000"/>
          <w:lang w:eastAsia="ru-RU" w:bidi="ar-SA"/>
        </w:rPr>
        <w:t>н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ализи</w:t>
      </w:r>
      <w:r w:rsidRPr="00087FBD">
        <w:rPr>
          <w:rFonts w:eastAsia="Times New Roman" w:cs="Calibri"/>
          <w:b/>
          <w:color w:val="000000"/>
          <w:spacing w:val="-1"/>
          <w:kern w:val="0"/>
          <w:sz w:val="28"/>
          <w:u w:color="000000"/>
          <w:lang w:eastAsia="ru-RU" w:bidi="ar-SA"/>
        </w:rPr>
        <w:t>р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ован</w:t>
      </w:r>
      <w:r w:rsidRPr="00087FBD">
        <w:rPr>
          <w:rFonts w:eastAsia="Times New Roman" w:cs="Calibri"/>
          <w:b/>
          <w:color w:val="000000"/>
          <w:spacing w:val="-3"/>
          <w:kern w:val="0"/>
          <w:sz w:val="28"/>
          <w:u w:color="000000"/>
          <w:lang w:eastAsia="ru-RU" w:bidi="ar-SA"/>
        </w:rPr>
        <w:t>н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ых</w:t>
      </w:r>
      <w:r w:rsidRPr="00087FBD">
        <w:rPr>
          <w:rFonts w:eastAsia="Times New Roman" w:cs="Calibri"/>
          <w:b/>
          <w:color w:val="000000"/>
          <w:spacing w:val="1"/>
          <w:kern w:val="0"/>
          <w:sz w:val="28"/>
          <w:u w:color="000000"/>
          <w:lang w:eastAsia="ru-RU" w:bidi="ar-SA"/>
        </w:rPr>
        <w:t xml:space="preserve"> 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пр</w:t>
      </w:r>
      <w:r w:rsidRPr="00087FBD">
        <w:rPr>
          <w:rFonts w:eastAsia="Times New Roman" w:cs="Calibri"/>
          <w:b/>
          <w:color w:val="000000"/>
          <w:spacing w:val="1"/>
          <w:kern w:val="0"/>
          <w:sz w:val="28"/>
          <w:u w:color="000000"/>
          <w:lang w:eastAsia="ru-RU" w:bidi="ar-SA"/>
        </w:rPr>
        <w:t>о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г</w:t>
      </w:r>
      <w:r w:rsidRPr="00087FBD">
        <w:rPr>
          <w:rFonts w:eastAsia="Times New Roman" w:cs="Calibri"/>
          <w:b/>
          <w:color w:val="000000"/>
          <w:spacing w:val="-1"/>
          <w:kern w:val="0"/>
          <w:sz w:val="28"/>
          <w:u w:color="000000"/>
          <w:lang w:eastAsia="ru-RU" w:bidi="ar-SA"/>
        </w:rPr>
        <w:t>р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амм наставн</w:t>
      </w:r>
      <w:r w:rsidRPr="00087FBD">
        <w:rPr>
          <w:rFonts w:eastAsia="Times New Roman" w:cs="Calibri"/>
          <w:b/>
          <w:color w:val="000000"/>
          <w:spacing w:val="-1"/>
          <w:kern w:val="0"/>
          <w:sz w:val="28"/>
          <w:u w:color="000000"/>
          <w:lang w:eastAsia="ru-RU" w:bidi="ar-SA"/>
        </w:rPr>
        <w:t>и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че</w:t>
      </w:r>
      <w:r w:rsidRPr="00087FBD">
        <w:rPr>
          <w:rFonts w:eastAsia="Times New Roman" w:cs="Calibri"/>
          <w:b/>
          <w:color w:val="000000"/>
          <w:spacing w:val="-1"/>
          <w:kern w:val="0"/>
          <w:sz w:val="28"/>
          <w:u w:color="000000"/>
          <w:lang w:eastAsia="ru-RU" w:bidi="ar-SA"/>
        </w:rPr>
        <w:t>с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тва:</w:t>
      </w:r>
    </w:p>
    <w:p w:rsidR="00087FBD" w:rsidRDefault="00087FBD" w:rsidP="00087FBD">
      <w:pPr>
        <w:tabs>
          <w:tab w:val="left" w:pos="4046"/>
          <w:tab w:val="left" w:pos="5836"/>
          <w:tab w:val="left" w:pos="7506"/>
          <w:tab w:val="left" w:pos="9063"/>
        </w:tabs>
        <w:suppressAutoHyphens w:val="0"/>
        <w:autoSpaceDE w:val="0"/>
        <w:autoSpaceDN w:val="0"/>
        <w:adjustRightInd w:val="0"/>
        <w:spacing w:line="237" w:lineRule="auto"/>
        <w:ind w:left="2324" w:right="-37" w:hanging="2"/>
        <w:jc w:val="right"/>
        <w:rPr>
          <w:rFonts w:eastAsia="Times New Roman" w:cs="Calibri"/>
          <w:color w:val="000000"/>
          <w:kern w:val="0"/>
          <w:sz w:val="28"/>
          <w:u w:color="000000"/>
          <w:lang w:eastAsia="ru-RU" w:bidi="ar-SA"/>
        </w:rPr>
      </w:pPr>
      <w:r>
        <w:rPr>
          <w:rFonts w:eastAsia="Times New Roman" w:cs="Calibri"/>
          <w:color w:val="000000"/>
          <w:kern w:val="0"/>
          <w:sz w:val="28"/>
          <w:u w:color="000000"/>
          <w:lang w:eastAsia="ru-RU" w:bidi="ar-SA"/>
        </w:rPr>
        <w:t xml:space="preserve">Афанасьева Елена Викторовна, </w:t>
      </w:r>
    </w:p>
    <w:p w:rsidR="00087FBD" w:rsidRPr="00087FBD" w:rsidRDefault="00087FBD" w:rsidP="00087FBD">
      <w:pPr>
        <w:tabs>
          <w:tab w:val="left" w:pos="4046"/>
          <w:tab w:val="left" w:pos="5836"/>
          <w:tab w:val="left" w:pos="7506"/>
          <w:tab w:val="left" w:pos="9063"/>
        </w:tabs>
        <w:suppressAutoHyphens w:val="0"/>
        <w:autoSpaceDE w:val="0"/>
        <w:autoSpaceDN w:val="0"/>
        <w:adjustRightInd w:val="0"/>
        <w:spacing w:line="237" w:lineRule="auto"/>
        <w:ind w:left="2324" w:right="-37" w:hanging="2"/>
        <w:jc w:val="right"/>
        <w:rPr>
          <w:rFonts w:eastAsia="Times New Roman" w:cs="Calibri"/>
          <w:color w:val="000000"/>
          <w:kern w:val="0"/>
          <w:sz w:val="28"/>
          <w:u w:color="000000"/>
          <w:lang w:eastAsia="ru-RU" w:bidi="ar-SA"/>
        </w:rPr>
      </w:pPr>
      <w:r>
        <w:rPr>
          <w:rFonts w:eastAsia="Times New Roman" w:cs="Calibri"/>
          <w:color w:val="000000"/>
          <w:kern w:val="0"/>
          <w:sz w:val="28"/>
          <w:u w:color="000000"/>
          <w:lang w:eastAsia="ru-RU" w:bidi="ar-SA"/>
        </w:rPr>
        <w:t>заместитель директора по УВР</w:t>
      </w:r>
    </w:p>
    <w:p w:rsidR="00087FBD" w:rsidRPr="00087FBD" w:rsidRDefault="00087FBD" w:rsidP="00087FBD">
      <w:pPr>
        <w:widowControl/>
        <w:suppressAutoHyphens w:val="0"/>
        <w:autoSpaceDE w:val="0"/>
        <w:autoSpaceDN w:val="0"/>
        <w:adjustRightInd w:val="0"/>
        <w:spacing w:after="89" w:line="240" w:lineRule="exact"/>
        <w:jc w:val="right"/>
        <w:rPr>
          <w:rFonts w:eastAsia="Times New Roman" w:cs="Calibri"/>
          <w:kern w:val="0"/>
          <w:lang w:eastAsia="ru-RU" w:bidi="ar-SA"/>
        </w:rPr>
      </w:pPr>
    </w:p>
    <w:p w:rsidR="00087FBD" w:rsidRPr="00087FBD" w:rsidRDefault="00087FBD" w:rsidP="00087FBD">
      <w:pPr>
        <w:suppressAutoHyphens w:val="0"/>
        <w:autoSpaceDE w:val="0"/>
        <w:autoSpaceDN w:val="0"/>
        <w:adjustRightInd w:val="0"/>
        <w:spacing w:line="237" w:lineRule="auto"/>
        <w:ind w:left="2353" w:right="-20"/>
        <w:jc w:val="right"/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</w:pP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Н</w:t>
      </w:r>
      <w:r w:rsidRPr="00087FBD">
        <w:rPr>
          <w:rFonts w:eastAsia="Times New Roman" w:cs="Calibri"/>
          <w:b/>
          <w:color w:val="000000"/>
          <w:spacing w:val="1"/>
          <w:kern w:val="0"/>
          <w:sz w:val="28"/>
          <w:u w:color="000000"/>
          <w:lang w:eastAsia="ru-RU" w:bidi="ar-SA"/>
        </w:rPr>
        <w:t>а</w:t>
      </w:r>
      <w:r w:rsidRPr="00087FBD">
        <w:rPr>
          <w:rFonts w:eastAsia="Times New Roman" w:cs="Calibri"/>
          <w:b/>
          <w:color w:val="000000"/>
          <w:spacing w:val="-1"/>
          <w:kern w:val="0"/>
          <w:sz w:val="28"/>
          <w:u w:color="000000"/>
          <w:lang w:eastAsia="ru-RU" w:bidi="ar-SA"/>
        </w:rPr>
        <w:t>с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т</w:t>
      </w:r>
      <w:r w:rsidRPr="00087FBD">
        <w:rPr>
          <w:rFonts w:eastAsia="Times New Roman" w:cs="Calibri"/>
          <w:b/>
          <w:color w:val="000000"/>
          <w:spacing w:val="1"/>
          <w:kern w:val="0"/>
          <w:sz w:val="28"/>
          <w:u w:color="000000"/>
          <w:lang w:eastAsia="ru-RU" w:bidi="ar-SA"/>
        </w:rPr>
        <w:t>а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вник:</w:t>
      </w:r>
    </w:p>
    <w:p w:rsidR="00087FBD" w:rsidRPr="00124CBE" w:rsidRDefault="00124CBE" w:rsidP="00087FBD">
      <w:pPr>
        <w:suppressAutoHyphens w:val="0"/>
        <w:autoSpaceDE w:val="0"/>
        <w:autoSpaceDN w:val="0"/>
        <w:adjustRightInd w:val="0"/>
        <w:spacing w:line="239" w:lineRule="auto"/>
        <w:ind w:left="2353" w:right="-20"/>
        <w:jc w:val="right"/>
        <w:rPr>
          <w:rFonts w:eastAsia="Times New Roman" w:cs="Calibri"/>
          <w:kern w:val="0"/>
          <w:sz w:val="28"/>
          <w:u w:color="000000"/>
          <w:lang w:eastAsia="ru-RU" w:bidi="ar-SA"/>
        </w:rPr>
      </w:pPr>
      <w:r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Колодина Инна Геннадиевна</w:t>
      </w:r>
      <w:r w:rsidR="00087FBD"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,</w:t>
      </w:r>
      <w:r w:rsidR="00087FBD" w:rsidRPr="00124CBE">
        <w:rPr>
          <w:rFonts w:eastAsia="Times New Roman" w:cs="Calibri"/>
          <w:spacing w:val="-1"/>
          <w:kern w:val="0"/>
          <w:sz w:val="28"/>
          <w:u w:color="000000"/>
          <w:lang w:eastAsia="ru-RU" w:bidi="ar-SA"/>
        </w:rPr>
        <w:t xml:space="preserve"> </w:t>
      </w:r>
    </w:p>
    <w:p w:rsidR="00087FBD" w:rsidRPr="00124CBE" w:rsidRDefault="00087FBD" w:rsidP="00087FBD">
      <w:pPr>
        <w:suppressAutoHyphens w:val="0"/>
        <w:autoSpaceDE w:val="0"/>
        <w:autoSpaceDN w:val="0"/>
        <w:adjustRightInd w:val="0"/>
        <w:spacing w:line="239" w:lineRule="auto"/>
        <w:ind w:left="2353" w:right="-20"/>
        <w:jc w:val="right"/>
        <w:rPr>
          <w:rFonts w:eastAsia="Times New Roman" w:cs="Calibri"/>
          <w:kern w:val="0"/>
          <w:sz w:val="28"/>
          <w:u w:color="000000"/>
          <w:lang w:eastAsia="ru-RU" w:bidi="ar-SA"/>
        </w:rPr>
      </w:pPr>
      <w:r w:rsidRPr="00124CBE">
        <w:rPr>
          <w:rFonts w:eastAsia="Times New Roman" w:cs="Calibri"/>
          <w:spacing w:val="-4"/>
          <w:kern w:val="0"/>
          <w:sz w:val="28"/>
          <w:u w:color="000000"/>
          <w:lang w:eastAsia="ru-RU" w:bidi="ar-SA"/>
        </w:rPr>
        <w:t>у</w:t>
      </w:r>
      <w:r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ч</w:t>
      </w:r>
      <w:r w:rsidRPr="00124CBE">
        <w:rPr>
          <w:rFonts w:eastAsia="Times New Roman" w:cs="Calibri"/>
          <w:spacing w:val="2"/>
          <w:kern w:val="0"/>
          <w:sz w:val="28"/>
          <w:u w:color="000000"/>
          <w:lang w:eastAsia="ru-RU" w:bidi="ar-SA"/>
        </w:rPr>
        <w:t>и</w:t>
      </w:r>
      <w:r w:rsidR="00124CBE"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тель химии и биологии</w:t>
      </w:r>
      <w:r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 xml:space="preserve">, </w:t>
      </w:r>
    </w:p>
    <w:p w:rsidR="00087FBD" w:rsidRPr="00124CBE" w:rsidRDefault="00087FBD" w:rsidP="00087FBD">
      <w:pPr>
        <w:suppressAutoHyphens w:val="0"/>
        <w:autoSpaceDE w:val="0"/>
        <w:autoSpaceDN w:val="0"/>
        <w:adjustRightInd w:val="0"/>
        <w:spacing w:line="239" w:lineRule="auto"/>
        <w:ind w:left="2353" w:right="-20"/>
        <w:jc w:val="right"/>
        <w:rPr>
          <w:rFonts w:eastAsia="Times New Roman" w:cs="Calibri"/>
          <w:kern w:val="0"/>
          <w:sz w:val="28"/>
          <w:u w:color="000000"/>
          <w:lang w:eastAsia="ru-RU" w:bidi="ar-SA"/>
        </w:rPr>
      </w:pPr>
      <w:r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высш</w:t>
      </w:r>
      <w:r w:rsidRPr="00124CBE">
        <w:rPr>
          <w:rFonts w:eastAsia="Times New Roman" w:cs="Calibri"/>
          <w:spacing w:val="-1"/>
          <w:kern w:val="0"/>
          <w:sz w:val="28"/>
          <w:u w:color="000000"/>
          <w:lang w:eastAsia="ru-RU" w:bidi="ar-SA"/>
        </w:rPr>
        <w:t>е</w:t>
      </w:r>
      <w:r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й</w:t>
      </w:r>
      <w:r w:rsidRPr="00124CBE">
        <w:rPr>
          <w:rFonts w:eastAsia="Times New Roman" w:cs="Calibri"/>
          <w:spacing w:val="1"/>
          <w:kern w:val="0"/>
          <w:sz w:val="28"/>
          <w:u w:color="000000"/>
          <w:lang w:eastAsia="ru-RU" w:bidi="ar-SA"/>
        </w:rPr>
        <w:t xml:space="preserve"> </w:t>
      </w:r>
      <w:r w:rsidRPr="00124CBE">
        <w:rPr>
          <w:rFonts w:eastAsia="Times New Roman" w:cs="Calibri"/>
          <w:spacing w:val="-1"/>
          <w:kern w:val="0"/>
          <w:sz w:val="28"/>
          <w:u w:color="000000"/>
          <w:lang w:eastAsia="ru-RU" w:bidi="ar-SA"/>
        </w:rPr>
        <w:t>к</w:t>
      </w:r>
      <w:r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ва</w:t>
      </w:r>
      <w:r w:rsidRPr="00124CBE">
        <w:rPr>
          <w:rFonts w:eastAsia="Times New Roman" w:cs="Calibri"/>
          <w:spacing w:val="-1"/>
          <w:kern w:val="0"/>
          <w:sz w:val="28"/>
          <w:u w:color="000000"/>
          <w:lang w:eastAsia="ru-RU" w:bidi="ar-SA"/>
        </w:rPr>
        <w:t>л</w:t>
      </w:r>
      <w:r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ифик</w:t>
      </w:r>
      <w:r w:rsidRPr="00124CBE">
        <w:rPr>
          <w:rFonts w:eastAsia="Times New Roman" w:cs="Calibri"/>
          <w:spacing w:val="-1"/>
          <w:kern w:val="0"/>
          <w:sz w:val="28"/>
          <w:u w:color="000000"/>
          <w:lang w:eastAsia="ru-RU" w:bidi="ar-SA"/>
        </w:rPr>
        <w:t>а</w:t>
      </w:r>
      <w:r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цио</w:t>
      </w:r>
      <w:r w:rsidRPr="00124CBE">
        <w:rPr>
          <w:rFonts w:eastAsia="Times New Roman" w:cs="Calibri"/>
          <w:spacing w:val="-1"/>
          <w:kern w:val="0"/>
          <w:sz w:val="28"/>
          <w:u w:color="000000"/>
          <w:lang w:eastAsia="ru-RU" w:bidi="ar-SA"/>
        </w:rPr>
        <w:t>нн</w:t>
      </w:r>
      <w:r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ой</w:t>
      </w:r>
      <w:r w:rsidRPr="00124CBE">
        <w:rPr>
          <w:rFonts w:eastAsia="Times New Roman" w:cs="Calibri"/>
          <w:spacing w:val="4"/>
          <w:kern w:val="0"/>
          <w:sz w:val="28"/>
          <w:u w:color="000000"/>
          <w:lang w:eastAsia="ru-RU" w:bidi="ar-SA"/>
        </w:rPr>
        <w:t xml:space="preserve"> </w:t>
      </w:r>
      <w:r w:rsidRPr="00124CBE">
        <w:rPr>
          <w:rFonts w:eastAsia="Times New Roman" w:cs="Calibri"/>
          <w:spacing w:val="-1"/>
          <w:kern w:val="0"/>
          <w:sz w:val="28"/>
          <w:u w:color="000000"/>
          <w:lang w:eastAsia="ru-RU" w:bidi="ar-SA"/>
        </w:rPr>
        <w:t>к</w:t>
      </w:r>
      <w:r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атегории</w:t>
      </w:r>
    </w:p>
    <w:p w:rsidR="00087FBD" w:rsidRPr="00087FBD" w:rsidRDefault="00087FBD" w:rsidP="00087FBD">
      <w:pPr>
        <w:widowControl/>
        <w:suppressAutoHyphens w:val="0"/>
        <w:autoSpaceDE w:val="0"/>
        <w:autoSpaceDN w:val="0"/>
        <w:adjustRightInd w:val="0"/>
        <w:spacing w:after="88" w:line="240" w:lineRule="exact"/>
        <w:jc w:val="right"/>
        <w:rPr>
          <w:rFonts w:eastAsia="Times New Roman" w:cs="Calibri"/>
          <w:kern w:val="0"/>
          <w:lang w:eastAsia="ru-RU" w:bidi="ar-SA"/>
        </w:rPr>
      </w:pPr>
    </w:p>
    <w:p w:rsidR="001B0203" w:rsidRDefault="00087FBD" w:rsidP="001B0203">
      <w:pPr>
        <w:suppressAutoHyphens w:val="0"/>
        <w:autoSpaceDE w:val="0"/>
        <w:autoSpaceDN w:val="0"/>
        <w:adjustRightInd w:val="0"/>
        <w:spacing w:line="236" w:lineRule="auto"/>
        <w:ind w:left="2353" w:right="-20"/>
        <w:jc w:val="right"/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</w:pP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Н</w:t>
      </w:r>
      <w:r w:rsidRPr="00087FBD">
        <w:rPr>
          <w:rFonts w:eastAsia="Times New Roman" w:cs="Calibri"/>
          <w:b/>
          <w:color w:val="000000"/>
          <w:spacing w:val="1"/>
          <w:kern w:val="0"/>
          <w:sz w:val="28"/>
          <w:u w:color="000000"/>
          <w:lang w:eastAsia="ru-RU" w:bidi="ar-SA"/>
        </w:rPr>
        <w:t>а</w:t>
      </w:r>
      <w:r w:rsidRPr="00087FBD">
        <w:rPr>
          <w:rFonts w:eastAsia="Times New Roman" w:cs="Calibri"/>
          <w:b/>
          <w:color w:val="000000"/>
          <w:spacing w:val="-1"/>
          <w:kern w:val="0"/>
          <w:sz w:val="28"/>
          <w:u w:color="000000"/>
          <w:lang w:eastAsia="ru-RU" w:bidi="ar-SA"/>
        </w:rPr>
        <w:t>с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та</w:t>
      </w:r>
      <w:r w:rsidRPr="00087FBD">
        <w:rPr>
          <w:rFonts w:eastAsia="Times New Roman" w:cs="Calibri"/>
          <w:b/>
          <w:color w:val="000000"/>
          <w:spacing w:val="-1"/>
          <w:kern w:val="0"/>
          <w:sz w:val="28"/>
          <w:u w:color="000000"/>
          <w:lang w:eastAsia="ru-RU" w:bidi="ar-SA"/>
        </w:rPr>
        <w:t>в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ля</w:t>
      </w:r>
      <w:r w:rsidRPr="00087FBD">
        <w:rPr>
          <w:rFonts w:eastAsia="Times New Roman" w:cs="Calibri"/>
          <w:b/>
          <w:color w:val="000000"/>
          <w:spacing w:val="-1"/>
          <w:kern w:val="0"/>
          <w:sz w:val="28"/>
          <w:u w:color="000000"/>
          <w:lang w:eastAsia="ru-RU" w:bidi="ar-SA"/>
        </w:rPr>
        <w:t>е</w:t>
      </w:r>
      <w:r w:rsidRPr="00087FBD"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  <w:t>мый:</w:t>
      </w:r>
    </w:p>
    <w:p w:rsidR="001B0203" w:rsidRPr="00124CBE" w:rsidRDefault="00124CBE" w:rsidP="001B0203">
      <w:pPr>
        <w:suppressAutoHyphens w:val="0"/>
        <w:autoSpaceDE w:val="0"/>
        <w:autoSpaceDN w:val="0"/>
        <w:adjustRightInd w:val="0"/>
        <w:spacing w:line="236" w:lineRule="auto"/>
        <w:ind w:left="2353" w:right="-20"/>
        <w:jc w:val="right"/>
        <w:rPr>
          <w:rFonts w:eastAsia="Times New Roman" w:cs="Calibri"/>
          <w:b/>
          <w:kern w:val="0"/>
          <w:sz w:val="28"/>
          <w:u w:color="000000"/>
          <w:lang w:eastAsia="ru-RU" w:bidi="ar-SA"/>
        </w:rPr>
      </w:pPr>
      <w:r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Попова Софья Борисовна</w:t>
      </w:r>
      <w:r w:rsidR="00087FBD"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,</w:t>
      </w:r>
      <w:r w:rsidR="001B0203"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 xml:space="preserve">  </w:t>
      </w:r>
      <w:r w:rsidR="00087FBD"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 xml:space="preserve"> </w:t>
      </w:r>
    </w:p>
    <w:p w:rsidR="001B0203" w:rsidRPr="00124CBE" w:rsidRDefault="00A22BEC" w:rsidP="001B0203">
      <w:pPr>
        <w:suppressAutoHyphens w:val="0"/>
        <w:autoSpaceDE w:val="0"/>
        <w:autoSpaceDN w:val="0"/>
        <w:adjustRightInd w:val="0"/>
        <w:spacing w:line="236" w:lineRule="auto"/>
        <w:ind w:left="2353" w:right="-20"/>
        <w:jc w:val="right"/>
        <w:rPr>
          <w:rFonts w:eastAsia="Times New Roman" w:cs="Calibri"/>
          <w:b/>
          <w:kern w:val="0"/>
          <w:sz w:val="28"/>
          <w:u w:color="000000"/>
          <w:lang w:eastAsia="ru-RU" w:bidi="ar-SA"/>
        </w:rPr>
      </w:pPr>
      <w:r w:rsidRPr="00124CBE">
        <w:rPr>
          <w:rFonts w:eastAsia="Times New Roman" w:cs="Calibri"/>
          <w:spacing w:val="-3"/>
          <w:kern w:val="0"/>
          <w:sz w:val="28"/>
          <w:u w:color="000000"/>
          <w:lang w:eastAsia="ru-RU" w:bidi="ar-SA"/>
        </w:rPr>
        <w:t>у</w:t>
      </w:r>
      <w:r w:rsidR="00124CBE"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ченица 8 «Б</w:t>
      </w:r>
      <w:r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» класса</w:t>
      </w:r>
      <w:r w:rsidR="00087FBD" w:rsidRPr="00124CBE">
        <w:rPr>
          <w:rFonts w:eastAsia="Times New Roman" w:cs="Calibri"/>
          <w:kern w:val="0"/>
          <w:sz w:val="28"/>
          <w:u w:color="000000"/>
          <w:lang w:eastAsia="ru-RU" w:bidi="ar-SA"/>
        </w:rPr>
        <w:t>,</w:t>
      </w:r>
      <w:r w:rsidR="00087FBD" w:rsidRPr="00124CBE">
        <w:rPr>
          <w:rFonts w:eastAsia="Times New Roman" w:cs="Calibri"/>
          <w:spacing w:val="-1"/>
          <w:kern w:val="0"/>
          <w:sz w:val="28"/>
          <w:u w:color="000000"/>
          <w:lang w:eastAsia="ru-RU" w:bidi="ar-SA"/>
        </w:rPr>
        <w:t xml:space="preserve"> </w:t>
      </w:r>
    </w:p>
    <w:p w:rsidR="00ED4978" w:rsidRPr="00ED4978" w:rsidRDefault="00ED4978" w:rsidP="00ED4978">
      <w:pPr>
        <w:suppressAutoHyphens w:val="0"/>
        <w:autoSpaceDE w:val="0"/>
        <w:autoSpaceDN w:val="0"/>
        <w:adjustRightInd w:val="0"/>
        <w:spacing w:line="236" w:lineRule="auto"/>
        <w:ind w:left="2353" w:right="-20"/>
        <w:jc w:val="right"/>
        <w:rPr>
          <w:rFonts w:eastAsia="Times New Roman" w:cs="Calibri"/>
          <w:b/>
          <w:color w:val="000000"/>
          <w:kern w:val="0"/>
          <w:sz w:val="28"/>
          <w:u w:color="000000"/>
          <w:lang w:eastAsia="ru-RU" w:bidi="ar-SA"/>
        </w:rPr>
      </w:pPr>
    </w:p>
    <w:p w:rsidR="00457753" w:rsidRDefault="00457753" w:rsidP="00907116">
      <w:pPr>
        <w:jc w:val="center"/>
        <w:rPr>
          <w:spacing w:val="-10"/>
        </w:rPr>
      </w:pPr>
    </w:p>
    <w:p w:rsidR="00457753" w:rsidRDefault="00457753" w:rsidP="00087FBD">
      <w:pPr>
        <w:rPr>
          <w:spacing w:val="-10"/>
        </w:rPr>
      </w:pPr>
    </w:p>
    <w:p w:rsidR="00087FBD" w:rsidRDefault="00087FBD" w:rsidP="00087FBD">
      <w:pPr>
        <w:rPr>
          <w:spacing w:val="-10"/>
        </w:rPr>
      </w:pPr>
    </w:p>
    <w:p w:rsidR="00ED4978" w:rsidRDefault="00ED4978" w:rsidP="00E13AEE">
      <w:pPr>
        <w:rPr>
          <w:spacing w:val="-10"/>
        </w:rPr>
      </w:pPr>
    </w:p>
    <w:p w:rsidR="00ED4978" w:rsidRDefault="00ED4978" w:rsidP="00ED4978">
      <w:pPr>
        <w:jc w:val="center"/>
        <w:rPr>
          <w:spacing w:val="-10"/>
        </w:rPr>
      </w:pPr>
    </w:p>
    <w:p w:rsidR="00E13AEE" w:rsidRDefault="00E13AEE" w:rsidP="00ED4978">
      <w:pPr>
        <w:jc w:val="center"/>
        <w:rPr>
          <w:spacing w:val="-10"/>
        </w:rPr>
      </w:pPr>
    </w:p>
    <w:p w:rsidR="00E13AEE" w:rsidRDefault="00E13AEE" w:rsidP="00ED4978">
      <w:pPr>
        <w:jc w:val="center"/>
        <w:rPr>
          <w:spacing w:val="-10"/>
        </w:rPr>
      </w:pPr>
    </w:p>
    <w:p w:rsidR="00A22BEC" w:rsidRPr="00A22BEC" w:rsidRDefault="00087FBD" w:rsidP="00A22BEC">
      <w:pPr>
        <w:jc w:val="center"/>
      </w:pPr>
      <w:r>
        <w:rPr>
          <w:spacing w:val="-10"/>
        </w:rPr>
        <w:t>2023-2024</w:t>
      </w:r>
      <w:bookmarkStart w:id="2" w:name="_page_35_0"/>
      <w:r w:rsidR="00E13AEE">
        <w:rPr>
          <w:spacing w:val="-10"/>
        </w:rPr>
        <w:t xml:space="preserve"> </w:t>
      </w:r>
      <w:proofErr w:type="gramStart"/>
      <w:r w:rsidR="00E13AEE">
        <w:rPr>
          <w:spacing w:val="-10"/>
        </w:rPr>
        <w:t>учебный</w:t>
      </w:r>
      <w:proofErr w:type="gramEnd"/>
      <w:r w:rsidR="00E13AEE">
        <w:rPr>
          <w:spacing w:val="-10"/>
        </w:rPr>
        <w:t xml:space="preserve"> года</w:t>
      </w:r>
    </w:p>
    <w:p w:rsidR="00A22BEC" w:rsidRPr="00A22BEC" w:rsidRDefault="00A22BEC" w:rsidP="00A22BEC">
      <w:pPr>
        <w:widowControl/>
        <w:suppressAutoHyphens w:val="0"/>
        <w:spacing w:line="259" w:lineRule="auto"/>
        <w:ind w:right="284"/>
        <w:jc w:val="center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lastRenderedPageBreak/>
        <w:t xml:space="preserve"> </w:t>
      </w:r>
    </w:p>
    <w:p w:rsidR="00A22BEC" w:rsidRPr="00A22BEC" w:rsidRDefault="00A22BEC" w:rsidP="00A22BEC">
      <w:pPr>
        <w:keepNext/>
        <w:keepLines/>
        <w:widowControl/>
        <w:tabs>
          <w:tab w:val="center" w:pos="2646"/>
          <w:tab w:val="center" w:pos="5034"/>
        </w:tabs>
        <w:suppressAutoHyphens w:val="0"/>
        <w:spacing w:line="259" w:lineRule="auto"/>
        <w:outlineLvl w:val="0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 w:rsidRPr="00A22BEC">
        <w:rPr>
          <w:rFonts w:ascii="Calibri" w:eastAsia="Calibri" w:hAnsi="Calibri" w:cs="Calibri"/>
          <w:color w:val="000000"/>
          <w:kern w:val="0"/>
          <w:sz w:val="22"/>
          <w:szCs w:val="22"/>
          <w:lang w:eastAsia="ru-RU" w:bidi="ar-SA"/>
        </w:rPr>
        <w:tab/>
      </w:r>
      <w:r w:rsidRPr="00A22BEC">
        <w:rPr>
          <w:rFonts w:eastAsia="Times New Roman" w:cs="Times New Roman"/>
          <w:b/>
          <w:color w:val="000000"/>
          <w:kern w:val="0"/>
          <w:sz w:val="28"/>
          <w:szCs w:val="22"/>
          <w:lang w:eastAsia="ru-RU" w:bidi="ar-SA"/>
        </w:rPr>
        <w:t>I.</w:t>
      </w:r>
      <w:r w:rsidRPr="00A22BEC">
        <w:rPr>
          <w:rFonts w:ascii="Arial" w:eastAsia="Arial" w:hAnsi="Arial" w:cs="Arial"/>
          <w:b/>
          <w:color w:val="000000"/>
          <w:kern w:val="0"/>
          <w:sz w:val="28"/>
          <w:szCs w:val="22"/>
          <w:lang w:eastAsia="ru-RU" w:bidi="ar-SA"/>
        </w:rPr>
        <w:t xml:space="preserve"> </w:t>
      </w:r>
      <w:r w:rsidRPr="00A22BEC">
        <w:rPr>
          <w:rFonts w:ascii="Arial" w:eastAsia="Arial" w:hAnsi="Arial" w:cs="Arial"/>
          <w:b/>
          <w:color w:val="000000"/>
          <w:kern w:val="0"/>
          <w:sz w:val="28"/>
          <w:szCs w:val="22"/>
          <w:lang w:eastAsia="ru-RU" w:bidi="ar-SA"/>
        </w:rPr>
        <w:tab/>
      </w: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ПОЯСНИТЕЛЬНАЯ ЗАПИСКА </w:t>
      </w:r>
    </w:p>
    <w:p w:rsidR="00A22BEC" w:rsidRPr="00A22BEC" w:rsidRDefault="00A22BEC" w:rsidP="00A22BEC">
      <w:pPr>
        <w:widowControl/>
        <w:suppressAutoHyphens w:val="0"/>
        <w:spacing w:after="25" w:line="259" w:lineRule="auto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 </w:t>
      </w:r>
    </w:p>
    <w:p w:rsidR="00A22BEC" w:rsidRPr="004375ED" w:rsidRDefault="00A22BEC" w:rsidP="004375ED">
      <w:pPr>
        <w:keepNext/>
        <w:keepLines/>
        <w:widowControl/>
        <w:suppressAutoHyphens w:val="0"/>
        <w:spacing w:line="259" w:lineRule="auto"/>
        <w:jc w:val="center"/>
        <w:outlineLvl w:val="1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1.1. Актуальность разработки программы наставничества</w:t>
      </w:r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 </w:t>
      </w:r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6 лет. </w:t>
      </w:r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Настоящая программа призвана помочь в организации деятельности наставников с </w:t>
      </w:r>
      <w:proofErr w:type="gramStart"/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>обучающимися</w:t>
      </w:r>
      <w:proofErr w:type="gramEnd"/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на уровне образовательной организации. </w:t>
      </w:r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</w:p>
    <w:p w:rsidR="00A22BEC" w:rsidRPr="004375ED" w:rsidRDefault="00A22BEC" w:rsidP="004375ED">
      <w:pPr>
        <w:keepNext/>
        <w:keepLines/>
        <w:widowControl/>
        <w:suppressAutoHyphens w:val="0"/>
        <w:ind w:firstLine="709"/>
        <w:jc w:val="center"/>
        <w:outlineLvl w:val="1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1.2. Взаимосвязь с другими документами</w:t>
      </w:r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proofErr w:type="gramStart"/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>Рабочая программа</w:t>
      </w:r>
      <w:r w:rsidR="004375ED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наставничества «Учитель-ученик</w:t>
      </w: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» разработана на базе  МБОУ </w:t>
      </w:r>
      <w:r w:rsidR="004375ED">
        <w:rPr>
          <w:rFonts w:eastAsia="Times New Roman" w:cs="Times New Roman"/>
          <w:color w:val="000000"/>
          <w:kern w:val="0"/>
          <w:szCs w:val="22"/>
          <w:lang w:eastAsia="ru-RU" w:bidi="ar-SA"/>
        </w:rPr>
        <w:t>ЕСОШ №1</w:t>
      </w: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в данной образовательной</w:t>
      </w:r>
      <w:proofErr w:type="gramEnd"/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организации региональных </w:t>
      </w:r>
      <w:r w:rsidR="004375ED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проектов национального проекта </w:t>
      </w: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«Образование»: «Современная школа»; «Успех каждого ребёнка»; «Молодые профессионалы (Повышение конкурентоспособности профессионального образования)»; «Учитель будущего». </w:t>
      </w:r>
    </w:p>
    <w:p w:rsidR="005508F8" w:rsidRDefault="005508F8" w:rsidP="002B5321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</w:p>
    <w:p w:rsidR="002B5321" w:rsidRPr="002B5321" w:rsidRDefault="00A22BEC" w:rsidP="002B5321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Calibri"/>
          <w:b/>
          <w:color w:val="000000"/>
          <w:kern w:val="0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  <w:r w:rsidR="002B5321">
        <w:rPr>
          <w:rFonts w:eastAsia="Times New Roman" w:cs="Calibri"/>
          <w:b/>
          <w:color w:val="000000"/>
          <w:kern w:val="0"/>
          <w:lang w:eastAsia="ru-RU" w:bidi="ar-SA"/>
        </w:rPr>
        <w:t>1.3.</w:t>
      </w:r>
      <w:r w:rsidR="002B5321" w:rsidRPr="00944484">
        <w:rPr>
          <w:rFonts w:eastAsia="Times New Roman" w:cs="Calibri"/>
          <w:b/>
          <w:color w:val="000000"/>
          <w:kern w:val="0"/>
          <w:lang w:eastAsia="ru-RU" w:bidi="ar-SA"/>
        </w:rPr>
        <w:t>Но</w:t>
      </w:r>
      <w:r w:rsidR="002B5321" w:rsidRPr="00944484">
        <w:rPr>
          <w:rFonts w:eastAsia="Times New Roman" w:cs="Calibri"/>
          <w:b/>
          <w:color w:val="000000"/>
          <w:spacing w:val="1"/>
          <w:w w:val="99"/>
          <w:kern w:val="0"/>
          <w:lang w:eastAsia="ru-RU" w:bidi="ar-SA"/>
        </w:rPr>
        <w:t>р</w:t>
      </w:r>
      <w:r w:rsidR="002B5321" w:rsidRPr="00944484">
        <w:rPr>
          <w:rFonts w:eastAsia="Times New Roman" w:cs="Calibri"/>
          <w:b/>
          <w:color w:val="000000"/>
          <w:w w:val="99"/>
          <w:kern w:val="0"/>
          <w:lang w:eastAsia="ru-RU" w:bidi="ar-SA"/>
        </w:rPr>
        <w:t>мат</w:t>
      </w:r>
      <w:r w:rsidR="002B5321" w:rsidRPr="00944484">
        <w:rPr>
          <w:rFonts w:eastAsia="Times New Roman" w:cs="Calibri"/>
          <w:b/>
          <w:color w:val="000000"/>
          <w:kern w:val="0"/>
          <w:lang w:eastAsia="ru-RU" w:bidi="ar-SA"/>
        </w:rPr>
        <w:t>и</w:t>
      </w:r>
      <w:r w:rsidR="002B5321" w:rsidRPr="00944484">
        <w:rPr>
          <w:rFonts w:eastAsia="Times New Roman" w:cs="Calibri"/>
          <w:b/>
          <w:color w:val="000000"/>
          <w:w w:val="99"/>
          <w:kern w:val="0"/>
          <w:lang w:eastAsia="ru-RU" w:bidi="ar-SA"/>
        </w:rPr>
        <w:t>в</w:t>
      </w:r>
      <w:r w:rsidR="002B5321" w:rsidRPr="00944484">
        <w:rPr>
          <w:rFonts w:eastAsia="Times New Roman" w:cs="Calibri"/>
          <w:b/>
          <w:color w:val="000000"/>
          <w:spacing w:val="1"/>
          <w:kern w:val="0"/>
          <w:lang w:eastAsia="ru-RU" w:bidi="ar-SA"/>
        </w:rPr>
        <w:t>но</w:t>
      </w:r>
      <w:r w:rsidR="002B5321" w:rsidRPr="00944484">
        <w:rPr>
          <w:rFonts w:eastAsia="Times New Roman" w:cs="Calibri"/>
          <w:b/>
          <w:color w:val="000000"/>
          <w:kern w:val="0"/>
          <w:lang w:eastAsia="ru-RU" w:bidi="ar-SA"/>
        </w:rPr>
        <w:t>-</w:t>
      </w:r>
      <w:r w:rsidR="002B5321" w:rsidRPr="00944484">
        <w:rPr>
          <w:rFonts w:eastAsia="Times New Roman" w:cs="Calibri"/>
          <w:b/>
          <w:color w:val="000000"/>
          <w:spacing w:val="-2"/>
          <w:kern w:val="0"/>
          <w:lang w:eastAsia="ru-RU" w:bidi="ar-SA"/>
        </w:rPr>
        <w:t>п</w:t>
      </w:r>
      <w:r w:rsidR="002B5321" w:rsidRPr="00944484">
        <w:rPr>
          <w:rFonts w:eastAsia="Times New Roman" w:cs="Calibri"/>
          <w:b/>
          <w:color w:val="000000"/>
          <w:w w:val="99"/>
          <w:kern w:val="0"/>
          <w:lang w:eastAsia="ru-RU" w:bidi="ar-SA"/>
        </w:rPr>
        <w:t>р</w:t>
      </w:r>
      <w:r w:rsidR="002B5321" w:rsidRPr="00944484">
        <w:rPr>
          <w:rFonts w:eastAsia="Times New Roman" w:cs="Calibri"/>
          <w:b/>
          <w:color w:val="000000"/>
          <w:kern w:val="0"/>
          <w:lang w:eastAsia="ru-RU" w:bidi="ar-SA"/>
        </w:rPr>
        <w:t>а</w:t>
      </w:r>
      <w:r w:rsidR="002B5321" w:rsidRPr="00944484">
        <w:rPr>
          <w:rFonts w:eastAsia="Times New Roman" w:cs="Calibri"/>
          <w:b/>
          <w:color w:val="000000"/>
          <w:w w:val="99"/>
          <w:kern w:val="0"/>
          <w:lang w:eastAsia="ru-RU" w:bidi="ar-SA"/>
        </w:rPr>
        <w:t>в</w:t>
      </w:r>
      <w:r w:rsidR="002B5321" w:rsidRPr="00944484">
        <w:rPr>
          <w:rFonts w:eastAsia="Times New Roman" w:cs="Calibri"/>
          <w:b/>
          <w:color w:val="000000"/>
          <w:kern w:val="0"/>
          <w:lang w:eastAsia="ru-RU" w:bidi="ar-SA"/>
        </w:rPr>
        <w:t>о</w:t>
      </w:r>
      <w:r w:rsidR="002B5321" w:rsidRPr="00944484">
        <w:rPr>
          <w:rFonts w:eastAsia="Times New Roman" w:cs="Calibri"/>
          <w:b/>
          <w:color w:val="000000"/>
          <w:w w:val="99"/>
          <w:kern w:val="0"/>
          <w:lang w:eastAsia="ru-RU" w:bidi="ar-SA"/>
        </w:rPr>
        <w:t>в</w:t>
      </w:r>
      <w:r w:rsidR="002B5321" w:rsidRPr="00944484">
        <w:rPr>
          <w:rFonts w:eastAsia="Times New Roman" w:cs="Calibri"/>
          <w:b/>
          <w:color w:val="000000"/>
          <w:kern w:val="0"/>
          <w:lang w:eastAsia="ru-RU" w:bidi="ar-SA"/>
        </w:rPr>
        <w:t>ое об</w:t>
      </w:r>
      <w:r w:rsidR="002B5321" w:rsidRPr="00944484">
        <w:rPr>
          <w:rFonts w:eastAsia="Times New Roman" w:cs="Calibri"/>
          <w:b/>
          <w:color w:val="000000"/>
          <w:spacing w:val="-1"/>
          <w:kern w:val="0"/>
          <w:lang w:eastAsia="ru-RU" w:bidi="ar-SA"/>
        </w:rPr>
        <w:t>е</w:t>
      </w:r>
      <w:r w:rsidR="002B5321" w:rsidRPr="00944484">
        <w:rPr>
          <w:rFonts w:eastAsia="Times New Roman" w:cs="Calibri"/>
          <w:b/>
          <w:color w:val="000000"/>
          <w:kern w:val="0"/>
          <w:lang w:eastAsia="ru-RU" w:bidi="ar-SA"/>
        </w:rPr>
        <w:t>спече</w:t>
      </w:r>
      <w:r w:rsidR="002B5321" w:rsidRPr="00944484">
        <w:rPr>
          <w:rFonts w:eastAsia="Times New Roman" w:cs="Calibri"/>
          <w:b/>
          <w:color w:val="000000"/>
          <w:w w:val="99"/>
          <w:kern w:val="0"/>
          <w:lang w:eastAsia="ru-RU" w:bidi="ar-SA"/>
        </w:rPr>
        <w:t>н</w:t>
      </w:r>
      <w:r w:rsidR="002B5321" w:rsidRPr="00944484">
        <w:rPr>
          <w:rFonts w:eastAsia="Times New Roman" w:cs="Calibri"/>
          <w:b/>
          <w:color w:val="000000"/>
          <w:spacing w:val="1"/>
          <w:w w:val="99"/>
          <w:kern w:val="0"/>
          <w:lang w:eastAsia="ru-RU" w:bidi="ar-SA"/>
        </w:rPr>
        <w:t>и</w:t>
      </w:r>
      <w:r w:rsidR="002B5321" w:rsidRPr="00944484">
        <w:rPr>
          <w:rFonts w:eastAsia="Times New Roman" w:cs="Calibri"/>
          <w:b/>
          <w:color w:val="000000"/>
          <w:kern w:val="0"/>
          <w:lang w:eastAsia="ru-RU" w:bidi="ar-SA"/>
        </w:rPr>
        <w:t xml:space="preserve">е, </w:t>
      </w:r>
      <w:r w:rsidR="002B5321" w:rsidRPr="00944484">
        <w:rPr>
          <w:rFonts w:eastAsia="Times New Roman" w:cs="Calibri"/>
          <w:b/>
          <w:color w:val="000000"/>
          <w:w w:val="99"/>
          <w:kern w:val="0"/>
          <w:lang w:eastAsia="ru-RU" w:bidi="ar-SA"/>
        </w:rPr>
        <w:t>м</w:t>
      </w:r>
      <w:r w:rsidR="002B5321" w:rsidRPr="00944484">
        <w:rPr>
          <w:rFonts w:eastAsia="Times New Roman" w:cs="Calibri"/>
          <w:b/>
          <w:color w:val="000000"/>
          <w:spacing w:val="-1"/>
          <w:kern w:val="0"/>
          <w:lang w:eastAsia="ru-RU" w:bidi="ar-SA"/>
        </w:rPr>
        <w:t>е</w:t>
      </w:r>
      <w:r w:rsidR="002B5321" w:rsidRPr="00944484">
        <w:rPr>
          <w:rFonts w:eastAsia="Times New Roman" w:cs="Calibri"/>
          <w:b/>
          <w:color w:val="000000"/>
          <w:spacing w:val="1"/>
          <w:w w:val="99"/>
          <w:kern w:val="0"/>
          <w:lang w:eastAsia="ru-RU" w:bidi="ar-SA"/>
        </w:rPr>
        <w:t>т</w:t>
      </w:r>
      <w:r w:rsidR="002B5321" w:rsidRPr="00944484">
        <w:rPr>
          <w:rFonts w:eastAsia="Times New Roman" w:cs="Calibri"/>
          <w:b/>
          <w:color w:val="000000"/>
          <w:kern w:val="0"/>
          <w:lang w:eastAsia="ru-RU" w:bidi="ar-SA"/>
        </w:rPr>
        <w:t>о</w:t>
      </w:r>
      <w:r w:rsidR="002B5321" w:rsidRPr="00944484">
        <w:rPr>
          <w:rFonts w:eastAsia="Times New Roman" w:cs="Calibri"/>
          <w:b/>
          <w:color w:val="000000"/>
          <w:spacing w:val="1"/>
          <w:kern w:val="0"/>
          <w:lang w:eastAsia="ru-RU" w:bidi="ar-SA"/>
        </w:rPr>
        <w:t>д</w:t>
      </w:r>
      <w:r w:rsidR="002B5321" w:rsidRPr="00944484">
        <w:rPr>
          <w:rFonts w:eastAsia="Times New Roman" w:cs="Calibri"/>
          <w:b/>
          <w:color w:val="000000"/>
          <w:kern w:val="0"/>
          <w:lang w:eastAsia="ru-RU" w:bidi="ar-SA"/>
        </w:rPr>
        <w:t>о</w:t>
      </w:r>
      <w:r w:rsidR="002B5321" w:rsidRPr="00944484">
        <w:rPr>
          <w:rFonts w:eastAsia="Times New Roman" w:cs="Calibri"/>
          <w:b/>
          <w:color w:val="000000"/>
          <w:w w:val="99"/>
          <w:kern w:val="0"/>
          <w:lang w:eastAsia="ru-RU" w:bidi="ar-SA"/>
        </w:rPr>
        <w:t>л</w:t>
      </w:r>
      <w:r w:rsidR="002B5321" w:rsidRPr="00944484">
        <w:rPr>
          <w:rFonts w:eastAsia="Times New Roman" w:cs="Calibri"/>
          <w:b/>
          <w:color w:val="000000"/>
          <w:kern w:val="0"/>
          <w:lang w:eastAsia="ru-RU" w:bidi="ar-SA"/>
        </w:rPr>
        <w:t>о</w:t>
      </w:r>
      <w:r w:rsidR="002B5321" w:rsidRPr="00944484">
        <w:rPr>
          <w:rFonts w:eastAsia="Times New Roman" w:cs="Calibri"/>
          <w:b/>
          <w:color w:val="000000"/>
          <w:w w:val="99"/>
          <w:kern w:val="0"/>
          <w:lang w:eastAsia="ru-RU" w:bidi="ar-SA"/>
        </w:rPr>
        <w:t>ги</w:t>
      </w:r>
      <w:r w:rsidR="002B5321" w:rsidRPr="00944484">
        <w:rPr>
          <w:rFonts w:eastAsia="Times New Roman" w:cs="Calibri"/>
          <w:b/>
          <w:color w:val="000000"/>
          <w:kern w:val="0"/>
          <w:lang w:eastAsia="ru-RU" w:bidi="ar-SA"/>
        </w:rPr>
        <w:t>ч</w:t>
      </w:r>
      <w:r w:rsidR="002B5321" w:rsidRPr="00944484">
        <w:rPr>
          <w:rFonts w:eastAsia="Times New Roman" w:cs="Calibri"/>
          <w:b/>
          <w:color w:val="000000"/>
          <w:spacing w:val="-1"/>
          <w:kern w:val="0"/>
          <w:lang w:eastAsia="ru-RU" w:bidi="ar-SA"/>
        </w:rPr>
        <w:t>ес</w:t>
      </w:r>
      <w:r w:rsidR="002B5321" w:rsidRPr="00944484">
        <w:rPr>
          <w:rFonts w:eastAsia="Times New Roman" w:cs="Calibri"/>
          <w:b/>
          <w:color w:val="000000"/>
          <w:w w:val="99"/>
          <w:kern w:val="0"/>
          <w:lang w:eastAsia="ru-RU" w:bidi="ar-SA"/>
        </w:rPr>
        <w:t>к</w:t>
      </w:r>
      <w:r w:rsidR="002B5321" w:rsidRPr="00944484">
        <w:rPr>
          <w:rFonts w:eastAsia="Times New Roman" w:cs="Calibri"/>
          <w:b/>
          <w:color w:val="000000"/>
          <w:kern w:val="0"/>
          <w:lang w:eastAsia="ru-RU" w:bidi="ar-SA"/>
        </w:rPr>
        <w:t>ая ос</w:t>
      </w:r>
      <w:r w:rsidR="002B5321" w:rsidRPr="00944484">
        <w:rPr>
          <w:rFonts w:eastAsia="Times New Roman" w:cs="Calibri"/>
          <w:b/>
          <w:color w:val="000000"/>
          <w:w w:val="99"/>
          <w:kern w:val="0"/>
          <w:lang w:eastAsia="ru-RU" w:bidi="ar-SA"/>
        </w:rPr>
        <w:t>н</w:t>
      </w:r>
      <w:r w:rsidR="002B5321">
        <w:rPr>
          <w:rFonts w:eastAsia="Times New Roman" w:cs="Calibri"/>
          <w:b/>
          <w:color w:val="000000"/>
          <w:kern w:val="0"/>
          <w:lang w:eastAsia="ru-RU" w:bidi="ar-SA"/>
        </w:rPr>
        <w:t>ова</w:t>
      </w:r>
    </w:p>
    <w:p w:rsidR="002B5321" w:rsidRDefault="002B5321" w:rsidP="002B5321">
      <w:pPr>
        <w:tabs>
          <w:tab w:val="left" w:pos="1379"/>
          <w:tab w:val="left" w:pos="2487"/>
          <w:tab w:val="left" w:pos="3637"/>
          <w:tab w:val="left" w:pos="4709"/>
          <w:tab w:val="left" w:pos="6532"/>
          <w:tab w:val="left" w:pos="8386"/>
          <w:tab w:val="left" w:pos="980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46465">
        <w:rPr>
          <w:rFonts w:eastAsia="Times New Roman" w:cs="Times New Roman"/>
          <w:kern w:val="0"/>
          <w:lang w:eastAsia="ru-RU" w:bidi="ar-SA"/>
        </w:rPr>
        <w:t>Про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г</w:t>
      </w:r>
      <w:r w:rsidRPr="00846465">
        <w:rPr>
          <w:rFonts w:eastAsia="Times New Roman" w:cs="Times New Roman"/>
          <w:kern w:val="0"/>
          <w:lang w:eastAsia="ru-RU" w:bidi="ar-SA"/>
        </w:rPr>
        <w:t>рамма</w:t>
      </w:r>
      <w:r w:rsidRPr="00846465">
        <w:rPr>
          <w:rFonts w:eastAsia="Times New Roman" w:cs="Times New Roman"/>
          <w:spacing w:val="119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разработ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118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118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ос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ове</w:t>
      </w:r>
      <w:r w:rsidRPr="00846465">
        <w:rPr>
          <w:rFonts w:eastAsia="Times New Roman" w:cs="Times New Roman"/>
          <w:spacing w:val="118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3"/>
          <w:w w:val="99"/>
          <w:kern w:val="0"/>
          <w:lang w:eastAsia="ru-RU" w:bidi="ar-SA"/>
        </w:rPr>
        <w:t>М</w:t>
      </w:r>
      <w:r w:rsidRPr="00846465">
        <w:rPr>
          <w:rFonts w:eastAsia="Times New Roman" w:cs="Times New Roman"/>
          <w:kern w:val="0"/>
          <w:lang w:eastAsia="ru-RU" w:bidi="ar-SA"/>
        </w:rPr>
        <w:t>е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kern w:val="0"/>
          <w:lang w:eastAsia="ru-RU" w:bidi="ar-SA"/>
        </w:rPr>
        <w:t>од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ч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е</w:t>
      </w:r>
      <w:r w:rsidRPr="00846465">
        <w:rPr>
          <w:rFonts w:eastAsia="Times New Roman" w:cs="Times New Roman"/>
          <w:kern w:val="0"/>
          <w:lang w:eastAsia="ru-RU" w:bidi="ar-SA"/>
        </w:rPr>
        <w:t>ск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х</w:t>
      </w:r>
      <w:r w:rsidRPr="00846465">
        <w:rPr>
          <w:rFonts w:eastAsia="Times New Roman" w:cs="Times New Roman"/>
          <w:spacing w:val="122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рекоменда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ц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й</w:t>
      </w:r>
      <w:r w:rsidRPr="00846465">
        <w:rPr>
          <w:rFonts w:eastAsia="Times New Roman" w:cs="Times New Roman"/>
          <w:spacing w:val="120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п</w:t>
      </w:r>
      <w:r w:rsidRPr="00846465">
        <w:rPr>
          <w:rFonts w:eastAsia="Times New Roman" w:cs="Times New Roman"/>
          <w:kern w:val="0"/>
          <w:lang w:eastAsia="ru-RU" w:bidi="ar-SA"/>
        </w:rPr>
        <w:t>о</w:t>
      </w:r>
      <w:r w:rsidRPr="00846465">
        <w:rPr>
          <w:rFonts w:eastAsia="Times New Roman" w:cs="Times New Roman"/>
          <w:spacing w:val="120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ра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з</w:t>
      </w:r>
      <w:r w:rsidRPr="00846465">
        <w:rPr>
          <w:rFonts w:eastAsia="Times New Roman" w:cs="Times New Roman"/>
          <w:kern w:val="0"/>
          <w:lang w:eastAsia="ru-RU" w:bidi="ar-SA"/>
        </w:rPr>
        <w:t>работ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к</w:t>
      </w:r>
      <w:r w:rsidRPr="00846465">
        <w:rPr>
          <w:rFonts w:eastAsia="Times New Roman" w:cs="Times New Roman"/>
          <w:kern w:val="0"/>
          <w:lang w:eastAsia="ru-RU" w:bidi="ar-SA"/>
        </w:rPr>
        <w:t>е</w:t>
      </w:r>
      <w:r w:rsidRPr="00846465">
        <w:rPr>
          <w:rFonts w:eastAsia="Times New Roman" w:cs="Times New Roman"/>
          <w:spacing w:val="119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 xml:space="preserve"> в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едре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ю</w:t>
      </w:r>
      <w:r w:rsidRPr="00846465">
        <w:rPr>
          <w:rFonts w:eastAsia="Times New Roman" w:cs="Times New Roman"/>
          <w:kern w:val="0"/>
          <w:lang w:eastAsia="ru-RU" w:bidi="ar-SA"/>
        </w:rPr>
        <w:tab/>
        <w:t>с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сте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м</w:t>
      </w:r>
      <w:r w:rsidRPr="00846465">
        <w:rPr>
          <w:rFonts w:eastAsia="Times New Roman" w:cs="Times New Roman"/>
          <w:kern w:val="0"/>
          <w:lang w:eastAsia="ru-RU" w:bidi="ar-SA"/>
        </w:rPr>
        <w:t>ы</w:t>
      </w:r>
      <w:r w:rsidRPr="00846465">
        <w:rPr>
          <w:rFonts w:eastAsia="Times New Roman" w:cs="Times New Roman"/>
          <w:kern w:val="0"/>
          <w:lang w:eastAsia="ru-RU" w:bidi="ar-SA"/>
        </w:rPr>
        <w:tab/>
        <w:t>(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ц</w:t>
      </w:r>
      <w:r w:rsidRPr="00846465">
        <w:rPr>
          <w:rFonts w:eastAsia="Times New Roman" w:cs="Times New Roman"/>
          <w:kern w:val="0"/>
          <w:lang w:eastAsia="ru-RU" w:bidi="ar-SA"/>
        </w:rPr>
        <w:t>елев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й</w:t>
      </w:r>
      <w:r>
        <w:rPr>
          <w:rFonts w:eastAsia="Times New Roman" w:cs="Times New Roman"/>
          <w:kern w:val="0"/>
          <w:lang w:eastAsia="ru-RU" w:bidi="ar-SA"/>
        </w:rPr>
        <w:tab/>
        <w:t xml:space="preserve">модели) </w:t>
      </w:r>
      <w:r w:rsidRPr="00846465">
        <w:rPr>
          <w:rFonts w:eastAsia="Times New Roman" w:cs="Times New Roman"/>
          <w:kern w:val="0"/>
          <w:lang w:eastAsia="ru-RU" w:bidi="ar-SA"/>
        </w:rPr>
        <w:t>нас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kern w:val="0"/>
          <w:lang w:eastAsia="ru-RU" w:bidi="ar-SA"/>
        </w:rPr>
        <w:t>авниче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с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kern w:val="0"/>
          <w:lang w:eastAsia="ru-RU" w:bidi="ar-SA"/>
        </w:rPr>
        <w:t>ва</w:t>
      </w:r>
      <w:r w:rsidRPr="00846465">
        <w:rPr>
          <w:rFonts w:eastAsia="Times New Roman" w:cs="Times New Roman"/>
          <w:kern w:val="0"/>
          <w:lang w:eastAsia="ru-RU" w:bidi="ar-SA"/>
        </w:rPr>
        <w:tab/>
      </w:r>
    </w:p>
    <w:p w:rsidR="002B5321" w:rsidRPr="00846465" w:rsidRDefault="002B5321" w:rsidP="002B5321">
      <w:pPr>
        <w:tabs>
          <w:tab w:val="left" w:pos="1379"/>
          <w:tab w:val="left" w:pos="2487"/>
          <w:tab w:val="left" w:pos="3637"/>
          <w:tab w:val="left" w:pos="4709"/>
          <w:tab w:val="left" w:pos="6532"/>
          <w:tab w:val="left" w:pos="8386"/>
          <w:tab w:val="left" w:pos="9806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846465">
        <w:rPr>
          <w:rFonts w:eastAsia="Times New Roman" w:cs="Times New Roman"/>
          <w:kern w:val="0"/>
          <w:lang w:eastAsia="ru-RU" w:bidi="ar-SA"/>
        </w:rPr>
        <w:t>педагогических</w:t>
      </w:r>
      <w:r w:rsidRPr="00846465">
        <w:rPr>
          <w:rFonts w:eastAsia="Times New Roman" w:cs="Times New Roman"/>
          <w:kern w:val="0"/>
          <w:lang w:eastAsia="ru-RU" w:bidi="ar-SA"/>
        </w:rPr>
        <w:tab/>
        <w:t>рабо</w:t>
      </w:r>
      <w:r w:rsidRPr="00846465">
        <w:rPr>
          <w:rFonts w:eastAsia="Times New Roman" w:cs="Times New Roman"/>
          <w:spacing w:val="-1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ик</w:t>
      </w:r>
      <w:r w:rsidRPr="00846465">
        <w:rPr>
          <w:rFonts w:eastAsia="Times New Roman" w:cs="Times New Roman"/>
          <w:kern w:val="0"/>
          <w:lang w:eastAsia="ru-RU" w:bidi="ar-SA"/>
        </w:rPr>
        <w:t>ов</w:t>
      </w:r>
      <w:r w:rsidRPr="002B5321">
        <w:rPr>
          <w:rFonts w:eastAsia="Times New Roman" w:cs="Times New Roman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в обра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з</w:t>
      </w:r>
      <w:r w:rsidRPr="00846465">
        <w:rPr>
          <w:rFonts w:eastAsia="Times New Roman" w:cs="Times New Roman"/>
          <w:kern w:val="0"/>
          <w:lang w:eastAsia="ru-RU" w:bidi="ar-SA"/>
        </w:rPr>
        <w:t>овате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л</w:t>
      </w:r>
      <w:r w:rsidRPr="00846465">
        <w:rPr>
          <w:rFonts w:eastAsia="Times New Roman" w:cs="Times New Roman"/>
          <w:kern w:val="0"/>
          <w:lang w:eastAsia="ru-RU" w:bidi="ar-SA"/>
        </w:rPr>
        <w:t>ь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ых</w:t>
      </w:r>
      <w:r w:rsidRPr="00846465">
        <w:rPr>
          <w:rFonts w:eastAsia="Times New Roman" w:cs="Times New Roman"/>
          <w:spacing w:val="40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ор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г</w:t>
      </w:r>
      <w:r w:rsidRPr="00846465">
        <w:rPr>
          <w:rFonts w:eastAsia="Times New Roman" w:cs="Times New Roman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-1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з</w:t>
      </w:r>
      <w:r w:rsidRPr="00846465">
        <w:rPr>
          <w:rFonts w:eastAsia="Times New Roman" w:cs="Times New Roman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-1"/>
          <w:w w:val="99"/>
          <w:kern w:val="0"/>
          <w:lang w:eastAsia="ru-RU" w:bidi="ar-SA"/>
        </w:rPr>
        <w:t>ц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я</w:t>
      </w:r>
      <w:r w:rsidRPr="00846465">
        <w:rPr>
          <w:rFonts w:eastAsia="Times New Roman" w:cs="Times New Roman"/>
          <w:kern w:val="0"/>
          <w:lang w:eastAsia="ru-RU" w:bidi="ar-SA"/>
        </w:rPr>
        <w:t>х</w:t>
      </w:r>
      <w:r w:rsidRPr="00846465">
        <w:rPr>
          <w:rFonts w:eastAsia="Times New Roman" w:cs="Times New Roman"/>
          <w:spacing w:val="39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(П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сьмо</w:t>
      </w:r>
      <w:r w:rsidRPr="00846465">
        <w:rPr>
          <w:rFonts w:eastAsia="Times New Roman" w:cs="Times New Roman"/>
          <w:spacing w:val="38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Об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щ</w:t>
      </w:r>
      <w:r w:rsidRPr="00846465">
        <w:rPr>
          <w:rFonts w:eastAsia="Times New Roman" w:cs="Times New Roman"/>
          <w:kern w:val="0"/>
          <w:lang w:eastAsia="ru-RU" w:bidi="ar-SA"/>
        </w:rPr>
        <w:t>ероссийского</w:t>
      </w:r>
      <w:r w:rsidRPr="00846465">
        <w:rPr>
          <w:rFonts w:eastAsia="Times New Roman" w:cs="Times New Roman"/>
          <w:spacing w:val="38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Профсо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ю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з</w:t>
      </w:r>
      <w:r w:rsidRPr="00846465">
        <w:rPr>
          <w:rFonts w:eastAsia="Times New Roman" w:cs="Times New Roman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37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обра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з</w:t>
      </w:r>
      <w:r w:rsidRPr="00846465">
        <w:rPr>
          <w:rFonts w:eastAsia="Times New Roman" w:cs="Times New Roman"/>
          <w:kern w:val="0"/>
          <w:lang w:eastAsia="ru-RU" w:bidi="ar-SA"/>
        </w:rPr>
        <w:t>ован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я</w:t>
      </w:r>
      <w:r w:rsidRPr="00846465">
        <w:rPr>
          <w:rFonts w:eastAsia="Times New Roman" w:cs="Times New Roman"/>
          <w:spacing w:val="38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№</w:t>
      </w:r>
      <w:r w:rsidRPr="00846465">
        <w:rPr>
          <w:rFonts w:eastAsia="Times New Roman" w:cs="Times New Roman"/>
          <w:spacing w:val="37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657</w:t>
      </w:r>
      <w:r w:rsidRPr="00846465">
        <w:rPr>
          <w:rFonts w:eastAsia="Times New Roman" w:cs="Times New Roman"/>
          <w:spacing w:val="38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от 21.12.2021</w:t>
      </w:r>
      <w:r w:rsidRPr="00846465">
        <w:rPr>
          <w:rFonts w:eastAsia="Times New Roman" w:cs="Times New Roman"/>
          <w:spacing w:val="2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3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М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-1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стерства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п</w:t>
      </w:r>
      <w:r w:rsidRPr="00846465">
        <w:rPr>
          <w:rFonts w:eastAsia="Times New Roman" w:cs="Times New Roman"/>
          <w:kern w:val="0"/>
          <w:lang w:eastAsia="ru-RU" w:bidi="ar-SA"/>
        </w:rPr>
        <w:t>росв</w:t>
      </w:r>
      <w:r w:rsidRPr="00846465">
        <w:rPr>
          <w:rFonts w:eastAsia="Times New Roman" w:cs="Times New Roman"/>
          <w:spacing w:val="-2"/>
          <w:kern w:val="0"/>
          <w:lang w:eastAsia="ru-RU" w:bidi="ar-SA"/>
        </w:rPr>
        <w:t>е</w:t>
      </w:r>
      <w:r w:rsidRPr="00846465">
        <w:rPr>
          <w:rFonts w:eastAsia="Times New Roman" w:cs="Times New Roman"/>
          <w:kern w:val="0"/>
          <w:lang w:eastAsia="ru-RU" w:bidi="ar-SA"/>
        </w:rPr>
        <w:t>ще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я</w:t>
      </w:r>
      <w:r w:rsidRPr="00846465">
        <w:rPr>
          <w:rFonts w:eastAsia="Times New Roman" w:cs="Times New Roman"/>
          <w:spacing w:val="2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Р</w:t>
      </w:r>
      <w:r w:rsidRPr="00846465">
        <w:rPr>
          <w:rFonts w:eastAsia="Times New Roman" w:cs="Times New Roman"/>
          <w:kern w:val="0"/>
          <w:lang w:eastAsia="ru-RU" w:bidi="ar-SA"/>
        </w:rPr>
        <w:t>оссийской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Фед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е</w:t>
      </w:r>
      <w:r w:rsidRPr="00846465">
        <w:rPr>
          <w:rFonts w:eastAsia="Times New Roman" w:cs="Times New Roman"/>
          <w:kern w:val="0"/>
          <w:lang w:eastAsia="ru-RU" w:bidi="ar-SA"/>
        </w:rPr>
        <w:t>рац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№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-2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5"/>
          <w:kern w:val="0"/>
          <w:lang w:eastAsia="ru-RU" w:bidi="ar-SA"/>
        </w:rPr>
        <w:t>З</w:t>
      </w:r>
      <w:r w:rsidRPr="00846465">
        <w:rPr>
          <w:rFonts w:eastAsia="Times New Roman" w:cs="Times New Roman"/>
          <w:kern w:val="0"/>
          <w:lang w:eastAsia="ru-RU" w:bidi="ar-SA"/>
        </w:rPr>
        <w:t>-1128/08</w:t>
      </w:r>
      <w:r w:rsidRPr="00846465">
        <w:rPr>
          <w:rFonts w:eastAsia="Times New Roman" w:cs="Times New Roman"/>
          <w:spacing w:val="2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spacing w:val="3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21.12.202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1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)</w:t>
      </w:r>
      <w:r w:rsidRPr="00846465">
        <w:rPr>
          <w:rFonts w:eastAsia="Times New Roman" w:cs="Times New Roman"/>
          <w:kern w:val="0"/>
          <w:lang w:eastAsia="ru-RU" w:bidi="ar-SA"/>
        </w:rPr>
        <w:t>, в ра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м</w:t>
      </w:r>
      <w:r w:rsidRPr="00846465">
        <w:rPr>
          <w:rFonts w:eastAsia="Times New Roman" w:cs="Times New Roman"/>
          <w:kern w:val="0"/>
          <w:lang w:eastAsia="ru-RU" w:bidi="ar-SA"/>
        </w:rPr>
        <w:t>ках</w:t>
      </w:r>
      <w:r w:rsidRPr="00846465">
        <w:rPr>
          <w:rFonts w:eastAsia="Times New Roman" w:cs="Times New Roman"/>
          <w:spacing w:val="100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ре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а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л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из</w:t>
      </w:r>
      <w:r w:rsidRPr="00846465">
        <w:rPr>
          <w:rFonts w:eastAsia="Times New Roman" w:cs="Times New Roman"/>
          <w:kern w:val="0"/>
          <w:lang w:eastAsia="ru-RU" w:bidi="ar-SA"/>
        </w:rPr>
        <w:t>а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ц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97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п</w:t>
      </w:r>
      <w:r w:rsidRPr="00846465">
        <w:rPr>
          <w:rFonts w:eastAsia="Times New Roman" w:cs="Times New Roman"/>
          <w:kern w:val="0"/>
          <w:lang w:eastAsia="ru-RU" w:bidi="ar-SA"/>
        </w:rPr>
        <w:t>ас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п</w:t>
      </w:r>
      <w:r w:rsidRPr="00846465">
        <w:rPr>
          <w:rFonts w:eastAsia="Times New Roman" w:cs="Times New Roman"/>
          <w:kern w:val="0"/>
          <w:lang w:eastAsia="ru-RU" w:bidi="ar-SA"/>
        </w:rPr>
        <w:t>орта</w:t>
      </w:r>
      <w:r w:rsidRPr="00846465">
        <w:rPr>
          <w:rFonts w:eastAsia="Times New Roman" w:cs="Times New Roman"/>
          <w:spacing w:val="98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ф</w:t>
      </w:r>
      <w:r w:rsidRPr="00846465">
        <w:rPr>
          <w:rFonts w:eastAsia="Times New Roman" w:cs="Times New Roman"/>
          <w:spacing w:val="4"/>
          <w:kern w:val="0"/>
          <w:lang w:eastAsia="ru-RU" w:bidi="ar-SA"/>
        </w:rPr>
        <w:t>е</w:t>
      </w:r>
      <w:r w:rsidRPr="00846465">
        <w:rPr>
          <w:rFonts w:eastAsia="Times New Roman" w:cs="Times New Roman"/>
          <w:kern w:val="0"/>
          <w:lang w:eastAsia="ru-RU" w:bidi="ar-SA"/>
        </w:rPr>
        <w:t>дерал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ь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ого</w:t>
      </w:r>
      <w:r w:rsidRPr="00846465">
        <w:rPr>
          <w:rFonts w:eastAsia="Times New Roman" w:cs="Times New Roman"/>
          <w:spacing w:val="98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п</w:t>
      </w:r>
      <w:r w:rsidRPr="00846465">
        <w:rPr>
          <w:rFonts w:eastAsia="Times New Roman" w:cs="Times New Roman"/>
          <w:kern w:val="0"/>
          <w:lang w:eastAsia="ru-RU" w:bidi="ar-SA"/>
        </w:rPr>
        <w:t>роек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102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-6"/>
          <w:kern w:val="0"/>
          <w:lang w:eastAsia="ru-RU" w:bidi="ar-SA"/>
        </w:rPr>
        <w:t>«</w:t>
      </w:r>
      <w:r w:rsidRPr="00846465">
        <w:rPr>
          <w:rFonts w:eastAsia="Times New Roman" w:cs="Times New Roman"/>
          <w:kern w:val="0"/>
          <w:lang w:eastAsia="ru-RU" w:bidi="ar-SA"/>
        </w:rPr>
        <w:t>Совр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е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м</w:t>
      </w:r>
      <w:r w:rsidRPr="00846465">
        <w:rPr>
          <w:rFonts w:eastAsia="Times New Roman" w:cs="Times New Roman"/>
          <w:kern w:val="0"/>
          <w:lang w:eastAsia="ru-RU" w:bidi="ar-SA"/>
        </w:rPr>
        <w:t>е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нн</w:t>
      </w:r>
      <w:r w:rsidRPr="00846465">
        <w:rPr>
          <w:rFonts w:eastAsia="Times New Roman" w:cs="Times New Roman"/>
          <w:kern w:val="0"/>
          <w:lang w:eastAsia="ru-RU" w:bidi="ar-SA"/>
        </w:rPr>
        <w:t>ая</w:t>
      </w:r>
      <w:r w:rsidRPr="00846465">
        <w:rPr>
          <w:rFonts w:eastAsia="Times New Roman" w:cs="Times New Roman"/>
          <w:spacing w:val="97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ш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к</w:t>
      </w:r>
      <w:r w:rsidRPr="00846465">
        <w:rPr>
          <w:rFonts w:eastAsia="Times New Roman" w:cs="Times New Roman"/>
          <w:kern w:val="0"/>
          <w:lang w:eastAsia="ru-RU" w:bidi="ar-SA"/>
        </w:rPr>
        <w:t>ол</w:t>
      </w:r>
      <w:r w:rsidRPr="00846465">
        <w:rPr>
          <w:rFonts w:eastAsia="Times New Roman" w:cs="Times New Roman"/>
          <w:spacing w:val="4"/>
          <w:kern w:val="0"/>
          <w:lang w:eastAsia="ru-RU" w:bidi="ar-SA"/>
        </w:rPr>
        <w:t>а</w:t>
      </w:r>
      <w:r w:rsidRPr="00846465">
        <w:rPr>
          <w:rFonts w:eastAsia="Times New Roman" w:cs="Times New Roman"/>
          <w:kern w:val="0"/>
          <w:lang w:eastAsia="ru-RU" w:bidi="ar-SA"/>
        </w:rPr>
        <w:t>»</w:t>
      </w:r>
      <w:r w:rsidRPr="00846465">
        <w:rPr>
          <w:rFonts w:eastAsia="Times New Roman" w:cs="Times New Roman"/>
          <w:spacing w:val="9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ац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о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а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л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ь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г</w:t>
      </w:r>
      <w:r w:rsidRPr="00846465">
        <w:rPr>
          <w:rFonts w:eastAsia="Times New Roman" w:cs="Times New Roman"/>
          <w:kern w:val="0"/>
          <w:lang w:eastAsia="ru-RU" w:bidi="ar-SA"/>
        </w:rPr>
        <w:t xml:space="preserve">о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п</w:t>
      </w:r>
      <w:r w:rsidRPr="00846465">
        <w:rPr>
          <w:rFonts w:eastAsia="Times New Roman" w:cs="Times New Roman"/>
          <w:kern w:val="0"/>
          <w:lang w:eastAsia="ru-RU" w:bidi="ar-SA"/>
        </w:rPr>
        <w:t>роекта</w:t>
      </w:r>
      <w:r w:rsidRPr="00846465">
        <w:rPr>
          <w:rFonts w:eastAsia="Times New Roman" w:cs="Times New Roman"/>
          <w:spacing w:val="4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-6"/>
          <w:kern w:val="0"/>
          <w:lang w:eastAsia="ru-RU" w:bidi="ar-SA"/>
        </w:rPr>
        <w:t>«</w:t>
      </w:r>
      <w:r w:rsidRPr="00846465">
        <w:rPr>
          <w:rFonts w:eastAsia="Times New Roman" w:cs="Times New Roman"/>
          <w:kern w:val="0"/>
          <w:lang w:eastAsia="ru-RU" w:bidi="ar-SA"/>
        </w:rPr>
        <w:t>Обр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а</w:t>
      </w:r>
      <w:r w:rsidRPr="00846465">
        <w:rPr>
          <w:rFonts w:eastAsia="Times New Roman" w:cs="Times New Roman"/>
          <w:kern w:val="0"/>
          <w:lang w:eastAsia="ru-RU" w:bidi="ar-SA"/>
        </w:rPr>
        <w:t>зова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4"/>
          <w:kern w:val="0"/>
          <w:lang w:eastAsia="ru-RU" w:bidi="ar-SA"/>
        </w:rPr>
        <w:t>е</w:t>
      </w:r>
      <w:r w:rsidRPr="00846465">
        <w:rPr>
          <w:rFonts w:eastAsia="Times New Roman" w:cs="Times New Roman"/>
          <w:kern w:val="0"/>
          <w:lang w:eastAsia="ru-RU" w:bidi="ar-SA"/>
        </w:rPr>
        <w:t>»</w:t>
      </w:r>
      <w:r w:rsidRPr="00846465">
        <w:rPr>
          <w:rFonts w:eastAsia="Times New Roman" w:cs="Times New Roman"/>
          <w:spacing w:val="-2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 xml:space="preserve">в 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с</w:t>
      </w:r>
      <w:r w:rsidRPr="00846465">
        <w:rPr>
          <w:rFonts w:eastAsia="Times New Roman" w:cs="Times New Roman"/>
          <w:kern w:val="0"/>
          <w:lang w:eastAsia="ru-RU" w:bidi="ar-SA"/>
        </w:rPr>
        <w:t>оответств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proofErr w:type="gramStart"/>
      <w:r w:rsidRPr="00846465">
        <w:rPr>
          <w:rFonts w:eastAsia="Times New Roman" w:cs="Times New Roman"/>
          <w:kern w:val="0"/>
          <w:lang w:eastAsia="ru-RU" w:bidi="ar-SA"/>
        </w:rPr>
        <w:t>с</w:t>
      </w:r>
      <w:proofErr w:type="gramEnd"/>
      <w:r w:rsidRPr="00846465">
        <w:rPr>
          <w:rFonts w:eastAsia="Times New Roman" w:cs="Times New Roman"/>
          <w:kern w:val="0"/>
          <w:lang w:eastAsia="ru-RU" w:bidi="ar-SA"/>
        </w:rPr>
        <w:t>:</w:t>
      </w:r>
    </w:p>
    <w:p w:rsidR="002B5321" w:rsidRPr="00846465" w:rsidRDefault="002B5321" w:rsidP="002B53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46465">
        <w:rPr>
          <w:rFonts w:eastAsia="Times New Roman" w:cs="Times New Roman"/>
          <w:kern w:val="0"/>
          <w:lang w:eastAsia="ru-RU" w:bidi="ar-SA"/>
        </w:rPr>
        <w:t>-У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к</w:t>
      </w:r>
      <w:r w:rsidRPr="00846465">
        <w:rPr>
          <w:rFonts w:eastAsia="Times New Roman" w:cs="Times New Roman"/>
          <w:kern w:val="0"/>
          <w:lang w:eastAsia="ru-RU" w:bidi="ar-SA"/>
        </w:rPr>
        <w:t>азом</w:t>
      </w:r>
      <w:r w:rsidRPr="00846465">
        <w:rPr>
          <w:rFonts w:eastAsia="Times New Roman" w:cs="Times New Roman"/>
          <w:spacing w:val="109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През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де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та</w:t>
      </w:r>
      <w:r w:rsidRPr="00846465">
        <w:rPr>
          <w:rFonts w:eastAsia="Times New Roman" w:cs="Times New Roman"/>
          <w:spacing w:val="108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Р</w:t>
      </w:r>
      <w:r w:rsidRPr="00846465">
        <w:rPr>
          <w:rFonts w:eastAsia="Times New Roman" w:cs="Times New Roman"/>
          <w:kern w:val="0"/>
          <w:lang w:eastAsia="ru-RU" w:bidi="ar-SA"/>
        </w:rPr>
        <w:t>осс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й</w:t>
      </w:r>
      <w:r w:rsidRPr="00846465">
        <w:rPr>
          <w:rFonts w:eastAsia="Times New Roman" w:cs="Times New Roman"/>
          <w:kern w:val="0"/>
          <w:lang w:eastAsia="ru-RU" w:bidi="ar-SA"/>
        </w:rPr>
        <w:t>ской</w:t>
      </w:r>
      <w:r w:rsidRPr="00846465">
        <w:rPr>
          <w:rFonts w:eastAsia="Times New Roman" w:cs="Times New Roman"/>
          <w:spacing w:val="11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Федер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ац</w:t>
      </w:r>
      <w:r w:rsidRPr="00846465">
        <w:rPr>
          <w:rFonts w:eastAsia="Times New Roman" w:cs="Times New Roman"/>
          <w:kern w:val="0"/>
          <w:lang w:eastAsia="ru-RU" w:bidi="ar-SA"/>
        </w:rPr>
        <w:t>ии</w:t>
      </w:r>
      <w:r w:rsidRPr="00846465">
        <w:rPr>
          <w:rFonts w:eastAsia="Times New Roman" w:cs="Times New Roman"/>
          <w:spacing w:val="11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spacing w:val="109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21</w:t>
      </w:r>
      <w:r w:rsidRPr="00846465">
        <w:rPr>
          <w:rFonts w:eastAsia="Times New Roman" w:cs="Times New Roman"/>
          <w:spacing w:val="110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и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ю</w:t>
      </w:r>
      <w:r w:rsidRPr="00846465">
        <w:rPr>
          <w:rFonts w:eastAsia="Times New Roman" w:cs="Times New Roman"/>
          <w:kern w:val="0"/>
          <w:lang w:eastAsia="ru-RU" w:bidi="ar-SA"/>
        </w:rPr>
        <w:t>ля</w:t>
      </w:r>
      <w:r w:rsidRPr="00846465">
        <w:rPr>
          <w:rFonts w:eastAsia="Times New Roman" w:cs="Times New Roman"/>
          <w:spacing w:val="110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2020</w:t>
      </w:r>
      <w:r w:rsidRPr="00846465">
        <w:rPr>
          <w:rFonts w:eastAsia="Times New Roman" w:cs="Times New Roman"/>
          <w:spacing w:val="108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года</w:t>
      </w:r>
      <w:r w:rsidRPr="00846465">
        <w:rPr>
          <w:rFonts w:eastAsia="Times New Roman" w:cs="Times New Roman"/>
          <w:spacing w:val="110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№</w:t>
      </w:r>
      <w:r w:rsidRPr="00846465">
        <w:rPr>
          <w:rFonts w:eastAsia="Times New Roman" w:cs="Times New Roman"/>
          <w:spacing w:val="109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474</w:t>
      </w:r>
      <w:r w:rsidRPr="00846465">
        <w:rPr>
          <w:rFonts w:eastAsia="Times New Roman" w:cs="Times New Roman"/>
          <w:spacing w:val="115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-6"/>
          <w:kern w:val="0"/>
          <w:lang w:eastAsia="ru-RU" w:bidi="ar-SA"/>
        </w:rPr>
        <w:t>«</w:t>
      </w:r>
      <w:r w:rsidRPr="00846465">
        <w:rPr>
          <w:rFonts w:eastAsia="Times New Roman" w:cs="Times New Roman"/>
          <w:kern w:val="0"/>
          <w:lang w:eastAsia="ru-RU" w:bidi="ar-SA"/>
        </w:rPr>
        <w:t xml:space="preserve">О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ци</w:t>
      </w:r>
      <w:r w:rsidRPr="00846465">
        <w:rPr>
          <w:rFonts w:eastAsia="Times New Roman" w:cs="Times New Roman"/>
          <w:spacing w:val="-2"/>
          <w:kern w:val="0"/>
          <w:lang w:eastAsia="ru-RU" w:bidi="ar-SA"/>
        </w:rPr>
        <w:t>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а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л</w:t>
      </w:r>
      <w:r w:rsidRPr="00846465">
        <w:rPr>
          <w:rFonts w:eastAsia="Times New Roman" w:cs="Times New Roman"/>
          <w:kern w:val="0"/>
          <w:lang w:eastAsia="ru-RU" w:bidi="ar-SA"/>
        </w:rPr>
        <w:t>ь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ы</w:t>
      </w:r>
      <w:r w:rsidRPr="00846465">
        <w:rPr>
          <w:rFonts w:eastAsia="Times New Roman" w:cs="Times New Roman"/>
          <w:kern w:val="0"/>
          <w:lang w:eastAsia="ru-RU" w:bidi="ar-SA"/>
        </w:rPr>
        <w:t>х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ц</w:t>
      </w:r>
      <w:r w:rsidRPr="00846465">
        <w:rPr>
          <w:rFonts w:eastAsia="Times New Roman" w:cs="Times New Roman"/>
          <w:kern w:val="0"/>
          <w:lang w:eastAsia="ru-RU" w:bidi="ar-SA"/>
        </w:rPr>
        <w:t>ел</w:t>
      </w:r>
      <w:r w:rsidRPr="00846465">
        <w:rPr>
          <w:rFonts w:eastAsia="Times New Roman" w:cs="Times New Roman"/>
          <w:spacing w:val="-2"/>
          <w:kern w:val="0"/>
          <w:lang w:eastAsia="ru-RU" w:bidi="ar-SA"/>
        </w:rPr>
        <w:t>я</w:t>
      </w:r>
      <w:r w:rsidRPr="00846465">
        <w:rPr>
          <w:rFonts w:eastAsia="Times New Roman" w:cs="Times New Roman"/>
          <w:kern w:val="0"/>
          <w:lang w:eastAsia="ru-RU" w:bidi="ar-SA"/>
        </w:rPr>
        <w:t>х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р</w:t>
      </w:r>
      <w:r w:rsidRPr="00846465">
        <w:rPr>
          <w:rFonts w:eastAsia="Times New Roman" w:cs="Times New Roman"/>
          <w:spacing w:val="-2"/>
          <w:kern w:val="0"/>
          <w:lang w:eastAsia="ru-RU" w:bidi="ar-SA"/>
        </w:rPr>
        <w:t>а</w:t>
      </w:r>
      <w:r w:rsidRPr="00846465">
        <w:rPr>
          <w:rFonts w:eastAsia="Times New Roman" w:cs="Times New Roman"/>
          <w:kern w:val="0"/>
          <w:lang w:eastAsia="ru-RU" w:bidi="ar-SA"/>
        </w:rPr>
        <w:t>зв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т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 xml:space="preserve">я 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Р</w:t>
      </w:r>
      <w:r w:rsidRPr="00846465">
        <w:rPr>
          <w:rFonts w:eastAsia="Times New Roman" w:cs="Times New Roman"/>
          <w:kern w:val="0"/>
          <w:lang w:eastAsia="ru-RU" w:bidi="ar-SA"/>
        </w:rPr>
        <w:t>осс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ий</w:t>
      </w:r>
      <w:r w:rsidRPr="00846465">
        <w:rPr>
          <w:rFonts w:eastAsia="Times New Roman" w:cs="Times New Roman"/>
          <w:kern w:val="0"/>
          <w:lang w:eastAsia="ru-RU" w:bidi="ar-SA"/>
        </w:rPr>
        <w:t>ск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о</w:t>
      </w:r>
      <w:r w:rsidRPr="00846465">
        <w:rPr>
          <w:rFonts w:eastAsia="Times New Roman" w:cs="Times New Roman"/>
          <w:kern w:val="0"/>
          <w:lang w:eastAsia="ru-RU" w:bidi="ar-SA"/>
        </w:rPr>
        <w:t>й Федер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ци</w:t>
      </w:r>
      <w:r w:rsidRPr="00846465">
        <w:rPr>
          <w:rFonts w:eastAsia="Times New Roman" w:cs="Times New Roman"/>
          <w:kern w:val="0"/>
          <w:lang w:eastAsia="ru-RU" w:bidi="ar-SA"/>
        </w:rPr>
        <w:t xml:space="preserve">и 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на</w:t>
      </w:r>
      <w:r w:rsidRPr="00846465">
        <w:rPr>
          <w:rFonts w:eastAsia="Times New Roman" w:cs="Times New Roman"/>
          <w:kern w:val="0"/>
          <w:lang w:eastAsia="ru-RU" w:bidi="ar-SA"/>
        </w:rPr>
        <w:t xml:space="preserve"> период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до 2</w:t>
      </w:r>
      <w:r w:rsidRPr="00846465">
        <w:rPr>
          <w:rFonts w:eastAsia="Times New Roman" w:cs="Times New Roman"/>
          <w:spacing w:val="-2"/>
          <w:kern w:val="0"/>
          <w:lang w:eastAsia="ru-RU" w:bidi="ar-SA"/>
        </w:rPr>
        <w:t>0</w:t>
      </w:r>
      <w:r w:rsidRPr="00846465">
        <w:rPr>
          <w:rFonts w:eastAsia="Times New Roman" w:cs="Times New Roman"/>
          <w:kern w:val="0"/>
          <w:lang w:eastAsia="ru-RU" w:bidi="ar-SA"/>
        </w:rPr>
        <w:t>30 год</w:t>
      </w:r>
      <w:r w:rsidRPr="00846465">
        <w:rPr>
          <w:rFonts w:eastAsia="Times New Roman" w:cs="Times New Roman"/>
          <w:spacing w:val="3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-6"/>
          <w:kern w:val="0"/>
          <w:lang w:eastAsia="ru-RU" w:bidi="ar-SA"/>
        </w:rPr>
        <w:t>»</w:t>
      </w:r>
      <w:r w:rsidRPr="00846465">
        <w:rPr>
          <w:rFonts w:eastAsia="Times New Roman" w:cs="Times New Roman"/>
          <w:kern w:val="0"/>
          <w:lang w:eastAsia="ru-RU" w:bidi="ar-SA"/>
        </w:rPr>
        <w:t>;</w:t>
      </w:r>
    </w:p>
    <w:p w:rsidR="002B5321" w:rsidRPr="00846465" w:rsidRDefault="002B5321" w:rsidP="002B53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46465">
        <w:rPr>
          <w:rFonts w:eastAsia="Times New Roman" w:cs="Times New Roman"/>
          <w:kern w:val="0"/>
          <w:lang w:eastAsia="ru-RU" w:bidi="ar-SA"/>
        </w:rPr>
        <w:t>-У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к</w:t>
      </w:r>
      <w:r w:rsidRPr="00846465">
        <w:rPr>
          <w:rFonts w:eastAsia="Times New Roman" w:cs="Times New Roman"/>
          <w:kern w:val="0"/>
          <w:lang w:eastAsia="ru-RU" w:bidi="ar-SA"/>
        </w:rPr>
        <w:t>а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з</w:t>
      </w:r>
      <w:r w:rsidRPr="00846465">
        <w:rPr>
          <w:rFonts w:eastAsia="Times New Roman" w:cs="Times New Roman"/>
          <w:kern w:val="0"/>
          <w:lang w:eastAsia="ru-RU" w:bidi="ar-SA"/>
        </w:rPr>
        <w:t>ом</w:t>
      </w:r>
      <w:r w:rsidRPr="00846465">
        <w:rPr>
          <w:rFonts w:eastAsia="Times New Roman" w:cs="Times New Roman"/>
          <w:spacing w:val="4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През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де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2"/>
          <w:kern w:val="0"/>
          <w:lang w:eastAsia="ru-RU" w:bidi="ar-SA"/>
        </w:rPr>
        <w:t>т</w:t>
      </w:r>
      <w:r w:rsidRPr="00846465">
        <w:rPr>
          <w:rFonts w:eastAsia="Times New Roman" w:cs="Times New Roman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3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Р</w:t>
      </w:r>
      <w:r w:rsidRPr="00846465">
        <w:rPr>
          <w:rFonts w:eastAsia="Times New Roman" w:cs="Times New Roman"/>
          <w:kern w:val="0"/>
          <w:lang w:eastAsia="ru-RU" w:bidi="ar-SA"/>
        </w:rPr>
        <w:t>осс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ий</w:t>
      </w:r>
      <w:r w:rsidRPr="00846465">
        <w:rPr>
          <w:rFonts w:eastAsia="Times New Roman" w:cs="Times New Roman"/>
          <w:kern w:val="0"/>
          <w:lang w:eastAsia="ru-RU" w:bidi="ar-SA"/>
        </w:rPr>
        <w:t>ской</w:t>
      </w:r>
      <w:r w:rsidRPr="00846465">
        <w:rPr>
          <w:rFonts w:eastAsia="Times New Roman" w:cs="Times New Roman"/>
          <w:spacing w:val="5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Федер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а</w:t>
      </w:r>
      <w:r w:rsidRPr="00846465">
        <w:rPr>
          <w:rFonts w:eastAsia="Times New Roman" w:cs="Times New Roman"/>
          <w:kern w:val="0"/>
          <w:lang w:eastAsia="ru-RU" w:bidi="ar-SA"/>
        </w:rPr>
        <w:t>ц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6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-2"/>
          <w:kern w:val="0"/>
          <w:lang w:eastAsia="ru-RU" w:bidi="ar-SA"/>
        </w:rPr>
        <w:t>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spacing w:val="5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7</w:t>
      </w:r>
      <w:r w:rsidRPr="00846465">
        <w:rPr>
          <w:rFonts w:eastAsia="Times New Roman" w:cs="Times New Roman"/>
          <w:spacing w:val="4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мая</w:t>
      </w:r>
      <w:r w:rsidRPr="00846465">
        <w:rPr>
          <w:rFonts w:eastAsia="Times New Roman" w:cs="Times New Roman"/>
          <w:spacing w:val="4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2018</w:t>
      </w:r>
      <w:r w:rsidRPr="00846465">
        <w:rPr>
          <w:rFonts w:eastAsia="Times New Roman" w:cs="Times New Roman"/>
          <w:spacing w:val="4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года</w:t>
      </w:r>
      <w:r w:rsidRPr="00846465">
        <w:rPr>
          <w:rFonts w:eastAsia="Times New Roman" w:cs="Times New Roman"/>
          <w:spacing w:val="4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№</w:t>
      </w:r>
      <w:r w:rsidRPr="00846465">
        <w:rPr>
          <w:rFonts w:eastAsia="Times New Roman" w:cs="Times New Roman"/>
          <w:spacing w:val="3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2</w:t>
      </w:r>
      <w:r w:rsidRPr="00846465">
        <w:rPr>
          <w:rFonts w:eastAsia="Times New Roman" w:cs="Times New Roman"/>
          <w:spacing w:val="3"/>
          <w:kern w:val="0"/>
          <w:lang w:eastAsia="ru-RU" w:bidi="ar-SA"/>
        </w:rPr>
        <w:t>0</w:t>
      </w:r>
      <w:r w:rsidRPr="00846465">
        <w:rPr>
          <w:rFonts w:eastAsia="Times New Roman" w:cs="Times New Roman"/>
          <w:kern w:val="0"/>
          <w:lang w:eastAsia="ru-RU" w:bidi="ar-SA"/>
        </w:rPr>
        <w:t>4</w:t>
      </w:r>
      <w:r w:rsidRPr="00846465">
        <w:rPr>
          <w:rFonts w:eastAsia="Times New Roman" w:cs="Times New Roman"/>
          <w:spacing w:val="9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-6"/>
          <w:kern w:val="0"/>
          <w:lang w:eastAsia="ru-RU" w:bidi="ar-SA"/>
        </w:rPr>
        <w:t>«</w:t>
      </w:r>
      <w:r w:rsidRPr="00846465">
        <w:rPr>
          <w:rFonts w:eastAsia="Times New Roman" w:cs="Times New Roman"/>
          <w:kern w:val="0"/>
          <w:lang w:eastAsia="ru-RU" w:bidi="ar-SA"/>
        </w:rPr>
        <w:t>О</w:t>
      </w:r>
      <w:r w:rsidRPr="00846465">
        <w:rPr>
          <w:rFonts w:eastAsia="Times New Roman" w:cs="Times New Roman"/>
          <w:spacing w:val="3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ац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о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а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ль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-2"/>
          <w:kern w:val="0"/>
          <w:lang w:eastAsia="ru-RU" w:bidi="ar-SA"/>
        </w:rPr>
        <w:t>ы</w:t>
      </w:r>
      <w:r w:rsidRPr="00846465">
        <w:rPr>
          <w:rFonts w:eastAsia="Times New Roman" w:cs="Times New Roman"/>
          <w:kern w:val="0"/>
          <w:lang w:eastAsia="ru-RU" w:bidi="ar-SA"/>
        </w:rPr>
        <w:t xml:space="preserve">х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ц</w:t>
      </w:r>
      <w:r w:rsidRPr="00846465">
        <w:rPr>
          <w:rFonts w:eastAsia="Times New Roman" w:cs="Times New Roman"/>
          <w:kern w:val="0"/>
          <w:lang w:eastAsia="ru-RU" w:bidi="ar-SA"/>
        </w:rPr>
        <w:t>е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л</w:t>
      </w:r>
      <w:r w:rsidRPr="00846465">
        <w:rPr>
          <w:rFonts w:eastAsia="Times New Roman" w:cs="Times New Roman"/>
          <w:kern w:val="0"/>
          <w:lang w:eastAsia="ru-RU" w:bidi="ar-SA"/>
        </w:rPr>
        <w:t xml:space="preserve">ях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страте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ги</w:t>
      </w:r>
      <w:r w:rsidRPr="00846465">
        <w:rPr>
          <w:rFonts w:eastAsia="Times New Roman" w:cs="Times New Roman"/>
          <w:kern w:val="0"/>
          <w:lang w:eastAsia="ru-RU" w:bidi="ar-SA"/>
        </w:rPr>
        <w:t>че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с</w:t>
      </w:r>
      <w:r w:rsidRPr="00846465">
        <w:rPr>
          <w:rFonts w:eastAsia="Times New Roman" w:cs="Times New Roman"/>
          <w:kern w:val="0"/>
          <w:lang w:eastAsia="ru-RU" w:bidi="ar-SA"/>
        </w:rPr>
        <w:t>к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 xml:space="preserve">х 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з</w:t>
      </w:r>
      <w:r w:rsidRPr="00846465">
        <w:rPr>
          <w:rFonts w:eastAsia="Times New Roman" w:cs="Times New Roman"/>
          <w:kern w:val="0"/>
          <w:lang w:eastAsia="ru-RU" w:bidi="ar-SA"/>
        </w:rPr>
        <w:t>адач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а</w:t>
      </w:r>
      <w:r w:rsidRPr="00846465">
        <w:rPr>
          <w:rFonts w:eastAsia="Times New Roman" w:cs="Times New Roman"/>
          <w:kern w:val="0"/>
          <w:lang w:eastAsia="ru-RU" w:bidi="ar-SA"/>
        </w:rPr>
        <w:t>х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ра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з</w:t>
      </w:r>
      <w:r w:rsidRPr="00846465">
        <w:rPr>
          <w:rFonts w:eastAsia="Times New Roman" w:cs="Times New Roman"/>
          <w:kern w:val="0"/>
          <w:lang w:eastAsia="ru-RU" w:bidi="ar-SA"/>
        </w:rPr>
        <w:t>в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т</w:t>
      </w:r>
      <w:r w:rsidRPr="00846465">
        <w:rPr>
          <w:rFonts w:eastAsia="Times New Roman" w:cs="Times New Roman"/>
          <w:spacing w:val="2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я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Р</w:t>
      </w:r>
      <w:r w:rsidRPr="00846465">
        <w:rPr>
          <w:rFonts w:eastAsia="Times New Roman" w:cs="Times New Roman"/>
          <w:kern w:val="0"/>
          <w:lang w:eastAsia="ru-RU" w:bidi="ar-SA"/>
        </w:rPr>
        <w:t>о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с</w:t>
      </w:r>
      <w:r w:rsidRPr="00846465">
        <w:rPr>
          <w:rFonts w:eastAsia="Times New Roman" w:cs="Times New Roman"/>
          <w:kern w:val="0"/>
          <w:lang w:eastAsia="ru-RU" w:bidi="ar-SA"/>
        </w:rPr>
        <w:t>си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й</w:t>
      </w:r>
      <w:r w:rsidRPr="00846465">
        <w:rPr>
          <w:rFonts w:eastAsia="Times New Roman" w:cs="Times New Roman"/>
          <w:kern w:val="0"/>
          <w:lang w:eastAsia="ru-RU" w:bidi="ar-SA"/>
        </w:rPr>
        <w:t>ской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Федер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а</w:t>
      </w:r>
      <w:r w:rsidRPr="00846465">
        <w:rPr>
          <w:rFonts w:eastAsia="Times New Roman" w:cs="Times New Roman"/>
          <w:kern w:val="0"/>
          <w:lang w:eastAsia="ru-RU" w:bidi="ar-SA"/>
        </w:rPr>
        <w:t xml:space="preserve">ции 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а период до 2024 год</w:t>
      </w:r>
      <w:r w:rsidRPr="00846465">
        <w:rPr>
          <w:rFonts w:eastAsia="Times New Roman" w:cs="Times New Roman"/>
          <w:spacing w:val="4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-6"/>
          <w:kern w:val="0"/>
          <w:lang w:eastAsia="ru-RU" w:bidi="ar-SA"/>
        </w:rPr>
        <w:t>»</w:t>
      </w:r>
      <w:r w:rsidRPr="00846465">
        <w:rPr>
          <w:rFonts w:eastAsia="Times New Roman" w:cs="Times New Roman"/>
          <w:kern w:val="0"/>
          <w:lang w:eastAsia="ru-RU" w:bidi="ar-SA"/>
        </w:rPr>
        <w:t>;</w:t>
      </w:r>
    </w:p>
    <w:p w:rsidR="002B5321" w:rsidRPr="00846465" w:rsidRDefault="002B5321" w:rsidP="002B53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46465">
        <w:rPr>
          <w:rFonts w:eastAsia="Times New Roman" w:cs="Times New Roman"/>
          <w:kern w:val="0"/>
          <w:lang w:eastAsia="ru-RU" w:bidi="ar-SA"/>
        </w:rPr>
        <w:t>-Феде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р</w:t>
      </w:r>
      <w:r w:rsidRPr="00846465">
        <w:rPr>
          <w:rFonts w:eastAsia="Times New Roman" w:cs="Times New Roman"/>
          <w:kern w:val="0"/>
          <w:lang w:eastAsia="ru-RU" w:bidi="ar-SA"/>
        </w:rPr>
        <w:t>аль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ым</w:t>
      </w:r>
      <w:r w:rsidRPr="00846465">
        <w:rPr>
          <w:rFonts w:eastAsia="Times New Roman" w:cs="Times New Roman"/>
          <w:spacing w:val="94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з</w:t>
      </w:r>
      <w:r w:rsidRPr="00846465">
        <w:rPr>
          <w:rFonts w:eastAsia="Times New Roman" w:cs="Times New Roman"/>
          <w:kern w:val="0"/>
          <w:lang w:eastAsia="ru-RU" w:bidi="ar-SA"/>
        </w:rPr>
        <w:t>ако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ом</w:t>
      </w:r>
      <w:r w:rsidRPr="00846465">
        <w:rPr>
          <w:rFonts w:eastAsia="Times New Roman" w:cs="Times New Roman"/>
          <w:spacing w:val="95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от</w:t>
      </w:r>
      <w:r w:rsidRPr="00846465">
        <w:rPr>
          <w:rFonts w:eastAsia="Times New Roman" w:cs="Times New Roman"/>
          <w:spacing w:val="96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2</w:t>
      </w:r>
      <w:r w:rsidRPr="00846465">
        <w:rPr>
          <w:rFonts w:eastAsia="Times New Roman" w:cs="Times New Roman"/>
          <w:kern w:val="0"/>
          <w:lang w:eastAsia="ru-RU" w:bidi="ar-SA"/>
        </w:rPr>
        <w:t>9</w:t>
      </w:r>
      <w:r w:rsidRPr="00846465">
        <w:rPr>
          <w:rFonts w:eastAsia="Times New Roman" w:cs="Times New Roman"/>
          <w:spacing w:val="96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декабря</w:t>
      </w:r>
      <w:r w:rsidRPr="00846465">
        <w:rPr>
          <w:rFonts w:eastAsia="Times New Roman" w:cs="Times New Roman"/>
          <w:spacing w:val="95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2</w:t>
      </w:r>
      <w:r w:rsidRPr="00846465">
        <w:rPr>
          <w:rFonts w:eastAsia="Times New Roman" w:cs="Times New Roman"/>
          <w:spacing w:val="2"/>
          <w:kern w:val="0"/>
          <w:lang w:eastAsia="ru-RU" w:bidi="ar-SA"/>
        </w:rPr>
        <w:t>0</w:t>
      </w:r>
      <w:r w:rsidRPr="00846465">
        <w:rPr>
          <w:rFonts w:eastAsia="Times New Roman" w:cs="Times New Roman"/>
          <w:kern w:val="0"/>
          <w:lang w:eastAsia="ru-RU" w:bidi="ar-SA"/>
        </w:rPr>
        <w:t>12</w:t>
      </w:r>
      <w:r w:rsidRPr="00846465">
        <w:rPr>
          <w:rFonts w:eastAsia="Times New Roman" w:cs="Times New Roman"/>
          <w:spacing w:val="96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года</w:t>
      </w:r>
      <w:r w:rsidRPr="00846465">
        <w:rPr>
          <w:rFonts w:eastAsia="Times New Roman" w:cs="Times New Roman"/>
          <w:spacing w:val="95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№</w:t>
      </w:r>
      <w:r w:rsidRPr="00846465">
        <w:rPr>
          <w:rFonts w:eastAsia="Times New Roman" w:cs="Times New Roman"/>
          <w:spacing w:val="97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27</w:t>
      </w:r>
      <w:r w:rsidRPr="00846465">
        <w:rPr>
          <w:rFonts w:eastAsia="Times New Roman" w:cs="Times New Roman"/>
          <w:spacing w:val="5"/>
          <w:kern w:val="0"/>
          <w:lang w:eastAsia="ru-RU" w:bidi="ar-SA"/>
        </w:rPr>
        <w:t>3</w:t>
      </w:r>
      <w:r w:rsidRPr="00846465">
        <w:rPr>
          <w:rFonts w:eastAsia="Times New Roman" w:cs="Times New Roman"/>
          <w:kern w:val="0"/>
          <w:lang w:eastAsia="ru-RU" w:bidi="ar-SA"/>
        </w:rPr>
        <w:t>-ФЗ</w:t>
      </w:r>
      <w:r w:rsidRPr="00846465">
        <w:rPr>
          <w:rFonts w:eastAsia="Times New Roman" w:cs="Times New Roman"/>
          <w:spacing w:val="100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-2"/>
          <w:kern w:val="0"/>
          <w:lang w:eastAsia="ru-RU" w:bidi="ar-SA"/>
        </w:rPr>
        <w:t>«</w:t>
      </w:r>
      <w:r w:rsidRPr="00846465">
        <w:rPr>
          <w:rFonts w:eastAsia="Times New Roman" w:cs="Times New Roman"/>
          <w:kern w:val="0"/>
          <w:lang w:eastAsia="ru-RU" w:bidi="ar-SA"/>
        </w:rPr>
        <w:t>Об</w:t>
      </w:r>
      <w:r w:rsidRPr="00846465">
        <w:rPr>
          <w:rFonts w:eastAsia="Times New Roman" w:cs="Times New Roman"/>
          <w:spacing w:val="95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обра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з</w:t>
      </w:r>
      <w:r w:rsidRPr="00846465">
        <w:rPr>
          <w:rFonts w:eastAsia="Times New Roman" w:cs="Times New Roman"/>
          <w:kern w:val="0"/>
          <w:lang w:eastAsia="ru-RU" w:bidi="ar-SA"/>
        </w:rPr>
        <w:t>ов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а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97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в Росс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й</w:t>
      </w:r>
      <w:r w:rsidRPr="00846465">
        <w:rPr>
          <w:rFonts w:eastAsia="Times New Roman" w:cs="Times New Roman"/>
          <w:kern w:val="0"/>
          <w:lang w:eastAsia="ru-RU" w:bidi="ar-SA"/>
        </w:rPr>
        <w:t>ско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й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Ф</w:t>
      </w:r>
      <w:r w:rsidRPr="00846465">
        <w:rPr>
          <w:rFonts w:eastAsia="Times New Roman" w:cs="Times New Roman"/>
          <w:kern w:val="0"/>
          <w:lang w:eastAsia="ru-RU" w:bidi="ar-SA"/>
        </w:rPr>
        <w:t>едер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а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ц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-5"/>
          <w:kern w:val="0"/>
          <w:lang w:eastAsia="ru-RU" w:bidi="ar-SA"/>
        </w:rPr>
        <w:t>»</w:t>
      </w:r>
      <w:r w:rsidRPr="00846465">
        <w:rPr>
          <w:rFonts w:eastAsia="Times New Roman" w:cs="Times New Roman"/>
          <w:kern w:val="0"/>
          <w:lang w:eastAsia="ru-RU" w:bidi="ar-SA"/>
        </w:rPr>
        <w:t>;</w:t>
      </w:r>
    </w:p>
    <w:p w:rsidR="002B5321" w:rsidRDefault="002B5321" w:rsidP="002B53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46465">
        <w:rPr>
          <w:rFonts w:eastAsia="Times New Roman" w:cs="Times New Roman"/>
          <w:kern w:val="0"/>
          <w:lang w:eastAsia="ru-RU" w:bidi="ar-SA"/>
        </w:rPr>
        <w:t>-</w:t>
      </w:r>
      <w:r>
        <w:rPr>
          <w:rFonts w:eastAsia="Times New Roman" w:cs="Times New Roman"/>
          <w:kern w:val="0"/>
          <w:lang w:eastAsia="ru-RU" w:bidi="ar-SA"/>
        </w:rPr>
        <w:t>Р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а</w:t>
      </w:r>
      <w:r w:rsidRPr="00846465">
        <w:rPr>
          <w:rFonts w:eastAsia="Times New Roman" w:cs="Times New Roman"/>
          <w:kern w:val="0"/>
          <w:lang w:eastAsia="ru-RU" w:bidi="ar-SA"/>
        </w:rPr>
        <w:t>споряже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ем</w:t>
      </w:r>
      <w:r w:rsidRPr="00846465">
        <w:rPr>
          <w:rFonts w:eastAsia="Times New Roman" w:cs="Times New Roman"/>
          <w:spacing w:val="145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М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ини</w:t>
      </w:r>
      <w:r w:rsidRPr="00846465">
        <w:rPr>
          <w:rFonts w:eastAsia="Times New Roman" w:cs="Times New Roman"/>
          <w:kern w:val="0"/>
          <w:lang w:eastAsia="ru-RU" w:bidi="ar-SA"/>
        </w:rPr>
        <w:t>стер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с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kern w:val="0"/>
          <w:lang w:eastAsia="ru-RU" w:bidi="ar-SA"/>
        </w:rPr>
        <w:t>ва</w:t>
      </w:r>
      <w:r w:rsidRPr="00846465">
        <w:rPr>
          <w:rFonts w:eastAsia="Times New Roman" w:cs="Times New Roman"/>
          <w:spacing w:val="145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п</w:t>
      </w:r>
      <w:r w:rsidRPr="00846465">
        <w:rPr>
          <w:rFonts w:eastAsia="Times New Roman" w:cs="Times New Roman"/>
          <w:kern w:val="0"/>
          <w:lang w:eastAsia="ru-RU" w:bidi="ar-SA"/>
        </w:rPr>
        <w:t>росве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щ</w:t>
      </w:r>
      <w:r w:rsidRPr="00846465">
        <w:rPr>
          <w:rFonts w:eastAsia="Times New Roman" w:cs="Times New Roman"/>
          <w:kern w:val="0"/>
          <w:lang w:eastAsia="ru-RU" w:bidi="ar-SA"/>
        </w:rPr>
        <w:t>ен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я</w:t>
      </w:r>
      <w:r w:rsidRPr="00846465">
        <w:rPr>
          <w:rFonts w:eastAsia="Times New Roman" w:cs="Times New Roman"/>
          <w:spacing w:val="146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Р</w:t>
      </w:r>
      <w:r w:rsidRPr="00846465">
        <w:rPr>
          <w:rFonts w:eastAsia="Times New Roman" w:cs="Times New Roman"/>
          <w:kern w:val="0"/>
          <w:lang w:eastAsia="ru-RU" w:bidi="ar-SA"/>
        </w:rPr>
        <w:t>Ф</w:t>
      </w:r>
      <w:r w:rsidRPr="00846465">
        <w:rPr>
          <w:rFonts w:eastAsia="Times New Roman" w:cs="Times New Roman"/>
          <w:spacing w:val="146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spacing w:val="147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16.12.2020</w:t>
      </w:r>
      <w:r w:rsidRPr="00846465">
        <w:rPr>
          <w:rFonts w:eastAsia="Times New Roman" w:cs="Times New Roman"/>
          <w:spacing w:val="146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№</w:t>
      </w:r>
      <w:r w:rsidRPr="00846465">
        <w:rPr>
          <w:rFonts w:eastAsia="Times New Roman" w:cs="Times New Roman"/>
          <w:spacing w:val="145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7"/>
          <w:w w:val="99"/>
          <w:kern w:val="0"/>
          <w:lang w:eastAsia="ru-RU" w:bidi="ar-SA"/>
        </w:rPr>
        <w:t>Р</w:t>
      </w:r>
      <w:r w:rsidRPr="00846465">
        <w:rPr>
          <w:rFonts w:eastAsia="Times New Roman" w:cs="Times New Roman"/>
          <w:kern w:val="0"/>
          <w:lang w:eastAsia="ru-RU" w:bidi="ar-SA"/>
        </w:rPr>
        <w:t>-174</w:t>
      </w:r>
      <w:r w:rsidRPr="00846465">
        <w:rPr>
          <w:rFonts w:eastAsia="Times New Roman" w:cs="Times New Roman"/>
          <w:spacing w:val="152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-5"/>
          <w:kern w:val="0"/>
          <w:lang w:eastAsia="ru-RU" w:bidi="ar-SA"/>
        </w:rPr>
        <w:t>«</w:t>
      </w:r>
      <w:r w:rsidRPr="00846465">
        <w:rPr>
          <w:rFonts w:eastAsia="Times New Roman" w:cs="Times New Roman"/>
          <w:kern w:val="0"/>
          <w:lang w:eastAsia="ru-RU" w:bidi="ar-SA"/>
        </w:rPr>
        <w:t xml:space="preserve">Об </w:t>
      </w:r>
      <w:r w:rsidRPr="00846465">
        <w:rPr>
          <w:rFonts w:eastAsia="Times New Roman" w:cs="Times New Roman"/>
          <w:spacing w:val="-4"/>
          <w:kern w:val="0"/>
          <w:lang w:eastAsia="ru-RU" w:bidi="ar-SA"/>
        </w:rPr>
        <w:t>у</w:t>
      </w:r>
      <w:r w:rsidRPr="00846465">
        <w:rPr>
          <w:rFonts w:eastAsia="Times New Roman" w:cs="Times New Roman"/>
          <w:spacing w:val="2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kern w:val="0"/>
          <w:lang w:eastAsia="ru-RU" w:bidi="ar-SA"/>
        </w:rPr>
        <w:t>в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е</w:t>
      </w:r>
      <w:r w:rsidRPr="00846465">
        <w:rPr>
          <w:rFonts w:eastAsia="Times New Roman" w:cs="Times New Roman"/>
          <w:kern w:val="0"/>
          <w:lang w:eastAsia="ru-RU" w:bidi="ar-SA"/>
        </w:rPr>
        <w:t>рж</w:t>
      </w:r>
      <w:r w:rsidRPr="00846465">
        <w:rPr>
          <w:rFonts w:eastAsia="Times New Roman" w:cs="Times New Roman"/>
          <w:spacing w:val="2"/>
          <w:kern w:val="0"/>
          <w:lang w:eastAsia="ru-RU" w:bidi="ar-SA"/>
        </w:rPr>
        <w:t>д</w:t>
      </w:r>
      <w:r w:rsidRPr="00846465">
        <w:rPr>
          <w:rFonts w:eastAsia="Times New Roman" w:cs="Times New Roman"/>
          <w:kern w:val="0"/>
          <w:lang w:eastAsia="ru-RU" w:bidi="ar-SA"/>
        </w:rPr>
        <w:t>е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150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Ко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нц</w:t>
      </w:r>
      <w:r w:rsidRPr="00846465">
        <w:rPr>
          <w:rFonts w:eastAsia="Times New Roman" w:cs="Times New Roman"/>
          <w:kern w:val="0"/>
          <w:lang w:eastAsia="ru-RU" w:bidi="ar-SA"/>
        </w:rPr>
        <w:t>е</w:t>
      </w:r>
      <w:r w:rsidRPr="00846465">
        <w:rPr>
          <w:rFonts w:eastAsia="Times New Roman" w:cs="Times New Roman"/>
          <w:spacing w:val="-1"/>
          <w:w w:val="99"/>
          <w:kern w:val="0"/>
          <w:lang w:eastAsia="ru-RU" w:bidi="ar-SA"/>
        </w:rPr>
        <w:t>пц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ии</w:t>
      </w:r>
      <w:r w:rsidRPr="00846465">
        <w:rPr>
          <w:rFonts w:eastAsia="Times New Roman" w:cs="Times New Roman"/>
          <w:spacing w:val="150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созда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ни</w:t>
      </w:r>
      <w:r w:rsidRPr="00846465">
        <w:rPr>
          <w:rFonts w:eastAsia="Times New Roman" w:cs="Times New Roman"/>
          <w:kern w:val="0"/>
          <w:lang w:eastAsia="ru-RU" w:bidi="ar-SA"/>
        </w:rPr>
        <w:t>я</w:t>
      </w:r>
      <w:r w:rsidRPr="00846465">
        <w:rPr>
          <w:rFonts w:eastAsia="Times New Roman" w:cs="Times New Roman"/>
          <w:spacing w:val="148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ед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ин</w:t>
      </w:r>
      <w:r w:rsidRPr="00846465">
        <w:rPr>
          <w:rFonts w:eastAsia="Times New Roman" w:cs="Times New Roman"/>
          <w:spacing w:val="-2"/>
          <w:kern w:val="0"/>
          <w:lang w:eastAsia="ru-RU" w:bidi="ar-SA"/>
        </w:rPr>
        <w:t>о</w:t>
      </w:r>
      <w:r w:rsidRPr="00846465">
        <w:rPr>
          <w:rFonts w:eastAsia="Times New Roman" w:cs="Times New Roman"/>
          <w:kern w:val="0"/>
          <w:lang w:eastAsia="ru-RU" w:bidi="ar-SA"/>
        </w:rPr>
        <w:t>й</w:t>
      </w:r>
      <w:r w:rsidRPr="00846465">
        <w:rPr>
          <w:rFonts w:eastAsia="Times New Roman" w:cs="Times New Roman"/>
          <w:spacing w:val="147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федеральной</w:t>
      </w:r>
      <w:r w:rsidRPr="00846465">
        <w:rPr>
          <w:rFonts w:eastAsia="Times New Roman" w:cs="Times New Roman"/>
          <w:spacing w:val="149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с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с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kern w:val="0"/>
          <w:lang w:eastAsia="ru-RU" w:bidi="ar-SA"/>
        </w:rPr>
        <w:t>е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м</w:t>
      </w:r>
      <w:r w:rsidRPr="00846465">
        <w:rPr>
          <w:rFonts w:eastAsia="Times New Roman" w:cs="Times New Roman"/>
          <w:kern w:val="0"/>
          <w:lang w:eastAsia="ru-RU" w:bidi="ar-SA"/>
        </w:rPr>
        <w:t>ы</w:t>
      </w:r>
      <w:r w:rsidRPr="00846465">
        <w:rPr>
          <w:rFonts w:eastAsia="Times New Roman" w:cs="Times New Roman"/>
          <w:spacing w:val="148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на</w:t>
      </w:r>
      <w:r w:rsidRPr="00846465">
        <w:rPr>
          <w:rFonts w:eastAsia="Times New Roman" w:cs="Times New Roman"/>
          <w:spacing w:val="-4"/>
          <w:kern w:val="0"/>
          <w:lang w:eastAsia="ru-RU" w:bidi="ar-SA"/>
        </w:rPr>
        <w:t>у</w:t>
      </w:r>
      <w:r w:rsidRPr="00846465">
        <w:rPr>
          <w:rFonts w:eastAsia="Times New Roman" w:cs="Times New Roman"/>
          <w:kern w:val="0"/>
          <w:lang w:eastAsia="ru-RU" w:bidi="ar-SA"/>
        </w:rPr>
        <w:t>чн</w:t>
      </w:r>
      <w:r w:rsidRPr="00846465">
        <w:rPr>
          <w:rFonts w:eastAsia="Times New Roman" w:cs="Times New Roman"/>
          <w:spacing w:val="8"/>
          <w:kern w:val="0"/>
          <w:lang w:eastAsia="ru-RU" w:bidi="ar-SA"/>
        </w:rPr>
        <w:t>о</w:t>
      </w:r>
      <w:r w:rsidRPr="00846465">
        <w:rPr>
          <w:rFonts w:eastAsia="Times New Roman" w:cs="Times New Roman"/>
          <w:spacing w:val="2"/>
          <w:kern w:val="0"/>
          <w:lang w:eastAsia="ru-RU" w:bidi="ar-SA"/>
        </w:rPr>
        <w:t>-</w:t>
      </w:r>
      <w:r w:rsidRPr="00846465">
        <w:rPr>
          <w:rFonts w:eastAsia="Times New Roman" w:cs="Times New Roman"/>
          <w:kern w:val="0"/>
          <w:lang w:eastAsia="ru-RU" w:bidi="ar-SA"/>
        </w:rPr>
        <w:t>м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е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kern w:val="0"/>
          <w:lang w:eastAsia="ru-RU" w:bidi="ar-SA"/>
        </w:rPr>
        <w:t>од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че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с</w:t>
      </w:r>
      <w:r w:rsidRPr="00846465">
        <w:rPr>
          <w:rFonts w:eastAsia="Times New Roman" w:cs="Times New Roman"/>
          <w:spacing w:val="3"/>
          <w:kern w:val="0"/>
          <w:lang w:eastAsia="ru-RU" w:bidi="ar-SA"/>
        </w:rPr>
        <w:t>к</w:t>
      </w:r>
      <w:r w:rsidRPr="00846465">
        <w:rPr>
          <w:rFonts w:eastAsia="Times New Roman" w:cs="Times New Roman"/>
          <w:kern w:val="0"/>
          <w:lang w:eastAsia="ru-RU" w:bidi="ar-SA"/>
        </w:rPr>
        <w:t>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г</w:t>
      </w:r>
      <w:r w:rsidRPr="00846465">
        <w:rPr>
          <w:rFonts w:eastAsia="Times New Roman" w:cs="Times New Roman"/>
          <w:kern w:val="0"/>
          <w:lang w:eastAsia="ru-RU" w:bidi="ar-SA"/>
        </w:rPr>
        <w:t>о со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п</w:t>
      </w:r>
      <w:r w:rsidRPr="00846465">
        <w:rPr>
          <w:rFonts w:eastAsia="Times New Roman" w:cs="Times New Roman"/>
          <w:kern w:val="0"/>
          <w:lang w:eastAsia="ru-RU" w:bidi="ar-SA"/>
        </w:rPr>
        <w:t>ровожде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 xml:space="preserve">я 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п</w:t>
      </w:r>
      <w:r w:rsidRPr="00846465">
        <w:rPr>
          <w:rFonts w:eastAsia="Times New Roman" w:cs="Times New Roman"/>
          <w:kern w:val="0"/>
          <w:lang w:eastAsia="ru-RU" w:bidi="ar-SA"/>
        </w:rPr>
        <w:t>еда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г</w:t>
      </w:r>
      <w:r w:rsidRPr="00846465">
        <w:rPr>
          <w:rFonts w:eastAsia="Times New Roman" w:cs="Times New Roman"/>
          <w:kern w:val="0"/>
          <w:lang w:eastAsia="ru-RU" w:bidi="ar-SA"/>
        </w:rPr>
        <w:t>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ги</w:t>
      </w:r>
      <w:r w:rsidRPr="00846465">
        <w:rPr>
          <w:rFonts w:eastAsia="Times New Roman" w:cs="Times New Roman"/>
          <w:kern w:val="0"/>
          <w:lang w:eastAsia="ru-RU" w:bidi="ar-SA"/>
        </w:rPr>
        <w:t>че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с</w:t>
      </w:r>
      <w:r w:rsidRPr="00846465">
        <w:rPr>
          <w:rFonts w:eastAsia="Times New Roman" w:cs="Times New Roman"/>
          <w:kern w:val="0"/>
          <w:lang w:eastAsia="ru-RU" w:bidi="ar-SA"/>
        </w:rPr>
        <w:t>к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х</w:t>
      </w:r>
      <w:r w:rsidRPr="00846465">
        <w:rPr>
          <w:rFonts w:eastAsia="Times New Roman" w:cs="Times New Roman"/>
          <w:spacing w:val="2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рабо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т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kern w:val="0"/>
          <w:lang w:eastAsia="ru-RU" w:bidi="ar-SA"/>
        </w:rPr>
        <w:t>иков и</w:t>
      </w:r>
      <w:r w:rsidRPr="00846465">
        <w:rPr>
          <w:rFonts w:eastAsia="Times New Roman" w:cs="Times New Roman"/>
          <w:spacing w:val="3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-4"/>
          <w:kern w:val="0"/>
          <w:lang w:eastAsia="ru-RU" w:bidi="ar-SA"/>
        </w:rPr>
        <w:t>у</w:t>
      </w:r>
      <w:r w:rsidRPr="00846465">
        <w:rPr>
          <w:rFonts w:eastAsia="Times New Roman" w:cs="Times New Roman"/>
          <w:kern w:val="0"/>
          <w:lang w:eastAsia="ru-RU" w:bidi="ar-SA"/>
        </w:rPr>
        <w:t>правл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е</w:t>
      </w:r>
      <w:r w:rsidRPr="00846465">
        <w:rPr>
          <w:rFonts w:eastAsia="Times New Roman" w:cs="Times New Roman"/>
          <w:kern w:val="0"/>
          <w:lang w:eastAsia="ru-RU" w:bidi="ar-SA"/>
        </w:rPr>
        <w:t>нче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с</w:t>
      </w:r>
      <w:r w:rsidRPr="00846465">
        <w:rPr>
          <w:rFonts w:eastAsia="Times New Roman" w:cs="Times New Roman"/>
          <w:kern w:val="0"/>
          <w:lang w:eastAsia="ru-RU" w:bidi="ar-SA"/>
        </w:rPr>
        <w:t>к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х</w:t>
      </w:r>
      <w:r w:rsidRPr="00846465">
        <w:rPr>
          <w:rFonts w:eastAsia="Times New Roman" w:cs="Times New Roman"/>
          <w:spacing w:val="2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к</w:t>
      </w:r>
      <w:r w:rsidRPr="00846465">
        <w:rPr>
          <w:rFonts w:eastAsia="Times New Roman" w:cs="Times New Roman"/>
          <w:kern w:val="0"/>
          <w:lang w:eastAsia="ru-RU" w:bidi="ar-SA"/>
        </w:rPr>
        <w:t>адро</w:t>
      </w:r>
      <w:r w:rsidRPr="00846465">
        <w:rPr>
          <w:rFonts w:eastAsia="Times New Roman" w:cs="Times New Roman"/>
          <w:spacing w:val="2"/>
          <w:kern w:val="0"/>
          <w:lang w:eastAsia="ru-RU" w:bidi="ar-SA"/>
        </w:rPr>
        <w:t>в</w:t>
      </w:r>
      <w:r w:rsidRPr="00846465">
        <w:rPr>
          <w:rFonts w:eastAsia="Times New Roman" w:cs="Times New Roman"/>
          <w:spacing w:val="-4"/>
          <w:kern w:val="0"/>
          <w:lang w:eastAsia="ru-RU" w:bidi="ar-SA"/>
        </w:rPr>
        <w:t>»</w:t>
      </w:r>
      <w:r w:rsidRPr="00846465">
        <w:rPr>
          <w:rFonts w:eastAsia="Times New Roman" w:cs="Times New Roman"/>
          <w:kern w:val="0"/>
          <w:lang w:eastAsia="ru-RU" w:bidi="ar-SA"/>
        </w:rPr>
        <w:t>;</w:t>
      </w:r>
    </w:p>
    <w:p w:rsidR="002B5321" w:rsidRPr="00846465" w:rsidRDefault="002B5321" w:rsidP="002B532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eastAsia="Times New Roman" w:cs="Times New Roman"/>
          <w:kern w:val="0"/>
          <w:lang w:eastAsia="ru-RU" w:bidi="ar-SA"/>
        </w:rPr>
        <w:t>Р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а</w:t>
      </w:r>
      <w:r w:rsidRPr="00846465">
        <w:rPr>
          <w:rFonts w:eastAsia="Times New Roman" w:cs="Times New Roman"/>
          <w:kern w:val="0"/>
          <w:lang w:eastAsia="ru-RU" w:bidi="ar-SA"/>
        </w:rPr>
        <w:t>споряже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н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ем</w:t>
      </w:r>
      <w:r w:rsidRPr="00846465">
        <w:rPr>
          <w:rFonts w:eastAsia="Times New Roman" w:cs="Times New Roman"/>
          <w:spacing w:val="145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М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ини</w:t>
      </w:r>
      <w:r w:rsidRPr="00846465">
        <w:rPr>
          <w:rFonts w:eastAsia="Times New Roman" w:cs="Times New Roman"/>
          <w:kern w:val="0"/>
          <w:lang w:eastAsia="ru-RU" w:bidi="ar-SA"/>
        </w:rPr>
        <w:t>стер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с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т</w:t>
      </w:r>
      <w:r w:rsidRPr="00846465">
        <w:rPr>
          <w:rFonts w:eastAsia="Times New Roman" w:cs="Times New Roman"/>
          <w:kern w:val="0"/>
          <w:lang w:eastAsia="ru-RU" w:bidi="ar-SA"/>
        </w:rPr>
        <w:t>ва</w:t>
      </w:r>
      <w:r w:rsidRPr="00846465">
        <w:rPr>
          <w:rFonts w:eastAsia="Times New Roman" w:cs="Times New Roman"/>
          <w:spacing w:val="145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п</w:t>
      </w:r>
      <w:r w:rsidRPr="00846465">
        <w:rPr>
          <w:rFonts w:eastAsia="Times New Roman" w:cs="Times New Roman"/>
          <w:kern w:val="0"/>
          <w:lang w:eastAsia="ru-RU" w:bidi="ar-SA"/>
        </w:rPr>
        <w:t>росве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щ</w:t>
      </w:r>
      <w:r w:rsidRPr="00846465">
        <w:rPr>
          <w:rFonts w:eastAsia="Times New Roman" w:cs="Times New Roman"/>
          <w:kern w:val="0"/>
          <w:lang w:eastAsia="ru-RU" w:bidi="ar-SA"/>
        </w:rPr>
        <w:t>ен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я</w:t>
      </w:r>
      <w:r w:rsidRPr="00846465">
        <w:rPr>
          <w:rFonts w:eastAsia="Times New Roman" w:cs="Times New Roman"/>
          <w:spacing w:val="146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Р</w:t>
      </w:r>
      <w:r w:rsidRPr="00846465">
        <w:rPr>
          <w:rFonts w:eastAsia="Times New Roman" w:cs="Times New Roman"/>
          <w:kern w:val="0"/>
          <w:lang w:eastAsia="ru-RU" w:bidi="ar-SA"/>
        </w:rPr>
        <w:t>Ф</w:t>
      </w:r>
      <w:r>
        <w:t xml:space="preserve"> </w:t>
      </w:r>
      <w:hyperlink r:id="rId8" w:history="1">
        <w:r w:rsidRPr="00846465">
          <w:rPr>
            <w:rStyle w:val="a5"/>
            <w:rFonts w:cs="Times New Roman"/>
            <w:color w:val="auto"/>
            <w:u w:val="none"/>
            <w:shd w:val="clear" w:color="auto" w:fill="FFFFFF"/>
          </w:rPr>
          <w:t xml:space="preserve"> от 25 декабря 2019г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</w:r>
        <w:proofErr w:type="gramStart"/>
        <w:r w:rsidRPr="00846465">
          <w:rPr>
            <w:rStyle w:val="a5"/>
            <w:rFonts w:cs="Times New Roman"/>
            <w:color w:val="auto"/>
            <w:u w:val="none"/>
            <w:shd w:val="clear" w:color="auto" w:fill="FFFFFF"/>
          </w:rPr>
          <w:t>между</w:t>
        </w:r>
        <w:proofErr w:type="gramEnd"/>
        <w:r w:rsidRPr="00846465">
          <w:rPr>
            <w:rStyle w:val="a5"/>
            <w:rFonts w:cs="Times New Roman"/>
            <w:color w:val="auto"/>
            <w:u w:val="none"/>
            <w:shd w:val="clear" w:color="auto" w:fill="FFFFFF"/>
          </w:rPr>
          <w:t xml:space="preserve"> обучающимися"</w:t>
        </w:r>
      </w:hyperlink>
      <w:r>
        <w:rPr>
          <w:rStyle w:val="a5"/>
          <w:rFonts w:cs="Times New Roman"/>
          <w:color w:val="auto"/>
          <w:u w:val="none"/>
          <w:shd w:val="clear" w:color="auto" w:fill="FFFFFF"/>
        </w:rPr>
        <w:t>;</w:t>
      </w:r>
    </w:p>
    <w:p w:rsidR="002B5321" w:rsidRPr="003431D4" w:rsidRDefault="002B5321" w:rsidP="002B53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Calibri"/>
          <w:color w:val="000000"/>
          <w:kern w:val="0"/>
          <w:u w:color="000000"/>
          <w:lang w:eastAsia="ru-RU" w:bidi="ar-SA"/>
        </w:rPr>
      </w:pPr>
      <w:r w:rsidRPr="00846465">
        <w:rPr>
          <w:rFonts w:cs="Times New Roman"/>
        </w:rPr>
        <w:t>-</w:t>
      </w:r>
      <w:hyperlink r:id="rId9" w:history="1">
        <w:r>
          <w:rPr>
            <w:rStyle w:val="a5"/>
            <w:rFonts w:cs="Times New Roman"/>
            <w:color w:val="auto"/>
            <w:u w:val="none"/>
            <w:shd w:val="clear" w:color="auto" w:fill="FFFFFF"/>
          </w:rPr>
          <w:t>П</w:t>
        </w:r>
        <w:r w:rsidRPr="00846465">
          <w:rPr>
            <w:rStyle w:val="a5"/>
            <w:rFonts w:cs="Times New Roman"/>
            <w:color w:val="auto"/>
            <w:u w:val="none"/>
            <w:shd w:val="clear" w:color="auto" w:fill="FFFFFF"/>
          </w:rPr>
          <w:t>остановление</w:t>
        </w:r>
        <w:r>
          <w:rPr>
            <w:rStyle w:val="a5"/>
            <w:rFonts w:cs="Times New Roman"/>
            <w:color w:val="auto"/>
            <w:u w:val="none"/>
            <w:shd w:val="clear" w:color="auto" w:fill="FFFFFF"/>
          </w:rPr>
          <w:t>м</w:t>
        </w:r>
        <w:r w:rsidRPr="00846465">
          <w:rPr>
            <w:rStyle w:val="a5"/>
            <w:rFonts w:cs="Times New Roman"/>
            <w:color w:val="auto"/>
            <w:u w:val="none"/>
            <w:shd w:val="clear" w:color="auto" w:fill="FFFFFF"/>
          </w:rPr>
          <w:t xml:space="preserve"> министерства общего и профессионального образования Ростовской области от 05.04.2022 № 7 «Об утверждении Положения о региональной системе (целевой </w:t>
        </w:r>
        <w:r w:rsidRPr="00846465">
          <w:rPr>
            <w:rStyle w:val="a5"/>
            <w:rFonts w:cs="Times New Roman"/>
            <w:color w:val="auto"/>
            <w:u w:val="none"/>
            <w:shd w:val="clear" w:color="auto" w:fill="FFFFFF"/>
          </w:rPr>
          <w:lastRenderedPageBreak/>
          <w:t>модели) наставничества педагогических работников образовательных организаций»</w:t>
        </w:r>
      </w:hyperlink>
      <w:r>
        <w:rPr>
          <w:rStyle w:val="a5"/>
          <w:rFonts w:cs="Times New Roman"/>
          <w:color w:val="auto"/>
          <w:u w:val="none"/>
          <w:shd w:val="clear" w:color="auto" w:fill="FFFFFF"/>
        </w:rPr>
        <w:t>;</w:t>
      </w:r>
    </w:p>
    <w:p w:rsidR="002B5321" w:rsidRPr="00846465" w:rsidRDefault="002B5321" w:rsidP="002B53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46465">
        <w:rPr>
          <w:rFonts w:eastAsia="Times New Roman" w:cs="Times New Roman"/>
          <w:kern w:val="0"/>
          <w:lang w:eastAsia="ru-RU" w:bidi="ar-SA"/>
        </w:rPr>
        <w:t>-</w:t>
      </w:r>
      <w:r>
        <w:rPr>
          <w:rFonts w:eastAsia="Times New Roman" w:cs="Times New Roman"/>
          <w:spacing w:val="1"/>
          <w:w w:val="99"/>
          <w:kern w:val="0"/>
          <w:lang w:eastAsia="ru-RU" w:bidi="ar-SA"/>
        </w:rPr>
        <w:t>П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и</w:t>
      </w:r>
      <w:r w:rsidRPr="00846465">
        <w:rPr>
          <w:rFonts w:eastAsia="Times New Roman" w:cs="Times New Roman"/>
          <w:kern w:val="0"/>
          <w:lang w:eastAsia="ru-RU" w:bidi="ar-SA"/>
        </w:rPr>
        <w:t>сьмом</w:t>
      </w:r>
      <w:r w:rsidRPr="00846465">
        <w:rPr>
          <w:rFonts w:eastAsia="Times New Roman" w:cs="Times New Roman"/>
          <w:spacing w:val="22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Общерос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с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ий</w:t>
      </w:r>
      <w:r w:rsidRPr="00846465">
        <w:rPr>
          <w:rFonts w:eastAsia="Times New Roman" w:cs="Times New Roman"/>
          <w:kern w:val="0"/>
          <w:lang w:eastAsia="ru-RU" w:bidi="ar-SA"/>
        </w:rPr>
        <w:t>ско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г</w:t>
      </w:r>
      <w:r w:rsidRPr="00846465">
        <w:rPr>
          <w:rFonts w:eastAsia="Times New Roman" w:cs="Times New Roman"/>
          <w:kern w:val="0"/>
          <w:lang w:eastAsia="ru-RU" w:bidi="ar-SA"/>
        </w:rPr>
        <w:t>о</w:t>
      </w:r>
      <w:r w:rsidRPr="00846465">
        <w:rPr>
          <w:rFonts w:eastAsia="Times New Roman" w:cs="Times New Roman"/>
          <w:spacing w:val="24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П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р</w:t>
      </w:r>
      <w:r w:rsidRPr="00846465">
        <w:rPr>
          <w:rFonts w:eastAsia="Times New Roman" w:cs="Times New Roman"/>
          <w:kern w:val="0"/>
          <w:lang w:eastAsia="ru-RU" w:bidi="ar-SA"/>
        </w:rPr>
        <w:t>офсо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ю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з</w:t>
      </w:r>
      <w:r w:rsidRPr="00846465">
        <w:rPr>
          <w:rFonts w:eastAsia="Times New Roman" w:cs="Times New Roman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23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обра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з</w:t>
      </w:r>
      <w:r w:rsidRPr="00846465">
        <w:rPr>
          <w:rFonts w:eastAsia="Times New Roman" w:cs="Times New Roman"/>
          <w:kern w:val="0"/>
          <w:lang w:eastAsia="ru-RU" w:bidi="ar-SA"/>
        </w:rPr>
        <w:t>ов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а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ни</w:t>
      </w:r>
      <w:r w:rsidRPr="00846465">
        <w:rPr>
          <w:rFonts w:eastAsia="Times New Roman" w:cs="Times New Roman"/>
          <w:kern w:val="0"/>
          <w:lang w:eastAsia="ru-RU" w:bidi="ar-SA"/>
        </w:rPr>
        <w:t>я</w:t>
      </w:r>
      <w:r w:rsidRPr="00846465">
        <w:rPr>
          <w:rFonts w:eastAsia="Times New Roman" w:cs="Times New Roman"/>
          <w:spacing w:val="24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№</w:t>
      </w:r>
      <w:r w:rsidRPr="00846465">
        <w:rPr>
          <w:rFonts w:eastAsia="Times New Roman" w:cs="Times New Roman"/>
          <w:spacing w:val="27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НТ-944/08</w:t>
      </w:r>
      <w:r w:rsidRPr="00846465">
        <w:rPr>
          <w:rFonts w:eastAsia="Times New Roman" w:cs="Times New Roman"/>
          <w:spacing w:val="24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и</w:t>
      </w:r>
      <w:r w:rsidRPr="00846465">
        <w:rPr>
          <w:rFonts w:eastAsia="Times New Roman" w:cs="Times New Roman"/>
          <w:spacing w:val="24"/>
          <w:kern w:val="0"/>
          <w:lang w:eastAsia="ru-RU" w:bidi="ar-SA"/>
        </w:rPr>
        <w:t xml:space="preserve"> </w:t>
      </w:r>
      <w:proofErr w:type="spellStart"/>
      <w:r w:rsidRPr="00846465">
        <w:rPr>
          <w:rFonts w:eastAsia="Times New Roman" w:cs="Times New Roman"/>
          <w:w w:val="99"/>
          <w:kern w:val="0"/>
          <w:lang w:eastAsia="ru-RU" w:bidi="ar-SA"/>
        </w:rPr>
        <w:t>М</w:t>
      </w:r>
      <w:r w:rsidRPr="00846465">
        <w:rPr>
          <w:rFonts w:eastAsia="Times New Roman" w:cs="Times New Roman"/>
          <w:kern w:val="0"/>
          <w:lang w:eastAsia="ru-RU" w:bidi="ar-SA"/>
        </w:rPr>
        <w:t>инобр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>на</w:t>
      </w:r>
      <w:r w:rsidRPr="00846465">
        <w:rPr>
          <w:rFonts w:eastAsia="Times New Roman" w:cs="Times New Roman"/>
          <w:spacing w:val="-5"/>
          <w:kern w:val="0"/>
          <w:lang w:eastAsia="ru-RU" w:bidi="ar-SA"/>
        </w:rPr>
        <w:t>у</w:t>
      </w:r>
      <w:r w:rsidRPr="00846465">
        <w:rPr>
          <w:rFonts w:eastAsia="Times New Roman" w:cs="Times New Roman"/>
          <w:kern w:val="0"/>
          <w:lang w:eastAsia="ru-RU" w:bidi="ar-SA"/>
        </w:rPr>
        <w:t>к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и</w:t>
      </w:r>
      <w:proofErr w:type="spellEnd"/>
      <w:r w:rsidRPr="00846465">
        <w:rPr>
          <w:rFonts w:eastAsia="Times New Roman" w:cs="Times New Roman"/>
          <w:spacing w:val="25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РФ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w w:val="99"/>
          <w:kern w:val="0"/>
          <w:lang w:eastAsia="ru-RU" w:bidi="ar-SA"/>
        </w:rPr>
        <w:t>№</w:t>
      </w:r>
      <w:r w:rsidRPr="00846465">
        <w:rPr>
          <w:rFonts w:eastAsia="Times New Roman" w:cs="Times New Roman"/>
          <w:kern w:val="0"/>
          <w:lang w:eastAsia="ru-RU" w:bidi="ar-SA"/>
        </w:rPr>
        <w:t xml:space="preserve"> 326 от 11.07.2016</w:t>
      </w:r>
      <w:r w:rsidRPr="00846465">
        <w:rPr>
          <w:rFonts w:eastAsia="Times New Roman" w:cs="Times New Roman"/>
          <w:spacing w:val="4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spacing w:val="-7"/>
          <w:kern w:val="0"/>
          <w:lang w:eastAsia="ru-RU" w:bidi="ar-SA"/>
        </w:rPr>
        <w:t>«</w:t>
      </w:r>
      <w:r w:rsidRPr="00846465">
        <w:rPr>
          <w:rFonts w:eastAsia="Times New Roman" w:cs="Times New Roman"/>
          <w:kern w:val="0"/>
          <w:lang w:eastAsia="ru-RU" w:bidi="ar-SA"/>
        </w:rPr>
        <w:t>О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мер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а</w:t>
      </w:r>
      <w:r w:rsidRPr="00846465">
        <w:rPr>
          <w:rFonts w:eastAsia="Times New Roman" w:cs="Times New Roman"/>
          <w:kern w:val="0"/>
          <w:lang w:eastAsia="ru-RU" w:bidi="ar-SA"/>
        </w:rPr>
        <w:t>х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к</w:t>
      </w:r>
      <w:r w:rsidRPr="00846465">
        <w:rPr>
          <w:rFonts w:eastAsia="Times New Roman" w:cs="Times New Roman"/>
          <w:kern w:val="0"/>
          <w:lang w:eastAsia="ru-RU" w:bidi="ar-SA"/>
        </w:rPr>
        <w:t>ом</w:t>
      </w:r>
      <w:r w:rsidRPr="00846465">
        <w:rPr>
          <w:rFonts w:eastAsia="Times New Roman" w:cs="Times New Roman"/>
          <w:spacing w:val="1"/>
          <w:w w:val="99"/>
          <w:kern w:val="0"/>
          <w:lang w:eastAsia="ru-RU" w:bidi="ar-SA"/>
        </w:rPr>
        <w:t>п</w:t>
      </w:r>
      <w:r w:rsidRPr="00846465">
        <w:rPr>
          <w:rFonts w:eastAsia="Times New Roman" w:cs="Times New Roman"/>
          <w:kern w:val="0"/>
          <w:lang w:eastAsia="ru-RU" w:bidi="ar-SA"/>
        </w:rPr>
        <w:t>лексной п</w:t>
      </w:r>
      <w:r w:rsidRPr="00846465">
        <w:rPr>
          <w:rFonts w:eastAsia="Times New Roman" w:cs="Times New Roman"/>
          <w:spacing w:val="-1"/>
          <w:kern w:val="0"/>
          <w:lang w:eastAsia="ru-RU" w:bidi="ar-SA"/>
        </w:rPr>
        <w:t>о</w:t>
      </w:r>
      <w:r w:rsidRPr="00846465">
        <w:rPr>
          <w:rFonts w:eastAsia="Times New Roman" w:cs="Times New Roman"/>
          <w:kern w:val="0"/>
          <w:lang w:eastAsia="ru-RU" w:bidi="ar-SA"/>
        </w:rPr>
        <w:t>ддержки</w:t>
      </w:r>
      <w:r w:rsidRPr="00846465">
        <w:rPr>
          <w:rFonts w:eastAsia="Times New Roman" w:cs="Times New Roman"/>
          <w:spacing w:val="1"/>
          <w:kern w:val="0"/>
          <w:lang w:eastAsia="ru-RU" w:bidi="ar-SA"/>
        </w:rPr>
        <w:t xml:space="preserve"> </w:t>
      </w:r>
      <w:r w:rsidRPr="00846465">
        <w:rPr>
          <w:rFonts w:eastAsia="Times New Roman" w:cs="Times New Roman"/>
          <w:kern w:val="0"/>
          <w:lang w:eastAsia="ru-RU" w:bidi="ar-SA"/>
        </w:rPr>
        <w:t>молодых педагого</w:t>
      </w:r>
      <w:r w:rsidRPr="00846465">
        <w:rPr>
          <w:rFonts w:eastAsia="Times New Roman" w:cs="Times New Roman"/>
          <w:spacing w:val="4"/>
          <w:kern w:val="0"/>
          <w:lang w:eastAsia="ru-RU" w:bidi="ar-SA"/>
        </w:rPr>
        <w:t>в</w:t>
      </w:r>
      <w:r w:rsidRPr="00846465">
        <w:rPr>
          <w:rFonts w:eastAsia="Times New Roman" w:cs="Times New Roman"/>
          <w:spacing w:val="-7"/>
          <w:kern w:val="0"/>
          <w:lang w:eastAsia="ru-RU" w:bidi="ar-SA"/>
        </w:rPr>
        <w:t>»</w:t>
      </w:r>
      <w:r>
        <w:rPr>
          <w:rFonts w:eastAsia="Times New Roman" w:cs="Times New Roman"/>
          <w:kern w:val="0"/>
          <w:lang w:eastAsia="ru-RU" w:bidi="ar-SA"/>
        </w:rPr>
        <w:t>;</w:t>
      </w:r>
    </w:p>
    <w:p w:rsidR="002B5321" w:rsidRPr="00846465" w:rsidRDefault="002B5321" w:rsidP="002B532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1"/>
          <w:w w:val="99"/>
          <w:kern w:val="0"/>
          <w:lang w:eastAsia="ru-RU" w:bidi="ar-SA"/>
        </w:rPr>
      </w:pPr>
      <w:proofErr w:type="gramStart"/>
      <w:r w:rsidRPr="00846465">
        <w:rPr>
          <w:rFonts w:eastAsia="Times New Roman" w:cs="Times New Roman"/>
          <w:kern w:val="0"/>
          <w:lang w:eastAsia="ru-RU" w:bidi="ar-SA"/>
        </w:rPr>
        <w:t>-</w:t>
      </w:r>
      <w:hyperlink r:id="rId10" w:history="1">
        <w:r>
          <w:rPr>
            <w:rStyle w:val="a5"/>
            <w:rFonts w:cs="Times New Roman"/>
            <w:color w:val="auto"/>
            <w:u w:val="none"/>
            <w:shd w:val="clear" w:color="auto" w:fill="FFFFFF"/>
          </w:rPr>
          <w:t>Приказом Министерства общего и профессионального образования РО</w:t>
        </w:r>
        <w:r w:rsidRPr="00846465">
          <w:rPr>
            <w:rStyle w:val="a5"/>
            <w:rFonts w:cs="Times New Roman"/>
            <w:color w:val="auto"/>
            <w:u w:val="none"/>
            <w:shd w:val="clear" w:color="auto" w:fill="FFFFFF"/>
          </w:rPr>
          <w:t xml:space="preserve"> от 08.06.2020 №446 «О внедрении в Ростовской области методологии (целевой модели) наставничества обучающихся для общеобразовательных организаций»</w:t>
        </w:r>
      </w:hyperlink>
      <w:r>
        <w:rPr>
          <w:rStyle w:val="a5"/>
          <w:rFonts w:cs="Times New Roman"/>
          <w:color w:val="auto"/>
          <w:u w:val="none"/>
          <w:shd w:val="clear" w:color="auto" w:fill="FFFFFF"/>
        </w:rPr>
        <w:t>;</w:t>
      </w:r>
      <w:proofErr w:type="gramEnd"/>
    </w:p>
    <w:p w:rsidR="002B5321" w:rsidRPr="00846465" w:rsidRDefault="002B5321" w:rsidP="002B532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proofErr w:type="gramStart"/>
      <w:r w:rsidRPr="00846465">
        <w:rPr>
          <w:rFonts w:cs="Times New Roman"/>
        </w:rPr>
        <w:t>-</w:t>
      </w:r>
      <w:r>
        <w:rPr>
          <w:rFonts w:cs="Times New Roman"/>
        </w:rPr>
        <w:t>Приказа</w:t>
      </w:r>
      <w:r w:rsidRPr="00396ECF">
        <w:rPr>
          <w:rFonts w:cs="Times New Roman"/>
        </w:rPr>
        <w:t xml:space="preserve"> Министерства общего и профессионального образования РО </w:t>
      </w:r>
      <w:hyperlink r:id="rId11" w:history="1">
        <w:r w:rsidRPr="00846465">
          <w:rPr>
            <w:rStyle w:val="a5"/>
            <w:rFonts w:cs="Times New Roman"/>
            <w:color w:val="auto"/>
            <w:u w:val="none"/>
            <w:shd w:val="clear" w:color="auto" w:fill="FFFFFF"/>
          </w:rPr>
          <w:t xml:space="preserve"> от 30.07.2020 №602 «О внедрении методологии (целевой модели) наставничества обучающихся для организаций, осуществляющих образовательную деятельность по дополнительным общеобразовательным программам»</w:t>
        </w:r>
      </w:hyperlink>
      <w:r>
        <w:rPr>
          <w:rStyle w:val="a5"/>
          <w:rFonts w:cs="Times New Roman"/>
          <w:color w:val="auto"/>
          <w:u w:val="none"/>
          <w:shd w:val="clear" w:color="auto" w:fill="FFFFFF"/>
        </w:rPr>
        <w:t>;</w:t>
      </w:r>
      <w:proofErr w:type="gramEnd"/>
    </w:p>
    <w:p w:rsidR="002B5321" w:rsidRPr="00846465" w:rsidRDefault="002B5321" w:rsidP="002B532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46465">
        <w:rPr>
          <w:rFonts w:cs="Times New Roman"/>
        </w:rPr>
        <w:t>-</w:t>
      </w:r>
      <w:r>
        <w:rPr>
          <w:rFonts w:cs="Times New Roman"/>
        </w:rPr>
        <w:t>П</w:t>
      </w:r>
      <w:r w:rsidRPr="00396ECF">
        <w:rPr>
          <w:rFonts w:cs="Times New Roman"/>
        </w:rPr>
        <w:t>риказ</w:t>
      </w:r>
      <w:r>
        <w:rPr>
          <w:rFonts w:cs="Times New Roman"/>
        </w:rPr>
        <w:t>а</w:t>
      </w:r>
      <w:r w:rsidRPr="00396ECF">
        <w:rPr>
          <w:rFonts w:cs="Times New Roman"/>
        </w:rPr>
        <w:t xml:space="preserve"> Министерства общего и профессионального образования РО </w:t>
      </w:r>
      <w:hyperlink r:id="rId12" w:history="1">
        <w:r w:rsidRPr="00846465">
          <w:rPr>
            <w:rStyle w:val="a5"/>
            <w:rFonts w:cs="Times New Roman"/>
            <w:color w:val="auto"/>
            <w:u w:val="none"/>
            <w:shd w:val="clear" w:color="auto" w:fill="FFFFFF"/>
          </w:rPr>
          <w:t xml:space="preserve"> от 04.09.2020 №712 «Об утверждении перечня муниципальных общеобразовательных организаций для внедрения методологии (целевой модели) наставничества»</w:t>
        </w:r>
      </w:hyperlink>
    </w:p>
    <w:p w:rsidR="002B5321" w:rsidRPr="00EA036D" w:rsidRDefault="002B5321" w:rsidP="002B532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846465">
        <w:rPr>
          <w:rFonts w:cs="Times New Roman"/>
        </w:rPr>
        <w:t>-</w:t>
      </w:r>
      <w:hyperlink r:id="rId13" w:history="1">
        <w:r w:rsidRPr="00EA036D">
          <w:rPr>
            <w:rStyle w:val="a5"/>
            <w:rFonts w:cs="Times New Roman"/>
            <w:color w:val="auto"/>
            <w:u w:val="none"/>
            <w:shd w:val="clear" w:color="auto" w:fill="FFFFFF"/>
          </w:rPr>
          <w:t xml:space="preserve">Приказа отдела образования Администрации </w:t>
        </w:r>
        <w:proofErr w:type="spellStart"/>
        <w:r w:rsidRPr="00EA036D">
          <w:rPr>
            <w:rStyle w:val="a5"/>
            <w:rFonts w:cs="Times New Roman"/>
            <w:color w:val="auto"/>
            <w:u w:val="none"/>
            <w:shd w:val="clear" w:color="auto" w:fill="FFFFFF"/>
          </w:rPr>
          <w:t>Егорлыкского</w:t>
        </w:r>
        <w:proofErr w:type="spellEnd"/>
        <w:r w:rsidRPr="00EA036D">
          <w:rPr>
            <w:rStyle w:val="a5"/>
            <w:rFonts w:cs="Times New Roman"/>
            <w:color w:val="auto"/>
            <w:u w:val="none"/>
            <w:shd w:val="clear" w:color="auto" w:fill="FFFFFF"/>
          </w:rPr>
          <w:t xml:space="preserve"> района от 28.09.2020 № 429 "об утверждении перечня общеобразовательных организаций для внедрения методологии (целевой модели) наставничества"</w:t>
        </w:r>
      </w:hyperlink>
      <w:r w:rsidRPr="00EA036D">
        <w:rPr>
          <w:rStyle w:val="a5"/>
          <w:rFonts w:cs="Times New Roman"/>
          <w:color w:val="auto"/>
          <w:u w:val="none"/>
          <w:shd w:val="clear" w:color="auto" w:fill="FFFFFF"/>
        </w:rPr>
        <w:t>;</w:t>
      </w:r>
    </w:p>
    <w:p w:rsidR="002B5321" w:rsidRPr="00EA036D" w:rsidRDefault="002B5321" w:rsidP="002B5321">
      <w:pPr>
        <w:suppressAutoHyphens w:val="0"/>
        <w:autoSpaceDE w:val="0"/>
        <w:autoSpaceDN w:val="0"/>
        <w:adjustRightInd w:val="0"/>
        <w:ind w:firstLine="709"/>
        <w:jc w:val="both"/>
        <w:rPr>
          <w:rStyle w:val="a5"/>
          <w:rFonts w:cs="Times New Roman"/>
          <w:color w:val="auto"/>
          <w:u w:val="none"/>
          <w:shd w:val="clear" w:color="auto" w:fill="FFFFFF"/>
        </w:rPr>
      </w:pPr>
      <w:proofErr w:type="gramStart"/>
      <w:r w:rsidRPr="00EA036D">
        <w:rPr>
          <w:rFonts w:cs="Times New Roman"/>
        </w:rPr>
        <w:t xml:space="preserve">- </w:t>
      </w:r>
      <w:hyperlink r:id="rId14" w:history="1">
        <w:r w:rsidRPr="00EA036D">
          <w:rPr>
            <w:rStyle w:val="a5"/>
            <w:rFonts w:cs="Times New Roman"/>
            <w:color w:val="auto"/>
            <w:u w:val="none"/>
            <w:shd w:val="clear" w:color="auto" w:fill="FFFFFF"/>
          </w:rPr>
          <w:t xml:space="preserve">Приказа отдела образования Администрации </w:t>
        </w:r>
        <w:proofErr w:type="spellStart"/>
        <w:r w:rsidRPr="00EA036D">
          <w:rPr>
            <w:rStyle w:val="a5"/>
            <w:rFonts w:cs="Times New Roman"/>
            <w:color w:val="auto"/>
            <w:u w:val="none"/>
            <w:shd w:val="clear" w:color="auto" w:fill="FFFFFF"/>
          </w:rPr>
          <w:t>Егорлыкского</w:t>
        </w:r>
        <w:proofErr w:type="spellEnd"/>
        <w:r w:rsidRPr="00EA036D">
          <w:rPr>
            <w:rStyle w:val="a5"/>
            <w:rFonts w:cs="Times New Roman"/>
            <w:color w:val="auto"/>
            <w:u w:val="none"/>
            <w:shd w:val="clear" w:color="auto" w:fill="FFFFFF"/>
          </w:rPr>
          <w:t xml:space="preserve"> района от 25.08.2020 № 347 "О внедрении методологии (целевой модели) наставничества обучающихся для образовательных организаций, осуществляющих образовательную деятельность по общеобразовательным, дополнительным общеобразовательным программам"</w:t>
        </w:r>
      </w:hyperlink>
      <w:r w:rsidRPr="00EA036D">
        <w:rPr>
          <w:rStyle w:val="a5"/>
          <w:rFonts w:cs="Times New Roman"/>
          <w:color w:val="auto"/>
          <w:u w:val="none"/>
          <w:shd w:val="clear" w:color="auto" w:fill="FFFFFF"/>
        </w:rPr>
        <w:t>;</w:t>
      </w:r>
      <w:proofErr w:type="gramEnd"/>
    </w:p>
    <w:p w:rsidR="002B5321" w:rsidRPr="00EA036D" w:rsidRDefault="002B5321" w:rsidP="002B5321">
      <w:pPr>
        <w:suppressAutoHyphens w:val="0"/>
        <w:autoSpaceDE w:val="0"/>
        <w:autoSpaceDN w:val="0"/>
        <w:adjustRightInd w:val="0"/>
        <w:ind w:firstLine="709"/>
        <w:jc w:val="both"/>
        <w:rPr>
          <w:rStyle w:val="a5"/>
          <w:rFonts w:cs="Times New Roman"/>
          <w:color w:val="auto"/>
          <w:u w:val="none"/>
          <w:shd w:val="clear" w:color="auto" w:fill="FFFFFF"/>
        </w:rPr>
      </w:pPr>
      <w:r w:rsidRPr="00EA036D">
        <w:rPr>
          <w:rStyle w:val="a5"/>
          <w:rFonts w:cs="Times New Roman"/>
          <w:color w:val="auto"/>
          <w:u w:val="none"/>
          <w:shd w:val="clear" w:color="auto" w:fill="FFFFFF"/>
        </w:rPr>
        <w:t>-Устава МБОУ ЕСОШ№1</w:t>
      </w:r>
      <w:r>
        <w:rPr>
          <w:rStyle w:val="a5"/>
          <w:rFonts w:cs="Times New Roman"/>
          <w:color w:val="auto"/>
          <w:u w:val="none"/>
          <w:shd w:val="clear" w:color="auto" w:fill="FFFFFF"/>
        </w:rPr>
        <w:t>;</w:t>
      </w:r>
    </w:p>
    <w:p w:rsidR="002B5321" w:rsidRDefault="002B5321" w:rsidP="002B5321">
      <w:pPr>
        <w:ind w:left="-560" w:right="-94" w:firstLine="709"/>
        <w:rPr>
          <w:rFonts w:eastAsia="Times New Roman" w:cs="Times New Roman"/>
          <w:bCs/>
          <w:lang w:eastAsia="ru-RU"/>
        </w:rPr>
      </w:pPr>
      <w:r>
        <w:rPr>
          <w:rStyle w:val="a5"/>
          <w:rFonts w:cs="Times New Roman"/>
          <w:color w:val="auto"/>
          <w:u w:val="none"/>
          <w:shd w:val="clear" w:color="auto" w:fill="FFFFFF"/>
        </w:rPr>
        <w:t xml:space="preserve">         </w:t>
      </w:r>
      <w:r w:rsidRPr="00EA036D">
        <w:rPr>
          <w:rStyle w:val="a5"/>
          <w:rFonts w:cs="Times New Roman"/>
          <w:color w:val="auto"/>
          <w:u w:val="none"/>
          <w:shd w:val="clear" w:color="auto" w:fill="FFFFFF"/>
        </w:rPr>
        <w:t xml:space="preserve">-Положения </w:t>
      </w:r>
      <w:r w:rsidRPr="00EA036D">
        <w:rPr>
          <w:rFonts w:eastAsia="Times New Roman" w:cs="Times New Roman"/>
          <w:bCs/>
          <w:lang w:eastAsia="ru-RU"/>
        </w:rPr>
        <w:t>о работе с молодыми специалистами в МБОУ ЕСОШ №1</w:t>
      </w:r>
      <w:r>
        <w:rPr>
          <w:rFonts w:eastAsia="Times New Roman" w:cs="Times New Roman"/>
          <w:bCs/>
          <w:lang w:eastAsia="ru-RU"/>
        </w:rPr>
        <w:t>;</w:t>
      </w:r>
    </w:p>
    <w:p w:rsidR="00A22BEC" w:rsidRPr="002B5321" w:rsidRDefault="002B5321" w:rsidP="002B5321">
      <w:pPr>
        <w:ind w:left="-560" w:right="-94" w:firstLine="709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   - Программа работы с одаренными детьми «Дар».</w:t>
      </w:r>
    </w:p>
    <w:p w:rsidR="00A22BEC" w:rsidRPr="004375ED" w:rsidRDefault="002B5321" w:rsidP="002B5321">
      <w:pPr>
        <w:keepNext/>
        <w:keepLines/>
        <w:widowControl/>
        <w:suppressAutoHyphens w:val="0"/>
        <w:ind w:firstLine="709"/>
        <w:jc w:val="center"/>
        <w:outlineLvl w:val="1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1.4</w:t>
      </w:r>
      <w:r w:rsidR="00A22BEC"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. Цель и задачи программы наставничества</w:t>
      </w:r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proofErr w:type="gramStart"/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Программа наставничества МБОУ </w:t>
      </w:r>
      <w:r w:rsidR="004375ED">
        <w:rPr>
          <w:rFonts w:eastAsia="Times New Roman" w:cs="Times New Roman"/>
          <w:color w:val="000000"/>
          <w:kern w:val="0"/>
          <w:szCs w:val="22"/>
          <w:lang w:eastAsia="ru-RU" w:bidi="ar-SA"/>
        </w:rPr>
        <w:t>ЕСОШ№1</w:t>
      </w: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направлена на достижение следующей </w:t>
      </w: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цели</w:t>
      </w: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>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раскрытие потенциала каждого наставляемого, формирование жизненных ориентиров у обучающихся,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</w:t>
      </w:r>
      <w:r w:rsidR="004375ED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данской позиции наставляемого. </w:t>
      </w:r>
      <w:proofErr w:type="gramEnd"/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Задачи: </w:t>
      </w:r>
    </w:p>
    <w:p w:rsidR="00A22BEC" w:rsidRPr="00A22BEC" w:rsidRDefault="00A22BEC" w:rsidP="00152AAE">
      <w:pPr>
        <w:widowControl/>
        <w:numPr>
          <w:ilvl w:val="0"/>
          <w:numId w:val="7"/>
        </w:numPr>
        <w:suppressAutoHyphens w:val="0"/>
        <w:ind w:left="0" w:hanging="260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>помощь в реализации потенциала, улучшении образовательных, творческих или спортивных результатов;</w:t>
      </w:r>
      <w:r w:rsidRPr="00A22BEC">
        <w:rPr>
          <w:rFonts w:ascii="Calibri" w:eastAsia="Calibri" w:hAnsi="Calibri" w:cs="Calibri"/>
          <w:color w:val="000000"/>
          <w:kern w:val="0"/>
          <w:szCs w:val="22"/>
          <w:lang w:eastAsia="ru-RU" w:bidi="ar-SA"/>
        </w:rPr>
        <w:t xml:space="preserve"> </w:t>
      </w:r>
    </w:p>
    <w:p w:rsidR="00A22BEC" w:rsidRPr="00A22BEC" w:rsidRDefault="00A22BEC" w:rsidP="00152AAE">
      <w:pPr>
        <w:widowControl/>
        <w:numPr>
          <w:ilvl w:val="0"/>
          <w:numId w:val="7"/>
        </w:numPr>
        <w:suppressAutoHyphens w:val="0"/>
        <w:ind w:left="0" w:hanging="260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развитие гибких навыков и </w:t>
      </w:r>
      <w:proofErr w:type="spellStart"/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>метакомпетенций</w:t>
      </w:r>
      <w:proofErr w:type="spellEnd"/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; </w:t>
      </w:r>
    </w:p>
    <w:p w:rsidR="00A22BEC" w:rsidRPr="00A22BEC" w:rsidRDefault="00A22BEC" w:rsidP="00152AAE">
      <w:pPr>
        <w:widowControl/>
        <w:numPr>
          <w:ilvl w:val="0"/>
          <w:numId w:val="7"/>
        </w:numPr>
        <w:suppressAutoHyphens w:val="0"/>
        <w:ind w:left="0" w:hanging="260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оказание помощи в адаптации к новым условиям среды; </w:t>
      </w:r>
    </w:p>
    <w:p w:rsidR="002C4286" w:rsidRDefault="00A22BEC" w:rsidP="002C4286">
      <w:pPr>
        <w:widowControl/>
        <w:numPr>
          <w:ilvl w:val="0"/>
          <w:numId w:val="7"/>
        </w:numPr>
        <w:suppressAutoHyphens w:val="0"/>
        <w:ind w:left="0" w:hanging="260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создание комфортных условий и коммуникаций внутри школы; </w:t>
      </w:r>
    </w:p>
    <w:p w:rsidR="00A22BEC" w:rsidRPr="002B5321" w:rsidRDefault="00A22BEC" w:rsidP="002B5321">
      <w:pPr>
        <w:widowControl/>
        <w:numPr>
          <w:ilvl w:val="0"/>
          <w:numId w:val="7"/>
        </w:numPr>
        <w:suppressAutoHyphens w:val="0"/>
        <w:ind w:left="0" w:hanging="260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2C4286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формирование устойчивого сообщества </w:t>
      </w:r>
      <w:proofErr w:type="gramStart"/>
      <w:r w:rsidRPr="002C4286">
        <w:rPr>
          <w:rFonts w:eastAsia="Times New Roman" w:cs="Times New Roman"/>
          <w:color w:val="000000"/>
          <w:kern w:val="0"/>
          <w:szCs w:val="22"/>
          <w:lang w:eastAsia="ru-RU" w:bidi="ar-SA"/>
        </w:rPr>
        <w:t>обучающихся</w:t>
      </w:r>
      <w:proofErr w:type="gramEnd"/>
      <w:r w:rsidRPr="002C4286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. </w:t>
      </w:r>
    </w:p>
    <w:p w:rsidR="00A22BEC" w:rsidRPr="004375ED" w:rsidRDefault="002B5321" w:rsidP="004375ED">
      <w:pPr>
        <w:keepNext/>
        <w:keepLines/>
        <w:widowControl/>
        <w:suppressAutoHyphens w:val="0"/>
        <w:ind w:firstLine="709"/>
        <w:jc w:val="center"/>
        <w:outlineLvl w:val="1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1.5</w:t>
      </w:r>
      <w:r w:rsidR="00A22BEC"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. Срок реализации программы</w:t>
      </w:r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Данная программа наставничества МБОУ </w:t>
      </w:r>
      <w:r w:rsidR="004375ED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ЕСОШ№1 </w:t>
      </w: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рассчитана на 1 год. Это связано с тем, чтобы через год её можно было скорректировать под сложившуюся ситуацию. </w:t>
      </w:r>
    </w:p>
    <w:p w:rsidR="00A22BEC" w:rsidRPr="00A22BEC" w:rsidRDefault="00A22BEC" w:rsidP="002B5321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>Начало реализации прогр</w:t>
      </w:r>
      <w:r w:rsidR="004375ED">
        <w:rPr>
          <w:rFonts w:eastAsia="Times New Roman" w:cs="Times New Roman"/>
          <w:color w:val="000000"/>
          <w:kern w:val="0"/>
          <w:szCs w:val="22"/>
          <w:lang w:eastAsia="ru-RU" w:bidi="ar-SA"/>
        </w:rPr>
        <w:t>аммы наставничества с 01.09.2023г., срок окончания 31.05.2024</w:t>
      </w:r>
      <w:r w:rsidR="002B5321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г. </w:t>
      </w:r>
    </w:p>
    <w:p w:rsidR="00A22BEC" w:rsidRPr="004375ED" w:rsidRDefault="002B5321" w:rsidP="004375ED">
      <w:pPr>
        <w:keepNext/>
        <w:keepLines/>
        <w:widowControl/>
        <w:suppressAutoHyphens w:val="0"/>
        <w:ind w:firstLine="709"/>
        <w:jc w:val="center"/>
        <w:outlineLvl w:val="1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1.6</w:t>
      </w:r>
      <w:r w:rsidR="00A22BEC"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.  Применяемые формы наставничества</w:t>
      </w:r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Основной </w:t>
      </w: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формой </w:t>
      </w: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наставничества данной программы является «учитель - ученик». </w:t>
      </w:r>
      <w:proofErr w:type="gramStart"/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Данная форма предполагает взаимодействие опытного педагога или мастера своего дела (имеющий успешный опыт в достижении профессионального результата) с обучающимися, демонстрирующими высокие образовательные результаты или низкую мотивацию к учебе, принимающими активное участие в жизни школы или имеющими проблемы с поведением. </w:t>
      </w:r>
      <w:proofErr w:type="gramEnd"/>
    </w:p>
    <w:p w:rsidR="00A22BEC" w:rsidRPr="002F1E99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FF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Формы взаимодействия: </w:t>
      </w:r>
      <w:r w:rsidR="004375ED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  <w:r w:rsidRPr="000F5D6B">
        <w:rPr>
          <w:rFonts w:eastAsia="Times New Roman" w:cs="Times New Roman"/>
          <w:kern w:val="0"/>
          <w:szCs w:val="22"/>
          <w:lang w:eastAsia="ru-RU" w:bidi="ar-SA"/>
        </w:rPr>
        <w:t>«Учитель – одаренный ученик»</w:t>
      </w:r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>Технологии, которые будут примен</w:t>
      </w:r>
      <w:r w:rsidR="004375ED">
        <w:rPr>
          <w:rFonts w:eastAsia="Times New Roman" w:cs="Times New Roman"/>
          <w:color w:val="000000"/>
          <w:kern w:val="0"/>
          <w:szCs w:val="22"/>
          <w:lang w:eastAsia="ru-RU" w:bidi="ar-SA"/>
        </w:rPr>
        <w:t>яться в данной программе на 2023-2024</w:t>
      </w: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учебный год, подобраны исходя из практики работы учителей с учётом времени наставников</w:t>
      </w:r>
      <w:r w:rsidR="004375ED">
        <w:rPr>
          <w:rFonts w:eastAsia="Times New Roman" w:cs="Times New Roman"/>
          <w:color w:val="000000"/>
          <w:kern w:val="0"/>
          <w:szCs w:val="22"/>
          <w:lang w:eastAsia="ru-RU" w:bidi="ar-SA"/>
        </w:rPr>
        <w:t>.</w:t>
      </w: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</w:p>
    <w:p w:rsidR="00A22BEC" w:rsidRPr="00A22BEC" w:rsidRDefault="00A22BEC" w:rsidP="00A22BEC">
      <w:pPr>
        <w:widowControl/>
        <w:suppressAutoHyphens w:val="0"/>
        <w:spacing w:after="27" w:line="259" w:lineRule="auto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lastRenderedPageBreak/>
        <w:t xml:space="preserve"> </w:t>
      </w:r>
    </w:p>
    <w:p w:rsidR="00A22BEC" w:rsidRPr="00A22BEC" w:rsidRDefault="00A22BEC" w:rsidP="004375ED">
      <w:pPr>
        <w:keepNext/>
        <w:keepLines/>
        <w:widowControl/>
        <w:suppressAutoHyphens w:val="0"/>
        <w:ind w:firstLine="709"/>
        <w:jc w:val="center"/>
        <w:outlineLvl w:val="0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II. СОДЕРЖАНИЕ ПРОГРАММЫ</w:t>
      </w:r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 </w:t>
      </w:r>
    </w:p>
    <w:p w:rsidR="00A22BEC" w:rsidRPr="00A22BEC" w:rsidRDefault="00A22BEC" w:rsidP="004375ED">
      <w:pPr>
        <w:keepNext/>
        <w:keepLines/>
        <w:widowControl/>
        <w:suppressAutoHyphens w:val="0"/>
        <w:ind w:firstLine="709"/>
        <w:jc w:val="center"/>
        <w:outlineLvl w:val="1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2.1.  Основные участники программы</w:t>
      </w:r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proofErr w:type="gramStart"/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>Наставляемые</w:t>
      </w:r>
      <w:proofErr w:type="gramEnd"/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: обучающиеся, состоящие в базе наставляемых. </w:t>
      </w:r>
    </w:p>
    <w:p w:rsidR="00A22BEC" w:rsidRPr="00A22BEC" w:rsidRDefault="00A22BEC" w:rsidP="004375ED">
      <w:pPr>
        <w:widowControl/>
        <w:tabs>
          <w:tab w:val="center" w:pos="4677"/>
          <w:tab w:val="right" w:pos="9419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>Наставники:</w:t>
      </w:r>
      <w:r w:rsidR="004375ED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неравнодушные </w:t>
      </w:r>
      <w:r w:rsidR="004375ED">
        <w:rPr>
          <w:rFonts w:eastAsia="Times New Roman" w:cs="Times New Roman"/>
          <w:color w:val="000000"/>
          <w:kern w:val="0"/>
          <w:szCs w:val="22"/>
          <w:lang w:eastAsia="ru-RU" w:bidi="ar-SA"/>
        </w:rPr>
        <w:tab/>
        <w:t xml:space="preserve">профессионалы, </w:t>
      </w: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>состоящие в базе</w:t>
      </w:r>
      <w:r w:rsidR="004375ED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наставников. </w:t>
      </w:r>
    </w:p>
    <w:p w:rsidR="00A22BEC" w:rsidRPr="00A22BEC" w:rsidRDefault="00A22BEC" w:rsidP="004375ED">
      <w:pPr>
        <w:widowControl/>
        <w:suppressAutoHyphens w:val="0"/>
        <w:ind w:firstLine="709"/>
        <w:jc w:val="center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2.2. Механизм управления программой</w:t>
      </w:r>
    </w:p>
    <w:p w:rsidR="00A22BEC" w:rsidRPr="00A22BEC" w:rsidRDefault="00A22BEC" w:rsidP="004375ED">
      <w:pPr>
        <w:widowControl/>
        <w:suppressAutoHyphens w:val="0"/>
        <w:ind w:firstLine="709"/>
        <w:jc w:val="center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Возможные варианты программы наставничества</w:t>
      </w:r>
    </w:p>
    <w:p w:rsidR="00A22BEC" w:rsidRPr="00A22BEC" w:rsidRDefault="00A22BEC" w:rsidP="004375ED">
      <w:pPr>
        <w:keepNext/>
        <w:keepLines/>
        <w:widowControl/>
        <w:suppressAutoHyphens w:val="0"/>
        <w:ind w:firstLine="709"/>
        <w:jc w:val="center"/>
        <w:outlineLvl w:val="1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«Учитель – ученик»</w:t>
      </w:r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 w:val="12"/>
          <w:szCs w:val="22"/>
          <w:lang w:eastAsia="ru-RU" w:bidi="ar-SA"/>
        </w:rPr>
        <w:t xml:space="preserve"> </w:t>
      </w:r>
    </w:p>
    <w:tbl>
      <w:tblPr>
        <w:tblStyle w:val="TableGrid"/>
        <w:tblW w:w="10067" w:type="dxa"/>
        <w:tblInd w:w="148" w:type="dxa"/>
        <w:tblCellMar>
          <w:top w:w="51" w:type="dxa"/>
          <w:left w:w="148" w:type="dxa"/>
          <w:right w:w="88" w:type="dxa"/>
        </w:tblCellMar>
        <w:tblLook w:val="04A0" w:firstRow="1" w:lastRow="0" w:firstColumn="1" w:lastColumn="0" w:noHBand="0" w:noVBand="1"/>
      </w:tblPr>
      <w:tblGrid>
        <w:gridCol w:w="1845"/>
        <w:gridCol w:w="8222"/>
      </w:tblGrid>
      <w:tr w:rsidR="00A22BEC" w:rsidRPr="00A22BEC" w:rsidTr="005508F8">
        <w:trPr>
          <w:trHeight w:val="346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4375E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b/>
                <w:color w:val="000000"/>
                <w:kern w:val="0"/>
                <w:sz w:val="18"/>
                <w:szCs w:val="22"/>
                <w:lang w:eastAsia="ru-RU" w:bidi="ar-SA"/>
              </w:rPr>
              <w:t>Формы</w:t>
            </w:r>
          </w:p>
          <w:p w:rsidR="00A22BEC" w:rsidRPr="00A22BEC" w:rsidRDefault="00A22BEC" w:rsidP="004375E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b/>
                <w:color w:val="000000"/>
                <w:kern w:val="0"/>
                <w:sz w:val="18"/>
                <w:szCs w:val="22"/>
                <w:lang w:eastAsia="ru-RU" w:bidi="ar-SA"/>
              </w:rPr>
              <w:t>взаимодействия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4375ED">
            <w:pPr>
              <w:widowControl/>
              <w:suppressAutoHyphens w:val="0"/>
              <w:ind w:firstLine="709"/>
              <w:jc w:val="center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b/>
                <w:color w:val="000000"/>
                <w:kern w:val="0"/>
                <w:szCs w:val="22"/>
                <w:lang w:eastAsia="ru-RU" w:bidi="ar-SA"/>
              </w:rPr>
              <w:t>Цель</w:t>
            </w:r>
          </w:p>
        </w:tc>
      </w:tr>
      <w:tr w:rsidR="00A22BEC" w:rsidRPr="00A22BEC" w:rsidTr="005508F8">
        <w:trPr>
          <w:trHeight w:val="2480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4375ED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«Учитель – неуспевающий ученик» 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2C4286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учитель, который работает </w:t>
            </w:r>
            <w:r w:rsidR="002C4286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>в тесном контакте с учителям</w:t>
            </w:r>
            <w:proofErr w:type="gramStart"/>
            <w:r w:rsidR="002C4286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>и-</w:t>
            </w:r>
            <w:proofErr w:type="gramEnd"/>
            <w:r w:rsidR="002C4286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 </w:t>
            </w: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предметниками, классным руководителем, психологом, социальным педагогом, завучем. </w:t>
            </w:r>
          </w:p>
        </w:tc>
      </w:tr>
      <w:tr w:rsidR="00A22BEC" w:rsidRPr="00A22BEC" w:rsidTr="005508F8">
        <w:trPr>
          <w:trHeight w:val="1392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4375ED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«Учитель </w:t>
            </w: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ab/>
              <w:t xml:space="preserve">– пассивный ученик»  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4375ED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Психоэмоциональная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>обучающегося</w:t>
            </w:r>
            <w:proofErr w:type="gramEnd"/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, формирование ценностей и активной гражданской позиции. В качестве наставника может выступать классный руководитель, учитель-предметник. </w:t>
            </w:r>
          </w:p>
        </w:tc>
      </w:tr>
      <w:tr w:rsidR="00A22BEC" w:rsidRPr="00A22BEC" w:rsidTr="005508F8">
        <w:trPr>
          <w:trHeight w:val="1668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4375ED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«Учитель </w:t>
            </w: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ab/>
              <w:t xml:space="preserve">– одаренный ученик» 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4375ED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 </w:t>
            </w:r>
          </w:p>
          <w:p w:rsidR="00A22BEC" w:rsidRPr="00A22BEC" w:rsidRDefault="00A22BEC" w:rsidP="004375ED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 </w:t>
            </w:r>
          </w:p>
        </w:tc>
      </w:tr>
      <w:tr w:rsidR="00A22BEC" w:rsidRPr="00A22BEC" w:rsidTr="005508F8">
        <w:trPr>
          <w:trHeight w:val="1945"/>
        </w:trPr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4375ED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>«Учител</w:t>
            </w:r>
            <w:proofErr w:type="gramStart"/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>ь–</w:t>
            </w:r>
            <w:proofErr w:type="gramEnd"/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 ребенок с ОВЗ/ребенок- инвалид» 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4375ED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может выступать классный руководитель, учитель, который работает в тесном контакте с учителями-предметниками, психологом, социальным педагогом. </w:t>
            </w:r>
          </w:p>
        </w:tc>
      </w:tr>
    </w:tbl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 w:val="28"/>
          <w:szCs w:val="22"/>
          <w:lang w:eastAsia="ru-RU" w:bidi="ar-SA"/>
        </w:rPr>
        <w:t xml:space="preserve"> </w:t>
      </w:r>
    </w:p>
    <w:p w:rsidR="00A22BEC" w:rsidRPr="00A22BEC" w:rsidRDefault="00A22BEC" w:rsidP="002F1E99">
      <w:pPr>
        <w:widowControl/>
        <w:suppressAutoHyphens w:val="0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</w:p>
    <w:p w:rsidR="00A22BEC" w:rsidRPr="00A22BEC" w:rsidRDefault="00A22BEC" w:rsidP="002F1E99">
      <w:pPr>
        <w:keepNext/>
        <w:keepLines/>
        <w:widowControl/>
        <w:suppressAutoHyphens w:val="0"/>
        <w:ind w:firstLine="709"/>
        <w:jc w:val="center"/>
        <w:outlineLvl w:val="0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IV. ПЛАН РЕАЛИЗАЦИИ МЕРОПРИЯТИЙ</w:t>
      </w:r>
    </w:p>
    <w:p w:rsidR="002F1E99" w:rsidRDefault="00A22BEC" w:rsidP="002F1E99">
      <w:pPr>
        <w:keepNext/>
        <w:keepLines/>
        <w:widowControl/>
        <w:suppressAutoHyphens w:val="0"/>
        <w:ind w:firstLine="709"/>
        <w:jc w:val="center"/>
        <w:outlineLvl w:val="1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ПРОГРАММЫ НАСТАВНИЧЕСТВА</w:t>
      </w:r>
    </w:p>
    <w:p w:rsidR="00A22BEC" w:rsidRPr="00A22BEC" w:rsidRDefault="00A22BEC" w:rsidP="002F1E99">
      <w:pPr>
        <w:keepNext/>
        <w:keepLines/>
        <w:widowControl/>
        <w:suppressAutoHyphens w:val="0"/>
        <w:ind w:firstLine="709"/>
        <w:jc w:val="center"/>
        <w:outlineLvl w:val="1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>Ожидаемые результаты</w:t>
      </w:r>
    </w:p>
    <w:p w:rsidR="00A22BEC" w:rsidRPr="00A22BEC" w:rsidRDefault="00A22BEC" w:rsidP="00152AAE">
      <w:pPr>
        <w:widowControl/>
        <w:numPr>
          <w:ilvl w:val="0"/>
          <w:numId w:val="12"/>
        </w:numPr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Повышение успеваемости и улучшение психоэмоционального фона в младшей, средней и старшей школе. </w:t>
      </w:r>
    </w:p>
    <w:p w:rsidR="00A22BEC" w:rsidRPr="00A22BEC" w:rsidRDefault="00A22BEC" w:rsidP="00152AAE">
      <w:pPr>
        <w:widowControl/>
        <w:numPr>
          <w:ilvl w:val="0"/>
          <w:numId w:val="12"/>
        </w:numPr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Численный рост кружков по интересам, а также внеурочных мероприятий. </w:t>
      </w:r>
    </w:p>
    <w:p w:rsidR="00A22BEC" w:rsidRPr="00A22BEC" w:rsidRDefault="00A22BEC" w:rsidP="00152AAE">
      <w:pPr>
        <w:widowControl/>
        <w:numPr>
          <w:ilvl w:val="0"/>
          <w:numId w:val="12"/>
        </w:numPr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Увеличение процента учеников, успешно прошедших </w:t>
      </w:r>
      <w:proofErr w:type="spellStart"/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>предпрофориентационную</w:t>
      </w:r>
      <w:proofErr w:type="spellEnd"/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программу. </w:t>
      </w:r>
    </w:p>
    <w:p w:rsidR="00A22BEC" w:rsidRPr="00A22BEC" w:rsidRDefault="00A22BEC" w:rsidP="00152AAE">
      <w:pPr>
        <w:widowControl/>
        <w:numPr>
          <w:ilvl w:val="0"/>
          <w:numId w:val="12"/>
        </w:numPr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A22BEC" w:rsidRPr="00A22BEC" w:rsidRDefault="00A22BEC" w:rsidP="00152AAE">
      <w:pPr>
        <w:widowControl/>
        <w:numPr>
          <w:ilvl w:val="0"/>
          <w:numId w:val="12"/>
        </w:numPr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color w:val="000000"/>
          <w:kern w:val="0"/>
          <w:szCs w:val="22"/>
          <w:lang w:eastAsia="ru-RU" w:bidi="ar-SA"/>
        </w:rPr>
        <w:lastRenderedPageBreak/>
        <w:t xml:space="preserve">Увеличение числа учеников, планирующих стать наставниками в будущем и присоединиться к сообществу благодарных выпускников. </w:t>
      </w:r>
    </w:p>
    <w:p w:rsidR="00A22BEC" w:rsidRPr="00A22BEC" w:rsidRDefault="005508F8" w:rsidP="005508F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ru-RU" w:bidi="ar-SA"/>
        </w:rPr>
        <w:t xml:space="preserve"> </w:t>
      </w:r>
    </w:p>
    <w:p w:rsidR="00A22BEC" w:rsidRPr="00A22BEC" w:rsidRDefault="00A22BEC" w:rsidP="004375ED">
      <w:pPr>
        <w:keepNext/>
        <w:keepLines/>
        <w:widowControl/>
        <w:suppressAutoHyphens w:val="0"/>
        <w:ind w:firstLine="709"/>
        <w:jc w:val="both"/>
        <w:outlineLvl w:val="1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Схема реализации формы наставничества «Учитель – ученик» </w:t>
      </w:r>
    </w:p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 w:val="18"/>
          <w:szCs w:val="22"/>
          <w:lang w:eastAsia="ru-RU" w:bidi="ar-SA"/>
        </w:rPr>
        <w:t xml:space="preserve"> </w:t>
      </w:r>
    </w:p>
    <w:tbl>
      <w:tblPr>
        <w:tblStyle w:val="TableGrid"/>
        <w:tblW w:w="10071" w:type="dxa"/>
        <w:tblInd w:w="-430" w:type="dxa"/>
        <w:tblCellMar>
          <w:top w:w="36" w:type="dxa"/>
          <w:left w:w="148" w:type="dxa"/>
          <w:right w:w="96" w:type="dxa"/>
        </w:tblCellMar>
        <w:tblLook w:val="04A0" w:firstRow="1" w:lastRow="0" w:firstColumn="1" w:lastColumn="0" w:noHBand="0" w:noVBand="1"/>
      </w:tblPr>
      <w:tblGrid>
        <w:gridCol w:w="6"/>
        <w:gridCol w:w="5948"/>
        <w:gridCol w:w="6"/>
        <w:gridCol w:w="4105"/>
        <w:gridCol w:w="6"/>
      </w:tblGrid>
      <w:tr w:rsidR="00A22BEC" w:rsidRPr="00A22BEC" w:rsidTr="0026682A">
        <w:trPr>
          <w:gridBefore w:val="1"/>
          <w:wBefore w:w="6" w:type="dxa"/>
          <w:trHeight w:val="425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2BEC" w:rsidRPr="00A22BEC" w:rsidRDefault="00A22BEC" w:rsidP="004375ED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b/>
                <w:color w:val="000000"/>
                <w:kern w:val="0"/>
                <w:szCs w:val="22"/>
                <w:lang w:eastAsia="ru-RU" w:bidi="ar-SA"/>
              </w:rPr>
              <w:t xml:space="preserve">Этапы реализации 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2BEC" w:rsidRPr="00A22BEC" w:rsidRDefault="00A22BEC" w:rsidP="004375ED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b/>
                <w:color w:val="000000"/>
                <w:kern w:val="0"/>
                <w:szCs w:val="22"/>
                <w:lang w:eastAsia="ru-RU" w:bidi="ar-SA"/>
              </w:rPr>
              <w:t xml:space="preserve">Мероприятия  </w:t>
            </w:r>
          </w:p>
        </w:tc>
      </w:tr>
      <w:tr w:rsidR="00A22BEC" w:rsidRPr="00A22BEC" w:rsidTr="0026682A">
        <w:trPr>
          <w:gridBefore w:val="1"/>
          <w:wBefore w:w="6" w:type="dxa"/>
          <w:trHeight w:val="916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EC" w:rsidRPr="00A22BEC" w:rsidRDefault="00A22BEC" w:rsidP="0028716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Проводится отбор наставников из числа активных и опытных учителей, представителей благодарных выпускников. 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BEC" w:rsidRPr="00A22BEC" w:rsidRDefault="00A22BEC" w:rsidP="0028716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>Анкетирование.</w:t>
            </w:r>
            <w:r w:rsidRPr="00A22BEC">
              <w:rPr>
                <w:rFonts w:eastAsia="Times New Roman" w:cs="Times New Roman"/>
                <w:b/>
                <w:color w:val="000000"/>
                <w:kern w:val="0"/>
                <w:szCs w:val="22"/>
                <w:lang w:eastAsia="ru-RU" w:bidi="ar-SA"/>
              </w:rPr>
              <w:t xml:space="preserve"> </w:t>
            </w: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Использование базы наставников. </w:t>
            </w:r>
          </w:p>
        </w:tc>
      </w:tr>
      <w:tr w:rsidR="00A22BEC" w:rsidRPr="00A22BEC" w:rsidTr="0026682A">
        <w:trPr>
          <w:gridBefore w:val="1"/>
          <w:wBefore w:w="6" w:type="dxa"/>
          <w:trHeight w:val="584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EC" w:rsidRPr="00A22BEC" w:rsidRDefault="00A22BEC" w:rsidP="0028716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Обучение наставников. 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2BEC" w:rsidRPr="00A22BEC" w:rsidRDefault="00A22BEC" w:rsidP="0028716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Обучение проводится куратором программы наставничества  </w:t>
            </w:r>
          </w:p>
        </w:tc>
      </w:tr>
      <w:tr w:rsidR="00A22BEC" w:rsidRPr="00A22BEC" w:rsidTr="0026682A">
        <w:trPr>
          <w:gridBefore w:val="1"/>
          <w:wBefore w:w="6" w:type="dxa"/>
          <w:trHeight w:val="1544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A22BEC" w:rsidRPr="00A22BEC" w:rsidRDefault="00A22BEC" w:rsidP="0028716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>Проводится отбор учащихся, имеющих проблемы с учебой, не мотивированных, не умеющи</w:t>
            </w:r>
            <w:r w:rsidR="0028716F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х строить свою образовательную </w:t>
            </w: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траекторию. Либо – учащиеся, с </w:t>
            </w:r>
            <w:proofErr w:type="gramStart"/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>особыми</w:t>
            </w:r>
            <w:proofErr w:type="gramEnd"/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 </w:t>
            </w:r>
            <w:r w:rsidR="0028716F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образовательными </w:t>
            </w:r>
            <w:r w:rsidR="0028716F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ab/>
              <w:t xml:space="preserve">потребности, </w:t>
            </w: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не имеющими возможности реализовать себя в рамках школьной программы. 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A22BEC" w:rsidRPr="00A22BEC" w:rsidRDefault="00A22BEC" w:rsidP="0028716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>Анкетирование</w:t>
            </w:r>
            <w:r w:rsidRPr="00A22BEC">
              <w:rPr>
                <w:rFonts w:eastAsia="Times New Roman" w:cs="Times New Roman"/>
                <w:b/>
                <w:color w:val="000000"/>
                <w:kern w:val="0"/>
                <w:szCs w:val="22"/>
                <w:lang w:eastAsia="ru-RU" w:bidi="ar-SA"/>
              </w:rPr>
              <w:t xml:space="preserve">. </w:t>
            </w: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Листы опроса. </w:t>
            </w:r>
          </w:p>
          <w:p w:rsidR="00A22BEC" w:rsidRPr="00A22BEC" w:rsidRDefault="00A22BEC" w:rsidP="0028716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Использование базы </w:t>
            </w:r>
            <w:proofErr w:type="gramStart"/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>наставляемых</w:t>
            </w:r>
            <w:proofErr w:type="gramEnd"/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. </w:t>
            </w:r>
          </w:p>
        </w:tc>
      </w:tr>
      <w:tr w:rsidR="00A22BEC" w:rsidRPr="00A22BEC" w:rsidTr="0026682A">
        <w:trPr>
          <w:gridAfter w:val="1"/>
          <w:wAfter w:w="6" w:type="dxa"/>
          <w:trHeight w:val="568"/>
        </w:trPr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28716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Формирование пар, групп 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28716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Личные встречи или групповая работа в формате «быстрых встреч» </w:t>
            </w:r>
          </w:p>
        </w:tc>
      </w:tr>
      <w:tr w:rsidR="00A22BEC" w:rsidRPr="00A22BEC" w:rsidTr="0026682A">
        <w:trPr>
          <w:gridAfter w:val="1"/>
          <w:wAfter w:w="6" w:type="dxa"/>
          <w:trHeight w:val="1116"/>
        </w:trPr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28716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Повышение образовательных результатов </w:t>
            </w:r>
            <w:proofErr w:type="gramStart"/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>у</w:t>
            </w:r>
            <w:proofErr w:type="gramEnd"/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 наставляемых. </w:t>
            </w: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ab/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28716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Анализ успеваемости. Участие в мероприятиях различного уровня Определение образовательной траектории. </w:t>
            </w:r>
          </w:p>
        </w:tc>
      </w:tr>
      <w:tr w:rsidR="00A22BEC" w:rsidRPr="00A22BEC" w:rsidTr="0026682A">
        <w:trPr>
          <w:gridAfter w:val="1"/>
          <w:wAfter w:w="6" w:type="dxa"/>
          <w:trHeight w:val="552"/>
        </w:trPr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28716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Рефлексия реализации формы наставничества </w:t>
            </w:r>
          </w:p>
          <w:p w:rsidR="00A22BEC" w:rsidRPr="00A22BEC" w:rsidRDefault="00A22BEC" w:rsidP="004375ED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2BEC" w:rsidRPr="00A22BEC" w:rsidRDefault="00A22BEC" w:rsidP="0028716F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</w:pPr>
            <w:r w:rsidRPr="00A22BEC">
              <w:rPr>
                <w:rFonts w:eastAsia="Times New Roman" w:cs="Times New Roman"/>
                <w:color w:val="000000"/>
                <w:kern w:val="0"/>
                <w:szCs w:val="22"/>
                <w:lang w:eastAsia="ru-RU" w:bidi="ar-SA"/>
              </w:rPr>
              <w:t xml:space="preserve">Анализ программы, эффективности реализации </w:t>
            </w:r>
          </w:p>
        </w:tc>
      </w:tr>
    </w:tbl>
    <w:p w:rsidR="00A22BEC" w:rsidRPr="00A22BEC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2"/>
          <w:lang w:eastAsia="ru-RU" w:bidi="ar-SA"/>
        </w:rPr>
      </w:pPr>
      <w:r w:rsidRPr="00A22BEC"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  <w:t xml:space="preserve"> </w:t>
      </w:r>
    </w:p>
    <w:p w:rsidR="00A22BEC" w:rsidRPr="005508F8" w:rsidRDefault="00A22BEC" w:rsidP="004375ED">
      <w:pPr>
        <w:widowControl/>
        <w:suppressAutoHyphens w:val="0"/>
        <w:ind w:firstLine="709"/>
        <w:jc w:val="both"/>
        <w:rPr>
          <w:rFonts w:eastAsia="Times New Roman" w:cs="Times New Roman"/>
          <w:b/>
          <w:color w:val="000000"/>
          <w:kern w:val="0"/>
          <w:szCs w:val="22"/>
          <w:lang w:eastAsia="ru-RU" w:bidi="ar-SA"/>
        </w:rPr>
      </w:pPr>
    </w:p>
    <w:p w:rsidR="005508F8" w:rsidRDefault="005508F8" w:rsidP="002F1E99">
      <w:pPr>
        <w:widowControl/>
        <w:suppressAutoHyphens w:val="0"/>
        <w:jc w:val="both"/>
        <w:rPr>
          <w:b/>
        </w:rPr>
      </w:pPr>
      <w:r>
        <w:rPr>
          <w:b/>
        </w:rPr>
        <w:t xml:space="preserve">2. </w:t>
      </w:r>
      <w:r w:rsidRPr="005508F8">
        <w:rPr>
          <w:b/>
        </w:rPr>
        <w:t>Мониторинг и оценка результатов реализации программы наставничества.</w:t>
      </w:r>
    </w:p>
    <w:p w:rsidR="005508F8" w:rsidRPr="005508F8" w:rsidRDefault="005508F8" w:rsidP="002F1E99">
      <w:pPr>
        <w:widowControl/>
        <w:suppressAutoHyphens w:val="0"/>
        <w:jc w:val="both"/>
        <w:rPr>
          <w:b/>
        </w:rPr>
      </w:pPr>
    </w:p>
    <w:p w:rsidR="005508F8" w:rsidRPr="005508F8" w:rsidRDefault="005508F8" w:rsidP="005508F8">
      <w:pPr>
        <w:widowControl/>
        <w:suppressAutoHyphens w:val="0"/>
        <w:jc w:val="both"/>
      </w:pPr>
      <w:r>
        <w:t xml:space="preserve">Мониторинг программы наставничества состоит из двух основных этапов: • оценка качества процесса реализации программы наставничества; • оценка мотивационно-личностного, </w:t>
      </w:r>
      <w:proofErr w:type="spellStart"/>
      <w:r>
        <w:t>компетентностного</w:t>
      </w:r>
      <w:proofErr w:type="spellEnd"/>
      <w:r>
        <w:t xml:space="preserve">, профессионального роста участников, динамика образовательных результатов. Сравнение изучаемых личностных характеристик участников программы наставничества проходит на «входе» и «выходе» реализуемой программы. Мониторинг проводится куратором и наставниками два раза за период наставничества: промежуточный и итоговый. </w:t>
      </w:r>
    </w:p>
    <w:p w:rsidR="005508F8" w:rsidRPr="005508F8" w:rsidRDefault="005508F8" w:rsidP="005508F8">
      <w:pPr>
        <w:widowControl/>
        <w:suppressAutoHyphens w:val="0"/>
        <w:jc w:val="both"/>
        <w:rPr>
          <w:b/>
        </w:rPr>
      </w:pPr>
      <w:r w:rsidRPr="005508F8">
        <w:rPr>
          <w:b/>
        </w:rPr>
        <w:t xml:space="preserve">Индивидуальная карта </w:t>
      </w:r>
      <w:proofErr w:type="gramStart"/>
      <w:r w:rsidRPr="005508F8">
        <w:rPr>
          <w:b/>
        </w:rPr>
        <w:t>обучающегося</w:t>
      </w:r>
      <w:proofErr w:type="gramEnd"/>
      <w:r w:rsidRPr="005508F8">
        <w:rPr>
          <w:b/>
        </w:rPr>
        <w:t xml:space="preserve"> (наставля</w:t>
      </w:r>
      <w:r w:rsidR="00ED5E39">
        <w:rPr>
          <w:b/>
        </w:rPr>
        <w:t xml:space="preserve">емого) сдается куратору раз в год: </w:t>
      </w:r>
      <w:r w:rsidRPr="005508F8">
        <w:rPr>
          <w:b/>
        </w:rPr>
        <w:t>май</w:t>
      </w:r>
      <w:r w:rsidR="002151CF">
        <w:rPr>
          <w:b/>
        </w:rPr>
        <w:t xml:space="preserve"> (Приложение 1)</w:t>
      </w:r>
      <w:r w:rsidRPr="005508F8">
        <w:rPr>
          <w:b/>
        </w:rPr>
        <w:t>.</w:t>
      </w:r>
    </w:p>
    <w:p w:rsidR="009C2E23" w:rsidRDefault="009C2E23" w:rsidP="00587E68">
      <w:pPr>
        <w:widowControl/>
        <w:suppressAutoHyphens w:val="0"/>
        <w:spacing w:line="269" w:lineRule="auto"/>
        <w:ind w:right="296"/>
      </w:pPr>
    </w:p>
    <w:p w:rsidR="005508F8" w:rsidRDefault="005508F8" w:rsidP="00587E68">
      <w:pPr>
        <w:widowControl/>
        <w:suppressAutoHyphens w:val="0"/>
        <w:spacing w:line="269" w:lineRule="auto"/>
        <w:ind w:right="296"/>
      </w:pPr>
    </w:p>
    <w:p w:rsidR="005508F8" w:rsidRDefault="005508F8" w:rsidP="00587E68">
      <w:pPr>
        <w:widowControl/>
        <w:suppressAutoHyphens w:val="0"/>
        <w:spacing w:line="269" w:lineRule="auto"/>
        <w:ind w:right="296"/>
      </w:pPr>
    </w:p>
    <w:p w:rsidR="005508F8" w:rsidRDefault="005508F8" w:rsidP="00587E68">
      <w:pPr>
        <w:widowControl/>
        <w:suppressAutoHyphens w:val="0"/>
        <w:spacing w:line="269" w:lineRule="auto"/>
        <w:ind w:right="296"/>
      </w:pPr>
    </w:p>
    <w:p w:rsidR="005508F8" w:rsidRDefault="005508F8" w:rsidP="00587E68">
      <w:pPr>
        <w:widowControl/>
        <w:suppressAutoHyphens w:val="0"/>
        <w:spacing w:line="269" w:lineRule="auto"/>
        <w:ind w:right="296"/>
      </w:pPr>
    </w:p>
    <w:p w:rsidR="005508F8" w:rsidRDefault="005508F8" w:rsidP="00587E68">
      <w:pPr>
        <w:widowControl/>
        <w:suppressAutoHyphens w:val="0"/>
        <w:spacing w:line="269" w:lineRule="auto"/>
        <w:ind w:right="296"/>
      </w:pPr>
    </w:p>
    <w:p w:rsidR="000F5D6B" w:rsidRDefault="000F5D6B" w:rsidP="00587E68">
      <w:pPr>
        <w:widowControl/>
        <w:suppressAutoHyphens w:val="0"/>
        <w:spacing w:line="269" w:lineRule="auto"/>
        <w:ind w:right="296"/>
      </w:pPr>
    </w:p>
    <w:p w:rsidR="000F5D6B" w:rsidRDefault="000F5D6B" w:rsidP="00587E68">
      <w:pPr>
        <w:widowControl/>
        <w:suppressAutoHyphens w:val="0"/>
        <w:spacing w:line="269" w:lineRule="auto"/>
        <w:ind w:right="296"/>
      </w:pPr>
    </w:p>
    <w:p w:rsidR="00ED5E39" w:rsidRDefault="00ED5E39" w:rsidP="00587E68">
      <w:pPr>
        <w:widowControl/>
        <w:suppressAutoHyphens w:val="0"/>
        <w:spacing w:line="269" w:lineRule="auto"/>
        <w:ind w:right="296"/>
      </w:pPr>
    </w:p>
    <w:p w:rsidR="005508F8" w:rsidRDefault="005508F8" w:rsidP="00587E68">
      <w:pPr>
        <w:widowControl/>
        <w:suppressAutoHyphens w:val="0"/>
        <w:spacing w:line="269" w:lineRule="auto"/>
        <w:ind w:right="296"/>
      </w:pPr>
    </w:p>
    <w:p w:rsidR="005508F8" w:rsidRPr="002B5321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color w:val="000000"/>
          <w:kern w:val="0"/>
          <w:sz w:val="28"/>
          <w:szCs w:val="22"/>
          <w:lang w:eastAsia="ru-RU" w:bidi="ar-SA"/>
        </w:rPr>
      </w:pPr>
    </w:p>
    <w:p w:rsidR="00C7195A" w:rsidRPr="000F5D6B" w:rsidRDefault="00C7195A" w:rsidP="002F1E99">
      <w:pPr>
        <w:tabs>
          <w:tab w:val="left" w:pos="963"/>
        </w:tabs>
        <w:suppressAutoHyphens w:val="0"/>
        <w:autoSpaceDE w:val="0"/>
        <w:autoSpaceDN w:val="0"/>
        <w:jc w:val="center"/>
        <w:rPr>
          <w:b/>
          <w:spacing w:val="-57"/>
        </w:rPr>
      </w:pPr>
      <w:r w:rsidRPr="002B5321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ab/>
      </w:r>
      <w:r w:rsidRPr="000F5D6B">
        <w:rPr>
          <w:b/>
        </w:rPr>
        <w:t>ИНДИВИДУАЛЬНЫЙ ПЛАН РАЗВИТИЯ ПОД РУКОВОДСТВОМ НАСТАВНИКА</w:t>
      </w:r>
    </w:p>
    <w:p w:rsidR="00C7195A" w:rsidRPr="000F5D6B" w:rsidRDefault="00C7195A" w:rsidP="0026682A">
      <w:pPr>
        <w:tabs>
          <w:tab w:val="left" w:pos="963"/>
        </w:tabs>
        <w:suppressAutoHyphens w:val="0"/>
        <w:autoSpaceDE w:val="0"/>
        <w:autoSpaceDN w:val="0"/>
        <w:spacing w:before="56" w:line="540" w:lineRule="atLeast"/>
        <w:ind w:left="426" w:right="463"/>
      </w:pPr>
      <w:r w:rsidRPr="000F5D6B">
        <w:rPr>
          <w:b/>
          <w:spacing w:val="-57"/>
        </w:rPr>
        <w:t xml:space="preserve"> </w:t>
      </w:r>
      <w:r w:rsidRPr="000F5D6B">
        <w:rPr>
          <w:b/>
        </w:rPr>
        <w:t>Форма</w:t>
      </w:r>
      <w:r w:rsidRPr="000F5D6B">
        <w:rPr>
          <w:b/>
          <w:spacing w:val="-4"/>
        </w:rPr>
        <w:t xml:space="preserve"> </w:t>
      </w:r>
      <w:r w:rsidRPr="000F5D6B">
        <w:rPr>
          <w:b/>
        </w:rPr>
        <w:t>наставничества:</w:t>
      </w:r>
      <w:r w:rsidRPr="000F5D6B">
        <w:rPr>
          <w:b/>
          <w:spacing w:val="6"/>
        </w:rPr>
        <w:t xml:space="preserve"> </w:t>
      </w:r>
      <w:r w:rsidR="0026682A" w:rsidRPr="000F5D6B">
        <w:t>«учитель-ученик</w:t>
      </w:r>
      <w:r w:rsidRPr="000F5D6B">
        <w:t>».</w:t>
      </w:r>
    </w:p>
    <w:p w:rsidR="00C7195A" w:rsidRPr="000F5D6B" w:rsidRDefault="00C7195A" w:rsidP="0026682A">
      <w:pPr>
        <w:spacing w:before="5"/>
        <w:ind w:left="426"/>
      </w:pPr>
      <w:r w:rsidRPr="000F5D6B">
        <w:rPr>
          <w:b/>
        </w:rPr>
        <w:t>Ролевая</w:t>
      </w:r>
      <w:r w:rsidRPr="000F5D6B">
        <w:rPr>
          <w:b/>
          <w:spacing w:val="-3"/>
        </w:rPr>
        <w:t xml:space="preserve"> </w:t>
      </w:r>
      <w:r w:rsidRPr="000F5D6B">
        <w:rPr>
          <w:b/>
        </w:rPr>
        <w:t>модель</w:t>
      </w:r>
      <w:r w:rsidRPr="000F5D6B">
        <w:t>:</w:t>
      </w:r>
      <w:r w:rsidRPr="000F5D6B">
        <w:rPr>
          <w:spacing w:val="-2"/>
        </w:rPr>
        <w:t xml:space="preserve"> </w:t>
      </w:r>
      <w:r w:rsidR="0026682A" w:rsidRPr="000F5D6B">
        <w:t>«</w:t>
      </w:r>
      <w:r w:rsidRPr="000F5D6B">
        <w:t>учитель</w:t>
      </w:r>
      <w:r w:rsidRPr="000F5D6B">
        <w:rPr>
          <w:spacing w:val="1"/>
        </w:rPr>
        <w:t xml:space="preserve"> </w:t>
      </w:r>
      <w:r w:rsidR="0026682A" w:rsidRPr="000F5D6B">
        <w:t>– одаренный ученик</w:t>
      </w:r>
      <w:r w:rsidRPr="000F5D6B">
        <w:t>».</w:t>
      </w:r>
    </w:p>
    <w:p w:rsidR="00AC3F92" w:rsidRPr="000F5D6B" w:rsidRDefault="00AC3F92" w:rsidP="0026682A">
      <w:pPr>
        <w:spacing w:before="5"/>
        <w:ind w:left="426"/>
        <w:rPr>
          <w:color w:val="FF0000"/>
        </w:rPr>
      </w:pPr>
      <w:r w:rsidRPr="000F5D6B">
        <w:rPr>
          <w:b/>
        </w:rPr>
        <w:t xml:space="preserve">ФИО, должность наставника </w:t>
      </w:r>
      <w:proofErr w:type="gramStart"/>
      <w:r w:rsidRPr="000F5D6B">
        <w:t>–</w:t>
      </w:r>
      <w:r w:rsidR="00894AAD" w:rsidRPr="00894AAD">
        <w:t>К</w:t>
      </w:r>
      <w:proofErr w:type="gramEnd"/>
      <w:r w:rsidR="00894AAD" w:rsidRPr="00894AAD">
        <w:t>олодина Инна Геннадиевна, учитель химии и биологии</w:t>
      </w:r>
    </w:p>
    <w:p w:rsidR="00AC3F92" w:rsidRPr="000F5D6B" w:rsidRDefault="00AC3F92" w:rsidP="0026682A">
      <w:pPr>
        <w:spacing w:before="5"/>
        <w:ind w:left="426"/>
        <w:rPr>
          <w:color w:val="FF0000"/>
        </w:rPr>
      </w:pPr>
      <w:r w:rsidRPr="000F5D6B">
        <w:rPr>
          <w:b/>
        </w:rPr>
        <w:t>ФИО наставляемого ученик</w:t>
      </w:r>
      <w:proofErr w:type="gramStart"/>
      <w:r w:rsidRPr="000F5D6B">
        <w:rPr>
          <w:b/>
        </w:rPr>
        <w:t>а</w:t>
      </w:r>
      <w:r w:rsidRPr="000F5D6B">
        <w:t>-</w:t>
      </w:r>
      <w:proofErr w:type="gramEnd"/>
      <w:r w:rsidRPr="000F5D6B">
        <w:t xml:space="preserve"> </w:t>
      </w:r>
      <w:r w:rsidR="00894AAD" w:rsidRPr="00894AAD">
        <w:t>Попова Софья Борисовна</w:t>
      </w:r>
    </w:p>
    <w:p w:rsidR="002C4286" w:rsidRPr="000F5D6B" w:rsidRDefault="00C7195A" w:rsidP="002C4286">
      <w:pPr>
        <w:spacing w:line="250" w:lineRule="exact"/>
        <w:ind w:left="426"/>
      </w:pPr>
      <w:r w:rsidRPr="000F5D6B">
        <w:t>Срок</w:t>
      </w:r>
      <w:r w:rsidRPr="000F5D6B">
        <w:rPr>
          <w:spacing w:val="-6"/>
        </w:rPr>
        <w:t xml:space="preserve"> </w:t>
      </w:r>
      <w:r w:rsidRPr="000F5D6B">
        <w:t>осуществления плана:</w:t>
      </w:r>
      <w:r w:rsidRPr="000F5D6B">
        <w:rPr>
          <w:spacing w:val="1"/>
        </w:rPr>
        <w:t xml:space="preserve"> </w:t>
      </w:r>
      <w:r w:rsidRPr="000F5D6B">
        <w:t>с</w:t>
      </w:r>
      <w:r w:rsidRPr="000F5D6B">
        <w:rPr>
          <w:spacing w:val="-1"/>
        </w:rPr>
        <w:t xml:space="preserve"> </w:t>
      </w:r>
      <w:r w:rsidRPr="000F5D6B">
        <w:t>«1»</w:t>
      </w:r>
      <w:r w:rsidRPr="000F5D6B">
        <w:rPr>
          <w:spacing w:val="-5"/>
        </w:rPr>
        <w:t xml:space="preserve"> </w:t>
      </w:r>
      <w:r w:rsidRPr="000F5D6B">
        <w:t>сентября 2023 г.</w:t>
      </w:r>
      <w:r w:rsidRPr="000F5D6B">
        <w:rPr>
          <w:spacing w:val="-3"/>
        </w:rPr>
        <w:t xml:space="preserve"> </w:t>
      </w:r>
      <w:r w:rsidRPr="000F5D6B">
        <w:t>по</w:t>
      </w:r>
      <w:r w:rsidRPr="000F5D6B">
        <w:rPr>
          <w:spacing w:val="1"/>
        </w:rPr>
        <w:t xml:space="preserve"> </w:t>
      </w:r>
      <w:r w:rsidR="00F72D0F" w:rsidRPr="000F5D6B">
        <w:t>«24</w:t>
      </w:r>
      <w:r w:rsidRPr="000F5D6B">
        <w:t>»</w:t>
      </w:r>
      <w:r w:rsidRPr="000F5D6B">
        <w:rPr>
          <w:spacing w:val="-5"/>
        </w:rPr>
        <w:t xml:space="preserve"> </w:t>
      </w:r>
      <w:r w:rsidR="00F72D0F" w:rsidRPr="000F5D6B">
        <w:t>мая</w:t>
      </w:r>
      <w:r w:rsidRPr="000F5D6B">
        <w:rPr>
          <w:spacing w:val="1"/>
        </w:rPr>
        <w:t xml:space="preserve"> </w:t>
      </w:r>
      <w:r w:rsidRPr="000F5D6B">
        <w:t>2024</w:t>
      </w:r>
      <w:r w:rsidRPr="000F5D6B">
        <w:rPr>
          <w:spacing w:val="1"/>
        </w:rPr>
        <w:t xml:space="preserve"> </w:t>
      </w:r>
      <w:r w:rsidR="002C4286" w:rsidRPr="000F5D6B">
        <w:t>г.</w:t>
      </w:r>
    </w:p>
    <w:p w:rsidR="00AC3F92" w:rsidRPr="002C4286" w:rsidRDefault="00AC3F92" w:rsidP="002C4286">
      <w:pPr>
        <w:spacing w:line="250" w:lineRule="exact"/>
        <w:ind w:left="426"/>
        <w:rPr>
          <w:sz w:val="28"/>
          <w:szCs w:val="28"/>
        </w:rPr>
      </w:pPr>
      <w:r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  <w:tab/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769"/>
        <w:gridCol w:w="2556"/>
        <w:gridCol w:w="1842"/>
        <w:gridCol w:w="5147"/>
      </w:tblGrid>
      <w:tr w:rsidR="00AC3F92" w:rsidTr="002F1E99">
        <w:tc>
          <w:tcPr>
            <w:tcW w:w="769" w:type="dxa"/>
          </w:tcPr>
          <w:p w:rsidR="00AC3F92" w:rsidRPr="002C4286" w:rsidRDefault="00AC3F92" w:rsidP="00AC3F92">
            <w:pPr>
              <w:widowControl/>
              <w:tabs>
                <w:tab w:val="left" w:pos="6090"/>
              </w:tabs>
              <w:suppressAutoHyphens w:val="0"/>
              <w:spacing w:line="269" w:lineRule="auto"/>
              <w:ind w:right="296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C428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№</w:t>
            </w:r>
          </w:p>
        </w:tc>
        <w:tc>
          <w:tcPr>
            <w:tcW w:w="2556" w:type="dxa"/>
          </w:tcPr>
          <w:p w:rsidR="00AC3F92" w:rsidRPr="002C4286" w:rsidRDefault="00AC3F92" w:rsidP="009C2E23">
            <w:pPr>
              <w:widowControl/>
              <w:tabs>
                <w:tab w:val="left" w:pos="6090"/>
              </w:tabs>
              <w:suppressAutoHyphens w:val="0"/>
              <w:spacing w:line="269" w:lineRule="auto"/>
              <w:ind w:right="296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C428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Проект, задание</w:t>
            </w:r>
          </w:p>
        </w:tc>
        <w:tc>
          <w:tcPr>
            <w:tcW w:w="1842" w:type="dxa"/>
          </w:tcPr>
          <w:p w:rsidR="00AC3F92" w:rsidRPr="002C4286" w:rsidRDefault="00AC3F92" w:rsidP="009C2E23">
            <w:pPr>
              <w:widowControl/>
              <w:tabs>
                <w:tab w:val="left" w:pos="6090"/>
              </w:tabs>
              <w:suppressAutoHyphens w:val="0"/>
              <w:spacing w:line="269" w:lineRule="auto"/>
              <w:ind w:right="296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C428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Срок</w:t>
            </w:r>
          </w:p>
        </w:tc>
        <w:tc>
          <w:tcPr>
            <w:tcW w:w="5147" w:type="dxa"/>
          </w:tcPr>
          <w:p w:rsidR="00AC3F92" w:rsidRPr="002C4286" w:rsidRDefault="00AC3F92" w:rsidP="009C2E23">
            <w:pPr>
              <w:widowControl/>
              <w:tabs>
                <w:tab w:val="left" w:pos="6090"/>
              </w:tabs>
              <w:suppressAutoHyphens w:val="0"/>
              <w:spacing w:line="269" w:lineRule="auto"/>
              <w:ind w:right="296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C428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Планируемый результат</w:t>
            </w:r>
          </w:p>
        </w:tc>
      </w:tr>
      <w:tr w:rsidR="00DC7440" w:rsidTr="002F1E99">
        <w:trPr>
          <w:trHeight w:val="360"/>
        </w:trPr>
        <w:tc>
          <w:tcPr>
            <w:tcW w:w="10314" w:type="dxa"/>
            <w:gridSpan w:val="4"/>
          </w:tcPr>
          <w:p w:rsidR="000F5D6B" w:rsidRDefault="00DC7440" w:rsidP="009C2E23">
            <w:pPr>
              <w:widowControl/>
              <w:tabs>
                <w:tab w:val="left" w:pos="6090"/>
              </w:tabs>
              <w:suppressAutoHyphens w:val="0"/>
              <w:spacing w:line="269" w:lineRule="auto"/>
              <w:ind w:right="296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C428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Анализ </w:t>
            </w:r>
          </w:p>
          <w:p w:rsidR="00DC7440" w:rsidRPr="002C4286" w:rsidRDefault="00DC7440" w:rsidP="009C2E23">
            <w:pPr>
              <w:widowControl/>
              <w:tabs>
                <w:tab w:val="left" w:pos="6090"/>
              </w:tabs>
              <w:suppressAutoHyphens w:val="0"/>
              <w:spacing w:line="269" w:lineRule="auto"/>
              <w:ind w:right="296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2C428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профессиональных трудностей и способы их преодоления</w:t>
            </w:r>
          </w:p>
        </w:tc>
      </w:tr>
      <w:tr w:rsidR="00C80C00" w:rsidRPr="00C80C00" w:rsidTr="002F1E99">
        <w:trPr>
          <w:trHeight w:val="720"/>
        </w:trPr>
        <w:tc>
          <w:tcPr>
            <w:tcW w:w="769" w:type="dxa"/>
          </w:tcPr>
          <w:p w:rsidR="00DC7440" w:rsidRPr="00FC4C95" w:rsidRDefault="00DC7440" w:rsidP="002B5321">
            <w:pPr>
              <w:tabs>
                <w:tab w:val="left" w:pos="6090"/>
              </w:tabs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556" w:type="dxa"/>
          </w:tcPr>
          <w:p w:rsidR="00DC7440" w:rsidRPr="00FC4C95" w:rsidRDefault="00DC7440" w:rsidP="002B5321">
            <w:pPr>
              <w:tabs>
                <w:tab w:val="left" w:pos="6090"/>
              </w:tabs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 xml:space="preserve">Изучение интересов и склонностей </w:t>
            </w:r>
            <w:proofErr w:type="gramStart"/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обучающегося</w:t>
            </w:r>
            <w:proofErr w:type="gramEnd"/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. Анкетирование, собеседование</w:t>
            </w:r>
          </w:p>
        </w:tc>
        <w:tc>
          <w:tcPr>
            <w:tcW w:w="1842" w:type="dxa"/>
          </w:tcPr>
          <w:p w:rsidR="00DC7440" w:rsidRPr="00FC4C95" w:rsidRDefault="00DC7440" w:rsidP="002B5321">
            <w:pPr>
              <w:tabs>
                <w:tab w:val="left" w:pos="6090"/>
              </w:tabs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Сентябрь</w:t>
            </w:r>
          </w:p>
        </w:tc>
        <w:tc>
          <w:tcPr>
            <w:tcW w:w="5147" w:type="dxa"/>
          </w:tcPr>
          <w:p w:rsidR="00DC7440" w:rsidRPr="00FC4C95" w:rsidRDefault="00DC7440" w:rsidP="002B5321">
            <w:pPr>
              <w:tabs>
                <w:tab w:val="left" w:pos="6090"/>
              </w:tabs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Определен перечень интересов и склонностей, требующих развития</w:t>
            </w:r>
          </w:p>
        </w:tc>
      </w:tr>
      <w:tr w:rsidR="00C80C00" w:rsidRPr="00C80C00" w:rsidTr="002F1E99">
        <w:tc>
          <w:tcPr>
            <w:tcW w:w="769" w:type="dxa"/>
          </w:tcPr>
          <w:p w:rsidR="00AC3F92" w:rsidRPr="00FC4C95" w:rsidRDefault="00AC3F92" w:rsidP="002B5321">
            <w:pPr>
              <w:widowControl/>
              <w:tabs>
                <w:tab w:val="left" w:pos="609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556" w:type="dxa"/>
          </w:tcPr>
          <w:p w:rsidR="00AC3F92" w:rsidRPr="00FC4C95" w:rsidRDefault="00AC3F92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Диагностика и индивидуальная беседа</w:t>
            </w:r>
          </w:p>
        </w:tc>
        <w:tc>
          <w:tcPr>
            <w:tcW w:w="1842" w:type="dxa"/>
          </w:tcPr>
          <w:p w:rsidR="00AC3F92" w:rsidRPr="00FC4C95" w:rsidRDefault="00AC3F92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Сентябрь</w:t>
            </w:r>
          </w:p>
        </w:tc>
        <w:tc>
          <w:tcPr>
            <w:tcW w:w="5147" w:type="dxa"/>
          </w:tcPr>
          <w:p w:rsidR="00AC3F92" w:rsidRPr="00FC4C95" w:rsidRDefault="00AC3F92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Определен перечень интересов и склонностей, требующих развития</w:t>
            </w:r>
          </w:p>
        </w:tc>
      </w:tr>
      <w:tr w:rsidR="00C80C00" w:rsidRPr="00C80C00" w:rsidTr="002F1E99">
        <w:tc>
          <w:tcPr>
            <w:tcW w:w="769" w:type="dxa"/>
          </w:tcPr>
          <w:p w:rsidR="00AC3F92" w:rsidRPr="00FC4C95" w:rsidRDefault="00AC3F92" w:rsidP="002B5321">
            <w:pPr>
              <w:widowControl/>
              <w:tabs>
                <w:tab w:val="left" w:pos="609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556" w:type="dxa"/>
          </w:tcPr>
          <w:p w:rsidR="00AC3F92" w:rsidRPr="00FC4C95" w:rsidRDefault="00AC3F92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Разработать меры по преодолению трудностей</w:t>
            </w:r>
          </w:p>
        </w:tc>
        <w:tc>
          <w:tcPr>
            <w:tcW w:w="1842" w:type="dxa"/>
          </w:tcPr>
          <w:p w:rsidR="00AC3F92" w:rsidRPr="00FC4C95" w:rsidRDefault="00AC3F92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октябрь</w:t>
            </w:r>
          </w:p>
        </w:tc>
        <w:tc>
          <w:tcPr>
            <w:tcW w:w="5147" w:type="dxa"/>
          </w:tcPr>
          <w:p w:rsidR="00AC3F92" w:rsidRPr="00FC4C95" w:rsidRDefault="00AC3F92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Определен перечень дефицитных компетенций, требующих развития, сфо</w:t>
            </w:r>
            <w:r w:rsidR="00DC7440" w:rsidRPr="00FC4C95">
              <w:rPr>
                <w:rFonts w:eastAsia="Times New Roman" w:cs="Times New Roman"/>
                <w:kern w:val="0"/>
                <w:lang w:eastAsia="ru-RU" w:bidi="ar-SA"/>
              </w:rPr>
              <w:t>рмирован перечень тем консульта</w:t>
            </w: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ций с наставником. Составлен план саморазвития</w:t>
            </w:r>
          </w:p>
        </w:tc>
      </w:tr>
      <w:tr w:rsidR="00C80C00" w:rsidRPr="00C80C00" w:rsidTr="002F1E99">
        <w:tc>
          <w:tcPr>
            <w:tcW w:w="10314" w:type="dxa"/>
            <w:gridSpan w:val="4"/>
          </w:tcPr>
          <w:p w:rsidR="00DC7440" w:rsidRPr="00FC4C95" w:rsidRDefault="00DC7440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b/>
                <w:kern w:val="0"/>
                <w:lang w:eastAsia="ru-RU" w:bidi="ar-SA"/>
              </w:rPr>
              <w:t>Направления профессионального развития ученика</w:t>
            </w:r>
          </w:p>
        </w:tc>
      </w:tr>
      <w:tr w:rsidR="00C80C00" w:rsidRPr="00C80C00" w:rsidTr="002F1E99">
        <w:tc>
          <w:tcPr>
            <w:tcW w:w="769" w:type="dxa"/>
          </w:tcPr>
          <w:p w:rsidR="00AC3F92" w:rsidRPr="00FC4C95" w:rsidRDefault="002C4286" w:rsidP="002B5321">
            <w:pPr>
              <w:widowControl/>
              <w:tabs>
                <w:tab w:val="left" w:pos="609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556" w:type="dxa"/>
          </w:tcPr>
          <w:p w:rsidR="00AC3F92" w:rsidRPr="00FC4C95" w:rsidRDefault="00DC7440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Обогатить учебный материал в сторону его углубления и увеличения объёма</w:t>
            </w:r>
          </w:p>
        </w:tc>
        <w:tc>
          <w:tcPr>
            <w:tcW w:w="1842" w:type="dxa"/>
          </w:tcPr>
          <w:p w:rsidR="00AC3F92" w:rsidRPr="00FC4C95" w:rsidRDefault="00DC7440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октябрь</w:t>
            </w:r>
          </w:p>
        </w:tc>
        <w:tc>
          <w:tcPr>
            <w:tcW w:w="5147" w:type="dxa"/>
          </w:tcPr>
          <w:p w:rsidR="00AC3F92" w:rsidRPr="00FC4C95" w:rsidRDefault="00DC7440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Составлен индивидуальный перечень литературы для изучения</w:t>
            </w:r>
          </w:p>
        </w:tc>
      </w:tr>
      <w:tr w:rsidR="00C80C00" w:rsidRPr="00C80C00" w:rsidTr="002F1E99">
        <w:tc>
          <w:tcPr>
            <w:tcW w:w="769" w:type="dxa"/>
          </w:tcPr>
          <w:p w:rsidR="00AC3F92" w:rsidRPr="00FC4C95" w:rsidRDefault="002C4286" w:rsidP="002B5321">
            <w:pPr>
              <w:widowControl/>
              <w:tabs>
                <w:tab w:val="left" w:pos="609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2556" w:type="dxa"/>
          </w:tcPr>
          <w:p w:rsidR="00AC3F92" w:rsidRPr="00FC4C95" w:rsidRDefault="00894AAD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Подготовка к школьному этапу В</w:t>
            </w:r>
            <w:r w:rsidR="00DC7440" w:rsidRPr="00FC4C95">
              <w:rPr>
                <w:rFonts w:eastAsia="Times New Roman" w:cs="Times New Roman"/>
                <w:kern w:val="0"/>
                <w:lang w:eastAsia="ru-RU" w:bidi="ar-SA"/>
              </w:rPr>
              <w:t>сероссийской олимпиады шк</w:t>
            </w: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ольников по химии и биологии.</w:t>
            </w:r>
          </w:p>
          <w:p w:rsidR="00894AAD" w:rsidRPr="00FC4C95" w:rsidRDefault="00894AAD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Выбор темы исследовательской работы для участия в ДАНЮИ, «Живой природе – живое участие»</w:t>
            </w:r>
          </w:p>
        </w:tc>
        <w:tc>
          <w:tcPr>
            <w:tcW w:w="1842" w:type="dxa"/>
          </w:tcPr>
          <w:p w:rsidR="00AC3F92" w:rsidRPr="00FC4C95" w:rsidRDefault="00DC7440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Сентябрь-октябрь</w:t>
            </w:r>
          </w:p>
        </w:tc>
        <w:tc>
          <w:tcPr>
            <w:tcW w:w="5147" w:type="dxa"/>
          </w:tcPr>
          <w:p w:rsidR="00AC3F92" w:rsidRPr="00FC4C95" w:rsidRDefault="00DC7440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Увеличить темп изучения учебного материала</w:t>
            </w:r>
          </w:p>
        </w:tc>
      </w:tr>
      <w:tr w:rsidR="00C80C00" w:rsidRPr="00C80C00" w:rsidTr="002F1E99">
        <w:tc>
          <w:tcPr>
            <w:tcW w:w="769" w:type="dxa"/>
          </w:tcPr>
          <w:p w:rsidR="00AC3F92" w:rsidRPr="00FC4C95" w:rsidRDefault="002C4286" w:rsidP="002B5321">
            <w:pPr>
              <w:widowControl/>
              <w:tabs>
                <w:tab w:val="left" w:pos="609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2556" w:type="dxa"/>
          </w:tcPr>
          <w:p w:rsidR="00AC3F92" w:rsidRPr="00FC4C95" w:rsidRDefault="00DC7440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Создание банка нестандартных заданий</w:t>
            </w:r>
          </w:p>
        </w:tc>
        <w:tc>
          <w:tcPr>
            <w:tcW w:w="1842" w:type="dxa"/>
          </w:tcPr>
          <w:p w:rsidR="00AC3F92" w:rsidRPr="00FC4C95" w:rsidRDefault="009C2E23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Н</w:t>
            </w:r>
            <w:r w:rsidR="00DC7440" w:rsidRPr="00FC4C95">
              <w:rPr>
                <w:rFonts w:eastAsia="Times New Roman" w:cs="Times New Roman"/>
                <w:kern w:val="0"/>
                <w:lang w:eastAsia="ru-RU" w:bidi="ar-SA"/>
              </w:rPr>
              <w:t>оябрь</w:t>
            </w:r>
          </w:p>
        </w:tc>
        <w:tc>
          <w:tcPr>
            <w:tcW w:w="5147" w:type="dxa"/>
          </w:tcPr>
          <w:p w:rsidR="00AC3F92" w:rsidRPr="00FC4C95" w:rsidRDefault="00DC7440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Обогатить учебный материал в сторону</w:t>
            </w:r>
          </w:p>
        </w:tc>
      </w:tr>
      <w:tr w:rsidR="00C80C00" w:rsidRPr="00C80C00" w:rsidTr="002F1E99">
        <w:tc>
          <w:tcPr>
            <w:tcW w:w="769" w:type="dxa"/>
          </w:tcPr>
          <w:p w:rsidR="00AC3F92" w:rsidRPr="00FC4C95" w:rsidRDefault="002C4286" w:rsidP="002B5321">
            <w:pPr>
              <w:widowControl/>
              <w:tabs>
                <w:tab w:val="left" w:pos="609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2556" w:type="dxa"/>
          </w:tcPr>
          <w:p w:rsidR="00AC3F92" w:rsidRPr="00FC4C95" w:rsidRDefault="009C2E23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Работа со справочной литературой</w:t>
            </w:r>
          </w:p>
        </w:tc>
        <w:tc>
          <w:tcPr>
            <w:tcW w:w="1842" w:type="dxa"/>
          </w:tcPr>
          <w:p w:rsidR="00AC3F92" w:rsidRPr="00FC4C95" w:rsidRDefault="009C2E23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Февраль</w:t>
            </w:r>
          </w:p>
        </w:tc>
        <w:tc>
          <w:tcPr>
            <w:tcW w:w="5147" w:type="dxa"/>
          </w:tcPr>
          <w:p w:rsidR="00AC3F92" w:rsidRPr="00FC4C95" w:rsidRDefault="009C2E23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Содействие  дальнейшему развитию умений аналитически мыслить, сравнивать, обобщать, систематизировать изученный материал, делать выводы</w:t>
            </w:r>
          </w:p>
        </w:tc>
      </w:tr>
      <w:tr w:rsidR="00C80C00" w:rsidRPr="00C80C00" w:rsidTr="002F1E99">
        <w:tc>
          <w:tcPr>
            <w:tcW w:w="769" w:type="dxa"/>
          </w:tcPr>
          <w:p w:rsidR="00AC3F92" w:rsidRPr="00FC4C95" w:rsidRDefault="002C4286" w:rsidP="002B5321">
            <w:pPr>
              <w:widowControl/>
              <w:tabs>
                <w:tab w:val="left" w:pos="609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2556" w:type="dxa"/>
          </w:tcPr>
          <w:p w:rsidR="00AC3F92" w:rsidRPr="00FC4C95" w:rsidRDefault="009C2E23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 xml:space="preserve">Организация индивидуальных и </w:t>
            </w: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групповых консультаций. Подготовка индивидуальных выступлений различного формата во время учебных занятий.</w:t>
            </w:r>
          </w:p>
        </w:tc>
        <w:tc>
          <w:tcPr>
            <w:tcW w:w="1842" w:type="dxa"/>
          </w:tcPr>
          <w:p w:rsidR="00AC3F92" w:rsidRPr="00FC4C95" w:rsidRDefault="009C2E23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 течение учебного года</w:t>
            </w:r>
          </w:p>
        </w:tc>
        <w:tc>
          <w:tcPr>
            <w:tcW w:w="5147" w:type="dxa"/>
          </w:tcPr>
          <w:p w:rsidR="00AC3F92" w:rsidRPr="00FC4C95" w:rsidRDefault="009C2E23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 xml:space="preserve">Обучение с выходом за рамки изучения традиционных тем за счет установления связей </w:t>
            </w: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с другими темами, проблемами или дисциплинами</w:t>
            </w:r>
          </w:p>
        </w:tc>
      </w:tr>
      <w:tr w:rsidR="00C80C00" w:rsidRPr="00C80C00" w:rsidTr="002F1E99">
        <w:tc>
          <w:tcPr>
            <w:tcW w:w="769" w:type="dxa"/>
          </w:tcPr>
          <w:p w:rsidR="00AC3F92" w:rsidRPr="00FC4C95" w:rsidRDefault="002C4286" w:rsidP="002B5321">
            <w:pPr>
              <w:widowControl/>
              <w:tabs>
                <w:tab w:val="left" w:pos="609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9</w:t>
            </w:r>
          </w:p>
        </w:tc>
        <w:tc>
          <w:tcPr>
            <w:tcW w:w="2556" w:type="dxa"/>
          </w:tcPr>
          <w:p w:rsidR="00AC3F92" w:rsidRPr="00FC4C95" w:rsidRDefault="009C2E23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Внедрение проектных методов обучения для развития творческого исследовательского мышления</w:t>
            </w:r>
          </w:p>
        </w:tc>
        <w:tc>
          <w:tcPr>
            <w:tcW w:w="1842" w:type="dxa"/>
          </w:tcPr>
          <w:p w:rsidR="00AC3F92" w:rsidRPr="00FC4C95" w:rsidRDefault="009C2E23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В течение учебного года</w:t>
            </w:r>
          </w:p>
        </w:tc>
        <w:tc>
          <w:tcPr>
            <w:tcW w:w="5147" w:type="dxa"/>
          </w:tcPr>
          <w:p w:rsidR="00AC3F92" w:rsidRPr="00FC4C95" w:rsidRDefault="009C2E23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Содействие дальнейшему развитию умений аналитически мыслить, сравнивать, обобщать, систематизировать изучаемый материал, делать выводы</w:t>
            </w:r>
          </w:p>
        </w:tc>
      </w:tr>
      <w:tr w:rsidR="00AC3F92" w:rsidRPr="00C80C00" w:rsidTr="002F1E99">
        <w:tc>
          <w:tcPr>
            <w:tcW w:w="769" w:type="dxa"/>
          </w:tcPr>
          <w:p w:rsidR="00AC3F92" w:rsidRPr="00FC4C95" w:rsidRDefault="002C4286" w:rsidP="002B5321">
            <w:pPr>
              <w:widowControl/>
              <w:tabs>
                <w:tab w:val="left" w:pos="6090"/>
              </w:tabs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2556" w:type="dxa"/>
          </w:tcPr>
          <w:p w:rsidR="00AC3F92" w:rsidRPr="00FC4C95" w:rsidRDefault="009C2E23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У</w:t>
            </w:r>
            <w:r w:rsidR="00894AAD" w:rsidRPr="00FC4C95">
              <w:rPr>
                <w:rFonts w:eastAsia="Times New Roman" w:cs="Times New Roman"/>
                <w:kern w:val="0"/>
                <w:lang w:eastAsia="ru-RU" w:bidi="ar-SA"/>
              </w:rPr>
              <w:t xml:space="preserve">частие в предметных конкурсах, </w:t>
            </w: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 xml:space="preserve">олимпиадах </w:t>
            </w:r>
            <w:r w:rsidR="00894AAD" w:rsidRPr="00FC4C95">
              <w:rPr>
                <w:rFonts w:eastAsia="Times New Roman" w:cs="Times New Roman"/>
                <w:kern w:val="0"/>
                <w:lang w:eastAsia="ru-RU" w:bidi="ar-SA"/>
              </w:rPr>
              <w:t xml:space="preserve">и конференциях </w:t>
            </w: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различного уровня</w:t>
            </w:r>
          </w:p>
        </w:tc>
        <w:tc>
          <w:tcPr>
            <w:tcW w:w="1842" w:type="dxa"/>
          </w:tcPr>
          <w:p w:rsidR="00AC3F92" w:rsidRPr="00FC4C95" w:rsidRDefault="009C2E23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В течение учебного года</w:t>
            </w:r>
          </w:p>
        </w:tc>
        <w:tc>
          <w:tcPr>
            <w:tcW w:w="5147" w:type="dxa"/>
          </w:tcPr>
          <w:p w:rsidR="00AC3F92" w:rsidRPr="00FC4C95" w:rsidRDefault="009C2E23" w:rsidP="002B5321">
            <w:pPr>
              <w:widowControl/>
              <w:tabs>
                <w:tab w:val="left" w:pos="6090"/>
              </w:tabs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C4C95">
              <w:rPr>
                <w:rFonts w:eastAsia="Times New Roman" w:cs="Times New Roman"/>
                <w:kern w:val="0"/>
                <w:lang w:eastAsia="ru-RU" w:bidi="ar-SA"/>
              </w:rPr>
              <w:t>Развитие универсальных учебных действий, творческого потенциала</w:t>
            </w:r>
          </w:p>
        </w:tc>
      </w:tr>
    </w:tbl>
    <w:p w:rsidR="00587E68" w:rsidRPr="00C80C00" w:rsidRDefault="00587E68" w:rsidP="00AC3F92">
      <w:pPr>
        <w:widowControl/>
        <w:tabs>
          <w:tab w:val="left" w:pos="6090"/>
        </w:tabs>
        <w:suppressAutoHyphens w:val="0"/>
        <w:spacing w:line="269" w:lineRule="auto"/>
        <w:ind w:right="296"/>
        <w:rPr>
          <w:rFonts w:eastAsia="Times New Roman" w:cs="Times New Roman"/>
          <w:b/>
          <w:i/>
          <w:color w:val="FF0000"/>
          <w:kern w:val="0"/>
          <w:sz w:val="28"/>
          <w:szCs w:val="22"/>
          <w:lang w:eastAsia="ru-RU" w:bidi="ar-SA"/>
        </w:rPr>
      </w:pPr>
    </w:p>
    <w:p w:rsidR="00587E68" w:rsidRPr="00C80C00" w:rsidRDefault="00587E6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FF0000"/>
          <w:kern w:val="0"/>
          <w:sz w:val="28"/>
          <w:szCs w:val="22"/>
          <w:lang w:eastAsia="ru-RU" w:bidi="ar-SA"/>
        </w:rPr>
      </w:pPr>
    </w:p>
    <w:p w:rsidR="00587E68" w:rsidRPr="00C80C00" w:rsidRDefault="00587E6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FF0000"/>
          <w:kern w:val="0"/>
          <w:sz w:val="28"/>
          <w:szCs w:val="22"/>
          <w:lang w:eastAsia="ru-RU" w:bidi="ar-SA"/>
        </w:rPr>
      </w:pPr>
    </w:p>
    <w:p w:rsidR="00587E68" w:rsidRPr="00C80C00" w:rsidRDefault="00587E6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FF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FC4C95" w:rsidRDefault="00FC4C95" w:rsidP="00FC4C95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508F8" w:rsidRDefault="002151CF" w:rsidP="00FC4C95">
      <w:pPr>
        <w:widowControl/>
        <w:suppressAutoHyphens w:val="0"/>
        <w:spacing w:line="269" w:lineRule="auto"/>
        <w:ind w:right="296"/>
        <w:jc w:val="right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  <w:r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  <w:lastRenderedPageBreak/>
        <w:t>Приложение 1</w:t>
      </w:r>
    </w:p>
    <w:p w:rsidR="005508F8" w:rsidRPr="00C7195A" w:rsidRDefault="005508F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87E68" w:rsidRPr="00C7195A" w:rsidRDefault="002B5321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  <w:bookmarkStart w:id="3" w:name="_GoBack"/>
      <w:r>
        <w:t>Индивидуальная карта обучающегося (наставляемого) _____________________________________________________ Класс_________ Предмет___________________________________________ Ф.И.О. учителя_____________________________________</w:t>
      </w:r>
    </w:p>
    <w:p w:rsidR="00587E68" w:rsidRPr="00C7195A" w:rsidRDefault="00587E6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tbl>
      <w:tblPr>
        <w:tblStyle w:val="a6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2552"/>
        <w:gridCol w:w="1984"/>
        <w:gridCol w:w="1843"/>
        <w:gridCol w:w="1559"/>
      </w:tblGrid>
      <w:tr w:rsidR="002B5321" w:rsidTr="00A11E9B"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21" w:rsidRDefault="002B5321" w:rsidP="007A15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2B5321" w:rsidRDefault="002B5321" w:rsidP="007A15EE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21" w:rsidRDefault="002B5321" w:rsidP="007A15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Ф.И.О.</w:t>
            </w:r>
          </w:p>
          <w:p w:rsidR="002B5321" w:rsidRDefault="002B5321" w:rsidP="007A15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обучающего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21" w:rsidRDefault="00A11E9B" w:rsidP="007A15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21" w:rsidRDefault="002B5321" w:rsidP="007A15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Результат участия в конкурсах, олимпиадах, мероприятиях</w:t>
            </w:r>
          </w:p>
          <w:p w:rsidR="002B5321" w:rsidRDefault="002B5321" w:rsidP="007A15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(этапы)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21" w:rsidRDefault="002B5321" w:rsidP="007A15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Наставник </w:t>
            </w:r>
          </w:p>
        </w:tc>
      </w:tr>
      <w:tr w:rsidR="002B5321" w:rsidTr="00A11E9B"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321" w:rsidRDefault="002B5321" w:rsidP="007A15EE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321" w:rsidRDefault="002B5321" w:rsidP="007A15EE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321" w:rsidRDefault="002B5321" w:rsidP="007A15EE">
            <w:pPr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21" w:rsidRDefault="002B5321" w:rsidP="007A15EE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Муниципальный</w:t>
            </w:r>
          </w:p>
          <w:p w:rsidR="002B5321" w:rsidRDefault="002B5321" w:rsidP="007A15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  <w:p w:rsidR="002B5321" w:rsidRDefault="002B5321" w:rsidP="007A15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мероприятия,</w:t>
            </w:r>
          </w:p>
          <w:p w:rsidR="002B5321" w:rsidRDefault="002B5321" w:rsidP="007A15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тип диплома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321" w:rsidRDefault="002B5321" w:rsidP="007A15EE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Областной (региональный)</w:t>
            </w:r>
          </w:p>
          <w:p w:rsidR="002B5321" w:rsidRDefault="002B5321" w:rsidP="007A15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  <w:p w:rsidR="002B5321" w:rsidRDefault="002B5321" w:rsidP="007A15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мероприятия,</w:t>
            </w:r>
          </w:p>
          <w:p w:rsidR="002B5321" w:rsidRDefault="002B5321" w:rsidP="007A15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тип диплома</w:t>
            </w:r>
          </w:p>
          <w:p w:rsidR="002B5321" w:rsidRDefault="002B5321" w:rsidP="007A15EE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321" w:rsidRDefault="002B5321" w:rsidP="007A15EE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Всероссийский</w:t>
            </w:r>
          </w:p>
          <w:p w:rsidR="002B5321" w:rsidRDefault="002B5321" w:rsidP="007A15EE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Международный</w:t>
            </w:r>
          </w:p>
          <w:p w:rsidR="002B5321" w:rsidRDefault="002B5321" w:rsidP="007A15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  <w:p w:rsidR="002B5321" w:rsidRDefault="002B5321" w:rsidP="007A15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мероприятия,</w:t>
            </w:r>
          </w:p>
          <w:p w:rsidR="002B5321" w:rsidRDefault="002B5321" w:rsidP="007A15E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тип диплома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5321" w:rsidRDefault="002B5321" w:rsidP="007A15EE">
            <w:pPr>
              <w:rPr>
                <w:rFonts w:cs="Times New Roman"/>
              </w:rPr>
            </w:pPr>
          </w:p>
        </w:tc>
      </w:tr>
      <w:tr w:rsidR="002B5321" w:rsidTr="00A11E9B">
        <w:trPr>
          <w:trHeight w:val="222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5321" w:rsidRDefault="002B5321" w:rsidP="00A11E9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5321" w:rsidRDefault="00A11E9B" w:rsidP="00A11E9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Попова</w:t>
            </w:r>
          </w:p>
          <w:p w:rsidR="00A11E9B" w:rsidRDefault="00A11E9B" w:rsidP="00A11E9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Софья</w:t>
            </w:r>
          </w:p>
          <w:p w:rsidR="00A11E9B" w:rsidRPr="00A11E9B" w:rsidRDefault="00A11E9B" w:rsidP="00A11E9B">
            <w:pPr>
              <w:rPr>
                <w:rFonts w:cs="Times New Roman"/>
              </w:rPr>
            </w:pPr>
          </w:p>
          <w:p w:rsidR="00A11E9B" w:rsidRPr="00A11E9B" w:rsidRDefault="00A11E9B" w:rsidP="00A11E9B">
            <w:pPr>
              <w:rPr>
                <w:rFonts w:cs="Times New Roman"/>
              </w:rPr>
            </w:pPr>
          </w:p>
          <w:p w:rsidR="00A11E9B" w:rsidRPr="00A11E9B" w:rsidRDefault="00A11E9B" w:rsidP="00A11E9B">
            <w:pPr>
              <w:rPr>
                <w:rFonts w:cs="Times New Roman"/>
              </w:rPr>
            </w:pPr>
          </w:p>
          <w:p w:rsidR="00A11E9B" w:rsidRPr="00A11E9B" w:rsidRDefault="00A11E9B" w:rsidP="00A11E9B">
            <w:pPr>
              <w:rPr>
                <w:rFonts w:cs="Times New Roman"/>
              </w:rPr>
            </w:pPr>
          </w:p>
          <w:p w:rsidR="00A11E9B" w:rsidRDefault="00A11E9B" w:rsidP="00A11E9B">
            <w:pPr>
              <w:rPr>
                <w:rFonts w:cs="Times New Roman"/>
              </w:rPr>
            </w:pPr>
          </w:p>
          <w:p w:rsidR="00A11E9B" w:rsidRPr="00A11E9B" w:rsidRDefault="00A11E9B" w:rsidP="00A11E9B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5321" w:rsidRDefault="00A11E9B" w:rsidP="00A11E9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321" w:rsidRDefault="00A11E9B" w:rsidP="00A11E9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proofErr w:type="spellStart"/>
            <w:r>
              <w:rPr>
                <w:rFonts w:cs="Times New Roman"/>
              </w:rPr>
              <w:t>ВсОШ</w:t>
            </w:r>
            <w:proofErr w:type="spellEnd"/>
            <w:r>
              <w:rPr>
                <w:rFonts w:cs="Times New Roman"/>
              </w:rPr>
              <w:t xml:space="preserve"> по хими</w:t>
            </w:r>
            <w:proofErr w:type="gramStart"/>
            <w:r>
              <w:rPr>
                <w:rFonts w:cs="Times New Roman"/>
              </w:rPr>
              <w:t>и-</w:t>
            </w:r>
            <w:proofErr w:type="gramEnd"/>
            <w:r>
              <w:rPr>
                <w:rFonts w:cs="Times New Roman"/>
              </w:rPr>
              <w:t xml:space="preserve"> победитель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321" w:rsidRDefault="00A11E9B" w:rsidP="00A11E9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1.ДАНЮИ - призёр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321" w:rsidRDefault="00A11E9B" w:rsidP="00A11E9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«</w:t>
            </w:r>
            <w:proofErr w:type="spellStart"/>
            <w:r>
              <w:rPr>
                <w:rFonts w:cs="Times New Roman"/>
              </w:rPr>
              <w:t>Эколята</w:t>
            </w:r>
            <w:proofErr w:type="spellEnd"/>
            <w:r>
              <w:rPr>
                <w:rFonts w:cs="Times New Roman"/>
              </w:rPr>
              <w:t>-молодые защитники природы»- призёр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5321" w:rsidRDefault="00A11E9B" w:rsidP="00A11E9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Колодина Инна Геннадиевна</w:t>
            </w:r>
          </w:p>
        </w:tc>
      </w:tr>
      <w:tr w:rsidR="002B5321" w:rsidTr="00A11E9B">
        <w:trPr>
          <w:trHeight w:val="300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5321" w:rsidRDefault="002B5321" w:rsidP="00A11E9B">
            <w:pPr>
              <w:jc w:val="both"/>
              <w:rPr>
                <w:rFonts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5321" w:rsidRDefault="002B5321" w:rsidP="00A11E9B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5321" w:rsidRDefault="002B5321" w:rsidP="00A11E9B">
            <w:pPr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321" w:rsidRDefault="00A11E9B" w:rsidP="00A11E9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proofErr w:type="spellStart"/>
            <w:r>
              <w:rPr>
                <w:rFonts w:cs="Times New Roman"/>
              </w:rPr>
              <w:t>ВсОШ</w:t>
            </w:r>
            <w:proofErr w:type="spellEnd"/>
            <w:r>
              <w:rPr>
                <w:rFonts w:cs="Times New Roman"/>
              </w:rPr>
              <w:t xml:space="preserve"> по биологи</w:t>
            </w:r>
            <w:proofErr w:type="gramStart"/>
            <w:r>
              <w:rPr>
                <w:rFonts w:cs="Times New Roman"/>
              </w:rPr>
              <w:t>и-</w:t>
            </w:r>
            <w:proofErr w:type="gramEnd"/>
            <w:r>
              <w:rPr>
                <w:rFonts w:cs="Times New Roman"/>
              </w:rPr>
              <w:t xml:space="preserve"> 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321" w:rsidRDefault="002B5321" w:rsidP="00A11E9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321" w:rsidRDefault="00A11E9B" w:rsidP="00A11E9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«Созвездие</w:t>
            </w:r>
            <w:proofErr w:type="gramStart"/>
            <w:r>
              <w:rPr>
                <w:rFonts w:cs="Times New Roman"/>
              </w:rPr>
              <w:t>»-</w:t>
            </w:r>
            <w:proofErr w:type="gramEnd"/>
            <w:r>
              <w:rPr>
                <w:rFonts w:cs="Times New Roman"/>
              </w:rPr>
              <w:t>участник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5321" w:rsidRDefault="002B5321" w:rsidP="00A11E9B">
            <w:pPr>
              <w:jc w:val="both"/>
              <w:rPr>
                <w:rFonts w:cs="Times New Roman"/>
              </w:rPr>
            </w:pPr>
          </w:p>
        </w:tc>
      </w:tr>
      <w:tr w:rsidR="002B5321" w:rsidTr="00A11E9B">
        <w:trPr>
          <w:trHeight w:val="301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321" w:rsidRDefault="002B5321" w:rsidP="00A11E9B">
            <w:pPr>
              <w:jc w:val="both"/>
              <w:rPr>
                <w:rFonts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321" w:rsidRDefault="002B5321" w:rsidP="00A11E9B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321" w:rsidRDefault="002B5321" w:rsidP="00A11E9B">
            <w:pPr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321" w:rsidRDefault="002B5321" w:rsidP="00A11E9B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321" w:rsidRDefault="002B5321" w:rsidP="00A11E9B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321" w:rsidRDefault="002B5321" w:rsidP="00A11E9B">
            <w:pPr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5321" w:rsidRDefault="002B5321" w:rsidP="00A11E9B">
            <w:pPr>
              <w:jc w:val="both"/>
              <w:rPr>
                <w:rFonts w:cs="Times New Roman"/>
              </w:rPr>
            </w:pPr>
          </w:p>
        </w:tc>
      </w:tr>
    </w:tbl>
    <w:p w:rsidR="00587E68" w:rsidRPr="00C7195A" w:rsidRDefault="00587E68" w:rsidP="00A11E9B">
      <w:pPr>
        <w:widowControl/>
        <w:suppressAutoHyphens w:val="0"/>
        <w:spacing w:line="269" w:lineRule="auto"/>
        <w:ind w:right="296"/>
        <w:jc w:val="both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87E68" w:rsidRPr="00C7195A" w:rsidRDefault="00587E6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bookmarkEnd w:id="3"/>
    <w:p w:rsidR="00587E68" w:rsidRPr="00C7195A" w:rsidRDefault="00587E6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587E68" w:rsidRDefault="00587E68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2C4286" w:rsidRDefault="002C4286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2C4286" w:rsidRDefault="002C4286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2C4286" w:rsidRDefault="002C4286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2C4286" w:rsidRDefault="002C4286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2C4286" w:rsidRDefault="002C4286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2C4286" w:rsidRDefault="002C4286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p w:rsidR="002C4286" w:rsidRDefault="002C4286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bookmarkEnd w:id="2"/>
    <w:p w:rsidR="002C4286" w:rsidRDefault="002C4286" w:rsidP="00587E68">
      <w:pPr>
        <w:widowControl/>
        <w:suppressAutoHyphens w:val="0"/>
        <w:spacing w:line="269" w:lineRule="auto"/>
        <w:ind w:right="296"/>
        <w:rPr>
          <w:rFonts w:eastAsia="Times New Roman" w:cs="Times New Roman"/>
          <w:b/>
          <w:i/>
          <w:color w:val="000000"/>
          <w:kern w:val="0"/>
          <w:sz w:val="28"/>
          <w:szCs w:val="22"/>
          <w:lang w:eastAsia="ru-RU" w:bidi="ar-SA"/>
        </w:rPr>
      </w:pPr>
    </w:p>
    <w:sectPr w:rsidR="002C4286" w:rsidSect="002B5321">
      <w:pgSz w:w="11906" w:h="16838"/>
      <w:pgMar w:top="1127" w:right="850" w:bottom="1135" w:left="113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35" w:rsidRDefault="00754B35" w:rsidP="00B12ADA">
      <w:r>
        <w:separator/>
      </w:r>
    </w:p>
  </w:endnote>
  <w:endnote w:type="continuationSeparator" w:id="0">
    <w:p w:rsidR="00754B35" w:rsidRDefault="00754B35" w:rsidP="00B1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35" w:rsidRDefault="00754B35" w:rsidP="00B12ADA">
      <w:r>
        <w:separator/>
      </w:r>
    </w:p>
  </w:footnote>
  <w:footnote w:type="continuationSeparator" w:id="0">
    <w:p w:rsidR="00754B35" w:rsidRDefault="00754B35" w:rsidP="00B1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628"/>
    <w:multiLevelType w:val="hybridMultilevel"/>
    <w:tmpl w:val="182E06D6"/>
    <w:lvl w:ilvl="0" w:tplc="AC5485BE">
      <w:start w:val="1"/>
      <w:numFmt w:val="bullet"/>
      <w:lvlText w:val="•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4013E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8C22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01E58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8FB5A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8BFDA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0EA50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860DC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8AF8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128A8"/>
    <w:multiLevelType w:val="hybridMultilevel"/>
    <w:tmpl w:val="E8802A50"/>
    <w:lvl w:ilvl="0" w:tplc="9EEAFE44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CF75A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A146E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E60A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6C7EC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691BE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C20A2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067E2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06720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E0A0B"/>
    <w:multiLevelType w:val="hybridMultilevel"/>
    <w:tmpl w:val="01268552"/>
    <w:lvl w:ilvl="0" w:tplc="13446D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4AB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EE5A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6C62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62E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2213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9892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804C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305D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257852"/>
    <w:multiLevelType w:val="hybridMultilevel"/>
    <w:tmpl w:val="6E0C6516"/>
    <w:lvl w:ilvl="0" w:tplc="9A32F72A">
      <w:start w:val="1"/>
      <w:numFmt w:val="decimal"/>
      <w:lvlText w:val="%1.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03CF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4B7C4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67722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29766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6EF1A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49126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8344E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0A65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510133"/>
    <w:multiLevelType w:val="hybridMultilevel"/>
    <w:tmpl w:val="FE747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754A8E"/>
    <w:multiLevelType w:val="hybridMultilevel"/>
    <w:tmpl w:val="FEB2B1D8"/>
    <w:lvl w:ilvl="0" w:tplc="3D36AF5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0F4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C00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0AF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C77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4E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061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840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020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7A6288F"/>
    <w:multiLevelType w:val="hybridMultilevel"/>
    <w:tmpl w:val="7C3A2E1A"/>
    <w:lvl w:ilvl="0" w:tplc="EFA2C346">
      <w:start w:val="1"/>
      <w:numFmt w:val="decimal"/>
      <w:lvlText w:val="%1.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C8BB8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88E6C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220EC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45D4E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EAF88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0E55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873E2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0C095A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88D2C41"/>
    <w:multiLevelType w:val="hybridMultilevel"/>
    <w:tmpl w:val="0002CC0C"/>
    <w:lvl w:ilvl="0" w:tplc="786C3B8E">
      <w:start w:val="13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0E5B2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650AE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C3C46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2A162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C319E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2F0F6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EFC46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26690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8C478C2"/>
    <w:multiLevelType w:val="hybridMultilevel"/>
    <w:tmpl w:val="DFBAA870"/>
    <w:lvl w:ilvl="0" w:tplc="43882694">
      <w:start w:val="1"/>
      <w:numFmt w:val="decimal"/>
      <w:lvlText w:val="%1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C68AE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6440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83A76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C9498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8D5BA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AB864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ADA0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6BF40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A8C4F6E"/>
    <w:multiLevelType w:val="hybridMultilevel"/>
    <w:tmpl w:val="0D54CBE6"/>
    <w:lvl w:ilvl="0" w:tplc="D654E546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D812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32EF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668D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E6A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A87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CEF15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AEDF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9228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AB85474"/>
    <w:multiLevelType w:val="hybridMultilevel"/>
    <w:tmpl w:val="8084D756"/>
    <w:lvl w:ilvl="0" w:tplc="0419000D">
      <w:start w:val="1"/>
      <w:numFmt w:val="bullet"/>
      <w:lvlText w:val=""/>
      <w:lvlJc w:val="left"/>
      <w:pPr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1">
    <w:nsid w:val="20104FC4"/>
    <w:multiLevelType w:val="hybridMultilevel"/>
    <w:tmpl w:val="32B80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5264B"/>
    <w:multiLevelType w:val="hybridMultilevel"/>
    <w:tmpl w:val="9BEE86E8"/>
    <w:lvl w:ilvl="0" w:tplc="F45C222E">
      <w:start w:val="3"/>
      <w:numFmt w:val="decimal"/>
      <w:lvlText w:val="%1"/>
      <w:lvlJc w:val="left"/>
      <w:pPr>
        <w:ind w:left="3795" w:hanging="394"/>
        <w:jc w:val="left"/>
      </w:pPr>
      <w:rPr>
        <w:rFonts w:hint="default"/>
        <w:lang w:val="ru-RU" w:eastAsia="en-US" w:bidi="ar-SA"/>
      </w:rPr>
    </w:lvl>
    <w:lvl w:ilvl="1" w:tplc="BE64981A">
      <w:numFmt w:val="none"/>
      <w:lvlText w:val=""/>
      <w:lvlJc w:val="left"/>
      <w:pPr>
        <w:tabs>
          <w:tab w:val="num" w:pos="360"/>
        </w:tabs>
      </w:pPr>
    </w:lvl>
    <w:lvl w:ilvl="2" w:tplc="A314B22E">
      <w:numFmt w:val="bullet"/>
      <w:lvlText w:val="•"/>
      <w:lvlJc w:val="left"/>
      <w:pPr>
        <w:ind w:left="5176" w:hanging="394"/>
      </w:pPr>
      <w:rPr>
        <w:rFonts w:hint="default"/>
        <w:lang w:val="ru-RU" w:eastAsia="en-US" w:bidi="ar-SA"/>
      </w:rPr>
    </w:lvl>
    <w:lvl w:ilvl="3" w:tplc="1DCEC3A8">
      <w:numFmt w:val="bullet"/>
      <w:lvlText w:val="•"/>
      <w:lvlJc w:val="left"/>
      <w:pPr>
        <w:ind w:left="5865" w:hanging="394"/>
      </w:pPr>
      <w:rPr>
        <w:rFonts w:hint="default"/>
        <w:lang w:val="ru-RU" w:eastAsia="en-US" w:bidi="ar-SA"/>
      </w:rPr>
    </w:lvl>
    <w:lvl w:ilvl="4" w:tplc="A97ED35A">
      <w:numFmt w:val="bullet"/>
      <w:lvlText w:val="•"/>
      <w:lvlJc w:val="left"/>
      <w:pPr>
        <w:ind w:left="6553" w:hanging="394"/>
      </w:pPr>
      <w:rPr>
        <w:rFonts w:hint="default"/>
        <w:lang w:val="ru-RU" w:eastAsia="en-US" w:bidi="ar-SA"/>
      </w:rPr>
    </w:lvl>
    <w:lvl w:ilvl="5" w:tplc="D304FA68">
      <w:numFmt w:val="bullet"/>
      <w:lvlText w:val="•"/>
      <w:lvlJc w:val="left"/>
      <w:pPr>
        <w:ind w:left="7242" w:hanging="394"/>
      </w:pPr>
      <w:rPr>
        <w:rFonts w:hint="default"/>
        <w:lang w:val="ru-RU" w:eastAsia="en-US" w:bidi="ar-SA"/>
      </w:rPr>
    </w:lvl>
    <w:lvl w:ilvl="6" w:tplc="F286B806">
      <w:numFmt w:val="bullet"/>
      <w:lvlText w:val="•"/>
      <w:lvlJc w:val="left"/>
      <w:pPr>
        <w:ind w:left="7930" w:hanging="394"/>
      </w:pPr>
      <w:rPr>
        <w:rFonts w:hint="default"/>
        <w:lang w:val="ru-RU" w:eastAsia="en-US" w:bidi="ar-SA"/>
      </w:rPr>
    </w:lvl>
    <w:lvl w:ilvl="7" w:tplc="3F44A466">
      <w:numFmt w:val="bullet"/>
      <w:lvlText w:val="•"/>
      <w:lvlJc w:val="left"/>
      <w:pPr>
        <w:ind w:left="8618" w:hanging="394"/>
      </w:pPr>
      <w:rPr>
        <w:rFonts w:hint="default"/>
        <w:lang w:val="ru-RU" w:eastAsia="en-US" w:bidi="ar-SA"/>
      </w:rPr>
    </w:lvl>
    <w:lvl w:ilvl="8" w:tplc="70E22328">
      <w:numFmt w:val="bullet"/>
      <w:lvlText w:val="•"/>
      <w:lvlJc w:val="left"/>
      <w:pPr>
        <w:ind w:left="9307" w:hanging="394"/>
      </w:pPr>
      <w:rPr>
        <w:rFonts w:hint="default"/>
        <w:lang w:val="ru-RU" w:eastAsia="en-US" w:bidi="ar-SA"/>
      </w:rPr>
    </w:lvl>
  </w:abstractNum>
  <w:abstractNum w:abstractNumId="14">
    <w:nsid w:val="4F6C3198"/>
    <w:multiLevelType w:val="hybridMultilevel"/>
    <w:tmpl w:val="B014968A"/>
    <w:lvl w:ilvl="0" w:tplc="AD52C4B6">
      <w:start w:val="1"/>
      <w:numFmt w:val="bullet"/>
      <w:lvlText w:val=""/>
      <w:lvlJc w:val="left"/>
      <w:pPr>
        <w:ind w:left="1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E1CEA">
      <w:start w:val="1"/>
      <w:numFmt w:val="bullet"/>
      <w:lvlText w:val="o"/>
      <w:lvlJc w:val="left"/>
      <w:pPr>
        <w:ind w:left="1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C79CE">
      <w:start w:val="1"/>
      <w:numFmt w:val="bullet"/>
      <w:lvlText w:val="▪"/>
      <w:lvlJc w:val="left"/>
      <w:pPr>
        <w:ind w:left="2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CDB2C">
      <w:start w:val="1"/>
      <w:numFmt w:val="bullet"/>
      <w:lvlText w:val="•"/>
      <w:lvlJc w:val="left"/>
      <w:pPr>
        <w:ind w:left="3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478E8">
      <w:start w:val="1"/>
      <w:numFmt w:val="bullet"/>
      <w:lvlText w:val="o"/>
      <w:lvlJc w:val="left"/>
      <w:pPr>
        <w:ind w:left="3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C1FA0">
      <w:start w:val="1"/>
      <w:numFmt w:val="bullet"/>
      <w:lvlText w:val="▪"/>
      <w:lvlJc w:val="left"/>
      <w:pPr>
        <w:ind w:left="4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3C92">
      <w:start w:val="1"/>
      <w:numFmt w:val="bullet"/>
      <w:lvlText w:val="•"/>
      <w:lvlJc w:val="left"/>
      <w:pPr>
        <w:ind w:left="5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4F376">
      <w:start w:val="1"/>
      <w:numFmt w:val="bullet"/>
      <w:lvlText w:val="o"/>
      <w:lvlJc w:val="left"/>
      <w:pPr>
        <w:ind w:left="6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A56D8">
      <w:start w:val="1"/>
      <w:numFmt w:val="bullet"/>
      <w:lvlText w:val="▪"/>
      <w:lvlJc w:val="left"/>
      <w:pPr>
        <w:ind w:left="6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F0589D"/>
    <w:multiLevelType w:val="hybridMultilevel"/>
    <w:tmpl w:val="6CEC1D42"/>
    <w:lvl w:ilvl="0" w:tplc="C8C23F56">
      <w:start w:val="15"/>
      <w:numFmt w:val="decimal"/>
      <w:lvlText w:val="%1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67834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A5CF0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08F5C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EFF9E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4D88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ABC16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610A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068CC6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5978BA"/>
    <w:multiLevelType w:val="hybridMultilevel"/>
    <w:tmpl w:val="8F16A370"/>
    <w:lvl w:ilvl="0" w:tplc="A20E7B82">
      <w:start w:val="19"/>
      <w:numFmt w:val="decimal"/>
      <w:lvlText w:val="%1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41C8E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E3D1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4586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6A802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C2B4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BD64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EB11E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03A32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B95061"/>
    <w:multiLevelType w:val="hybridMultilevel"/>
    <w:tmpl w:val="99EA1852"/>
    <w:lvl w:ilvl="0" w:tplc="78F00106">
      <w:start w:val="15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4555C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2B534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C4250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CBFF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A219E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032FA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E41C8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ADE10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3C36BB"/>
    <w:multiLevelType w:val="hybridMultilevel"/>
    <w:tmpl w:val="B6BCE9EC"/>
    <w:lvl w:ilvl="0" w:tplc="C18A6292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6A5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88A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B1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4C4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20F5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76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482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A55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A46988"/>
    <w:multiLevelType w:val="hybridMultilevel"/>
    <w:tmpl w:val="8EF6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256AC"/>
    <w:multiLevelType w:val="hybridMultilevel"/>
    <w:tmpl w:val="A2D2D3DE"/>
    <w:lvl w:ilvl="0" w:tplc="8DAA333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247B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E9D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064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4667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E43F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0E34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0A17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D6BF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A95CAE"/>
    <w:multiLevelType w:val="hybridMultilevel"/>
    <w:tmpl w:val="87D0C8DE"/>
    <w:lvl w:ilvl="0" w:tplc="A55C45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C4F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C4B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8C6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C9E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0523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68A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4C1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4206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9"/>
  </w:num>
  <w:num w:numId="5">
    <w:abstractNumId w:val="12"/>
  </w:num>
  <w:num w:numId="6">
    <w:abstractNumId w:val="10"/>
  </w:num>
  <w:num w:numId="7">
    <w:abstractNumId w:val="18"/>
  </w:num>
  <w:num w:numId="8">
    <w:abstractNumId w:val="9"/>
  </w:num>
  <w:num w:numId="9">
    <w:abstractNumId w:val="5"/>
  </w:num>
  <w:num w:numId="10">
    <w:abstractNumId w:val="21"/>
  </w:num>
  <w:num w:numId="11">
    <w:abstractNumId w:val="20"/>
  </w:num>
  <w:num w:numId="12">
    <w:abstractNumId w:val="2"/>
  </w:num>
  <w:num w:numId="13">
    <w:abstractNumId w:val="14"/>
  </w:num>
  <w:num w:numId="14">
    <w:abstractNumId w:val="0"/>
  </w:num>
  <w:num w:numId="15">
    <w:abstractNumId w:val="6"/>
  </w:num>
  <w:num w:numId="16">
    <w:abstractNumId w:val="7"/>
  </w:num>
  <w:num w:numId="17">
    <w:abstractNumId w:val="3"/>
  </w:num>
  <w:num w:numId="18">
    <w:abstractNumId w:val="8"/>
  </w:num>
  <w:num w:numId="19">
    <w:abstractNumId w:val="15"/>
  </w:num>
  <w:num w:numId="20">
    <w:abstractNumId w:val="1"/>
  </w:num>
  <w:num w:numId="21">
    <w:abstractNumId w:val="17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1D"/>
    <w:rsid w:val="00074D11"/>
    <w:rsid w:val="00087FBD"/>
    <w:rsid w:val="000D448B"/>
    <w:rsid w:val="000F5D6B"/>
    <w:rsid w:val="00115A26"/>
    <w:rsid w:val="00124CBE"/>
    <w:rsid w:val="00137ABF"/>
    <w:rsid w:val="00152AAE"/>
    <w:rsid w:val="001B0203"/>
    <w:rsid w:val="001B1C7C"/>
    <w:rsid w:val="001F5514"/>
    <w:rsid w:val="002151CF"/>
    <w:rsid w:val="00250A44"/>
    <w:rsid w:val="0026682A"/>
    <w:rsid w:val="0028716F"/>
    <w:rsid w:val="002B1C2F"/>
    <w:rsid w:val="002B5321"/>
    <w:rsid w:val="002C4286"/>
    <w:rsid w:val="002D11DD"/>
    <w:rsid w:val="002E4B3D"/>
    <w:rsid w:val="002F1E99"/>
    <w:rsid w:val="00341379"/>
    <w:rsid w:val="003431D4"/>
    <w:rsid w:val="00365203"/>
    <w:rsid w:val="00396ECF"/>
    <w:rsid w:val="003A562A"/>
    <w:rsid w:val="003A5991"/>
    <w:rsid w:val="004375ED"/>
    <w:rsid w:val="0043772B"/>
    <w:rsid w:val="00442FDB"/>
    <w:rsid w:val="00452C67"/>
    <w:rsid w:val="00457753"/>
    <w:rsid w:val="0046125C"/>
    <w:rsid w:val="00485987"/>
    <w:rsid w:val="004928F7"/>
    <w:rsid w:val="004F0DDB"/>
    <w:rsid w:val="00510B4D"/>
    <w:rsid w:val="00531C1F"/>
    <w:rsid w:val="00532F4E"/>
    <w:rsid w:val="0054317C"/>
    <w:rsid w:val="00546651"/>
    <w:rsid w:val="005508F8"/>
    <w:rsid w:val="00587356"/>
    <w:rsid w:val="00587E68"/>
    <w:rsid w:val="005B6959"/>
    <w:rsid w:val="0060241B"/>
    <w:rsid w:val="006448B6"/>
    <w:rsid w:val="00672749"/>
    <w:rsid w:val="00696F22"/>
    <w:rsid w:val="006A1F73"/>
    <w:rsid w:val="006B17CB"/>
    <w:rsid w:val="00707533"/>
    <w:rsid w:val="007137E3"/>
    <w:rsid w:val="0075122F"/>
    <w:rsid w:val="0075126A"/>
    <w:rsid w:val="00754B35"/>
    <w:rsid w:val="0078256F"/>
    <w:rsid w:val="00787588"/>
    <w:rsid w:val="008325D2"/>
    <w:rsid w:val="00834E18"/>
    <w:rsid w:val="00846465"/>
    <w:rsid w:val="00866172"/>
    <w:rsid w:val="00894AAD"/>
    <w:rsid w:val="008D7359"/>
    <w:rsid w:val="008E1452"/>
    <w:rsid w:val="00900B4E"/>
    <w:rsid w:val="00907116"/>
    <w:rsid w:val="0091072B"/>
    <w:rsid w:val="00944484"/>
    <w:rsid w:val="00963390"/>
    <w:rsid w:val="00980A4E"/>
    <w:rsid w:val="0099231D"/>
    <w:rsid w:val="009C2E23"/>
    <w:rsid w:val="009D5463"/>
    <w:rsid w:val="009F1CB1"/>
    <w:rsid w:val="00A11950"/>
    <w:rsid w:val="00A11E9B"/>
    <w:rsid w:val="00A22BEC"/>
    <w:rsid w:val="00A43A92"/>
    <w:rsid w:val="00AC3F92"/>
    <w:rsid w:val="00AF395E"/>
    <w:rsid w:val="00B12ADA"/>
    <w:rsid w:val="00B666C9"/>
    <w:rsid w:val="00B9526C"/>
    <w:rsid w:val="00BA03A5"/>
    <w:rsid w:val="00BC482A"/>
    <w:rsid w:val="00C23BE9"/>
    <w:rsid w:val="00C54F3A"/>
    <w:rsid w:val="00C5535A"/>
    <w:rsid w:val="00C7195A"/>
    <w:rsid w:val="00C80C00"/>
    <w:rsid w:val="00C80D81"/>
    <w:rsid w:val="00CA6217"/>
    <w:rsid w:val="00D1529A"/>
    <w:rsid w:val="00D2589C"/>
    <w:rsid w:val="00D3321C"/>
    <w:rsid w:val="00DA1F26"/>
    <w:rsid w:val="00DC7440"/>
    <w:rsid w:val="00DF5D55"/>
    <w:rsid w:val="00E02714"/>
    <w:rsid w:val="00E13AEE"/>
    <w:rsid w:val="00E16034"/>
    <w:rsid w:val="00E3457B"/>
    <w:rsid w:val="00E35A14"/>
    <w:rsid w:val="00E6141C"/>
    <w:rsid w:val="00EA036D"/>
    <w:rsid w:val="00EC6978"/>
    <w:rsid w:val="00ED4978"/>
    <w:rsid w:val="00ED4DEE"/>
    <w:rsid w:val="00ED5E39"/>
    <w:rsid w:val="00ED7025"/>
    <w:rsid w:val="00EE10AA"/>
    <w:rsid w:val="00EE5EDE"/>
    <w:rsid w:val="00F15343"/>
    <w:rsid w:val="00F20524"/>
    <w:rsid w:val="00F66EAD"/>
    <w:rsid w:val="00F72D0F"/>
    <w:rsid w:val="00F844D7"/>
    <w:rsid w:val="00FA0F8C"/>
    <w:rsid w:val="00FC4C95"/>
    <w:rsid w:val="00FE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5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5463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22BE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A22BE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"/>
    <w:qFormat/>
    <w:rsid w:val="009D5463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9D5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7FBD"/>
  </w:style>
  <w:style w:type="character" w:styleId="a5">
    <w:name w:val="Hyperlink"/>
    <w:basedOn w:val="a0"/>
    <w:uiPriority w:val="99"/>
    <w:semiHidden/>
    <w:unhideWhenUsed/>
    <w:rsid w:val="008E1452"/>
    <w:rPr>
      <w:color w:val="0000FF"/>
      <w:u w:val="single"/>
    </w:rPr>
  </w:style>
  <w:style w:type="table" w:styleId="a6">
    <w:name w:val="Table Grid"/>
    <w:basedOn w:val="a1"/>
    <w:uiPriority w:val="59"/>
    <w:rsid w:val="001F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A036D"/>
  </w:style>
  <w:style w:type="paragraph" w:styleId="a7">
    <w:name w:val="List Paragraph"/>
    <w:basedOn w:val="a"/>
    <w:uiPriority w:val="34"/>
    <w:qFormat/>
    <w:rsid w:val="00EA036D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ED4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D4978"/>
    <w:pPr>
      <w:suppressAutoHyphens w:val="0"/>
      <w:autoSpaceDE w:val="0"/>
      <w:autoSpaceDN w:val="0"/>
      <w:ind w:left="573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ED4978"/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ED4978"/>
    <w:pPr>
      <w:suppressAutoHyphens w:val="0"/>
      <w:autoSpaceDE w:val="0"/>
      <w:autoSpaceDN w:val="0"/>
      <w:ind w:left="573"/>
      <w:outlineLvl w:val="1"/>
    </w:pPr>
    <w:rPr>
      <w:rFonts w:eastAsia="Times New Roman" w:cs="Times New Roman"/>
      <w:b/>
      <w:bCs/>
      <w:kern w:val="0"/>
      <w:sz w:val="26"/>
      <w:szCs w:val="26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ED4978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ED4978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ED4978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ED4978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ED4978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3321C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D3321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Normal (Web)"/>
    <w:basedOn w:val="a"/>
    <w:uiPriority w:val="99"/>
    <w:semiHidden/>
    <w:unhideWhenUsed/>
    <w:rsid w:val="007825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78256F"/>
  </w:style>
  <w:style w:type="character" w:customStyle="1" w:styleId="20">
    <w:name w:val="Заголовок 2 Знак"/>
    <w:basedOn w:val="a0"/>
    <w:link w:val="2"/>
    <w:rsid w:val="00A22BE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rsid w:val="00A22BEC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numbering" w:customStyle="1" w:styleId="31">
    <w:name w:val="Нет списка3"/>
    <w:next w:val="a2"/>
    <w:uiPriority w:val="99"/>
    <w:semiHidden/>
    <w:unhideWhenUsed/>
    <w:rsid w:val="00A22BEC"/>
  </w:style>
  <w:style w:type="table" w:customStyle="1" w:styleId="TableGrid">
    <w:name w:val="TableGrid"/>
    <w:rsid w:val="00A22B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5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5463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22BE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A22BE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"/>
    <w:qFormat/>
    <w:rsid w:val="009D5463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9D5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7FBD"/>
  </w:style>
  <w:style w:type="character" w:styleId="a5">
    <w:name w:val="Hyperlink"/>
    <w:basedOn w:val="a0"/>
    <w:uiPriority w:val="99"/>
    <w:semiHidden/>
    <w:unhideWhenUsed/>
    <w:rsid w:val="008E1452"/>
    <w:rPr>
      <w:color w:val="0000FF"/>
      <w:u w:val="single"/>
    </w:rPr>
  </w:style>
  <w:style w:type="table" w:styleId="a6">
    <w:name w:val="Table Grid"/>
    <w:basedOn w:val="a1"/>
    <w:uiPriority w:val="59"/>
    <w:rsid w:val="001F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A036D"/>
  </w:style>
  <w:style w:type="paragraph" w:styleId="a7">
    <w:name w:val="List Paragraph"/>
    <w:basedOn w:val="a"/>
    <w:uiPriority w:val="34"/>
    <w:qFormat/>
    <w:rsid w:val="00EA036D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ED4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D4978"/>
    <w:pPr>
      <w:suppressAutoHyphens w:val="0"/>
      <w:autoSpaceDE w:val="0"/>
      <w:autoSpaceDN w:val="0"/>
      <w:ind w:left="573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ED4978"/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ED4978"/>
    <w:pPr>
      <w:suppressAutoHyphens w:val="0"/>
      <w:autoSpaceDE w:val="0"/>
      <w:autoSpaceDN w:val="0"/>
      <w:ind w:left="573"/>
      <w:outlineLvl w:val="1"/>
    </w:pPr>
    <w:rPr>
      <w:rFonts w:eastAsia="Times New Roman" w:cs="Times New Roman"/>
      <w:b/>
      <w:bCs/>
      <w:kern w:val="0"/>
      <w:sz w:val="26"/>
      <w:szCs w:val="26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ED4978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ED4978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ED4978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ED4978"/>
    <w:pPr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ED4978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3321C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D3321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Normal (Web)"/>
    <w:basedOn w:val="a"/>
    <w:uiPriority w:val="99"/>
    <w:semiHidden/>
    <w:unhideWhenUsed/>
    <w:rsid w:val="007825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78256F"/>
  </w:style>
  <w:style w:type="character" w:customStyle="1" w:styleId="20">
    <w:name w:val="Заголовок 2 Знак"/>
    <w:basedOn w:val="a0"/>
    <w:link w:val="2"/>
    <w:rsid w:val="00A22BE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rsid w:val="00A22BEC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numbering" w:customStyle="1" w:styleId="31">
    <w:name w:val="Нет списка3"/>
    <w:next w:val="a2"/>
    <w:uiPriority w:val="99"/>
    <w:semiHidden/>
    <w:unhideWhenUsed/>
    <w:rsid w:val="00A22BEC"/>
  </w:style>
  <w:style w:type="table" w:customStyle="1" w:styleId="TableGrid">
    <w:name w:val="TableGrid"/>
    <w:rsid w:val="00A22B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google.com/gview?url=https://esosh7.ru/files/cmn/10.pdf&amp;embedded=true" TargetMode="External"/><Relationship Id="rId13" Type="http://schemas.openxmlformats.org/officeDocument/2006/relationships/hyperlink" Target="http://docs.google.com/gview?url=https://esosh7.ru/files/cmn/04.docx&amp;embedded=tru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google.com/gview?url=https://esosh7.ru/files/cmn/03.pdf&amp;embedded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google.com/gview?url=https://esosh7.ru/files/cmn/02.pdf&amp;embedded=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google.com/gview?url=https://esosh7.ru/files/cmn/01.pdf&amp;embedde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sosh1.ru/food/2218-1.pdf" TargetMode="External"/><Relationship Id="rId14" Type="http://schemas.openxmlformats.org/officeDocument/2006/relationships/hyperlink" Target="http://docs.google.com/gview?url=https://esosh7.ru/files/cmn/05.docx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5991</TotalTime>
  <Pages>1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Инна Колодина</cp:lastModifiedBy>
  <cp:revision>40</cp:revision>
  <cp:lastPrinted>2023-09-17T15:22:00Z</cp:lastPrinted>
  <dcterms:created xsi:type="dcterms:W3CDTF">2023-06-22T11:59:00Z</dcterms:created>
  <dcterms:modified xsi:type="dcterms:W3CDTF">2024-04-14T18:10:00Z</dcterms:modified>
</cp:coreProperties>
</file>