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01"/>
        <w:tblW w:w="4811" w:type="dxa"/>
        <w:tblLayout w:type="fixed"/>
        <w:tblLook w:val="01E0" w:firstRow="1" w:lastRow="1" w:firstColumn="1" w:lastColumn="1" w:noHBand="0" w:noVBand="0"/>
      </w:tblPr>
      <w:tblGrid>
        <w:gridCol w:w="4811"/>
      </w:tblGrid>
      <w:tr w:rsidR="00573FAD" w:rsidTr="00031204">
        <w:trPr>
          <w:trHeight w:val="3877"/>
        </w:trPr>
        <w:tc>
          <w:tcPr>
            <w:tcW w:w="4811" w:type="dxa"/>
          </w:tcPr>
          <w:p w:rsidR="00573FAD" w:rsidRDefault="00573FAD" w:rsidP="0003120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090EC0" wp14:editId="1687A362">
                  <wp:extent cx="695325" cy="6381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FAD" w:rsidRPr="00F56415" w:rsidRDefault="00573FAD" w:rsidP="000312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</w:t>
            </w:r>
          </w:p>
          <w:p w:rsidR="00573FAD" w:rsidRPr="00F56415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sz w:val="16"/>
                <w:szCs w:val="16"/>
              </w:rPr>
              <w:t>МИНИСТЕРСТВО ОБЩЕГО</w:t>
            </w:r>
          </w:p>
          <w:p w:rsidR="00573FAD" w:rsidRPr="00F56415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sz w:val="16"/>
                <w:szCs w:val="16"/>
              </w:rPr>
              <w:t>И ПРОФЕССИОНАЛЬНОГО ОБРАЗОВАНИЯ</w:t>
            </w:r>
          </w:p>
          <w:p w:rsidR="00573FAD" w:rsidRPr="00F56415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sz w:val="16"/>
                <w:szCs w:val="16"/>
              </w:rPr>
              <w:t>РОСТОВСКОЙ ОБЛАСТИ</w:t>
            </w:r>
          </w:p>
          <w:p w:rsidR="00573FAD" w:rsidRPr="00F56415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b/>
                <w:sz w:val="16"/>
                <w:szCs w:val="16"/>
              </w:rPr>
              <w:t>ОТДЕЛ ОБРАЗОВАНИЯ АДМИНИСТРАЦИИ</w:t>
            </w:r>
          </w:p>
          <w:p w:rsidR="00573FAD" w:rsidRPr="00F56415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b/>
                <w:sz w:val="16"/>
                <w:szCs w:val="16"/>
              </w:rPr>
              <w:t>ЕГОРЛЫКСКОГО РАЙОНА</w:t>
            </w:r>
          </w:p>
          <w:p w:rsidR="00573FAD" w:rsidRPr="00F56415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sz w:val="16"/>
                <w:szCs w:val="16"/>
              </w:rPr>
              <w:t>ОГРН1026100870883</w:t>
            </w:r>
          </w:p>
          <w:p w:rsidR="00573FAD" w:rsidRPr="00F56415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sz w:val="16"/>
                <w:szCs w:val="16"/>
              </w:rPr>
              <w:t>ИНН 6109001395</w:t>
            </w:r>
          </w:p>
          <w:p w:rsidR="00573FAD" w:rsidRPr="00F56415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sz w:val="16"/>
                <w:szCs w:val="16"/>
              </w:rPr>
              <w:t xml:space="preserve">347660 ст. Егорлыкская </w:t>
            </w:r>
            <w:proofErr w:type="spellStart"/>
            <w:r w:rsidRPr="00F56415">
              <w:rPr>
                <w:rFonts w:ascii="Times New Roman" w:hAnsi="Times New Roman" w:cs="Times New Roman"/>
                <w:sz w:val="16"/>
                <w:szCs w:val="16"/>
              </w:rPr>
              <w:t>Егорлыкского</w:t>
            </w:r>
            <w:proofErr w:type="spellEnd"/>
            <w:r w:rsidRPr="00F5641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573FAD" w:rsidRPr="00F56415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sz w:val="16"/>
                <w:szCs w:val="16"/>
              </w:rPr>
              <w:t>Ростовской области    ул. Ворошилова, 81</w:t>
            </w:r>
          </w:p>
          <w:p w:rsidR="00573FAD" w:rsidRPr="00880EB8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415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880EB8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r w:rsidRPr="00F5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fax</w:t>
            </w:r>
            <w:r w:rsidRPr="00880EB8">
              <w:rPr>
                <w:rFonts w:ascii="Times New Roman" w:hAnsi="Times New Roman" w:cs="Times New Roman"/>
                <w:sz w:val="16"/>
                <w:szCs w:val="16"/>
              </w:rPr>
              <w:t>: 8(86370) 2-25-52</w:t>
            </w:r>
          </w:p>
          <w:p w:rsidR="00573FAD" w:rsidRPr="009C45AB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C45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F564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C45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CB3ACB">
                <w:rPr>
                  <w:rStyle w:val="a3"/>
                  <w:rFonts w:ascii="Times New Roman" w:hAnsi="Times New Roman" w:cs="Times New Roman"/>
                  <w:lang w:val="en-US"/>
                </w:rPr>
                <w:t>eg</w:t>
              </w:r>
              <w:r w:rsidRPr="009C45AB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CB3ACB">
                <w:rPr>
                  <w:rStyle w:val="a3"/>
                  <w:rFonts w:ascii="Times New Roman" w:hAnsi="Times New Roman" w:cs="Times New Roman"/>
                  <w:lang w:val="en-US"/>
                </w:rPr>
                <w:t>roo</w:t>
              </w:r>
              <w:r w:rsidRPr="009C45AB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CB3ACB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9C45AB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CB3AC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73FAD" w:rsidRPr="009C45AB" w:rsidRDefault="00573FAD" w:rsidP="00031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73FAD" w:rsidRPr="0097769A" w:rsidRDefault="00573FAD" w:rsidP="00573F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24» марта  2020</w:t>
            </w:r>
            <w:r w:rsidRPr="00F56415">
              <w:rPr>
                <w:rFonts w:ascii="Times New Roman" w:hAnsi="Times New Roman" w:cs="Times New Roman"/>
                <w:sz w:val="20"/>
                <w:szCs w:val="20"/>
              </w:rPr>
              <w:t>г. 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4FE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</w:tbl>
    <w:p w:rsidR="009F6C9B" w:rsidRDefault="000C7292" w:rsidP="000C7292">
      <w:pPr>
        <w:jc w:val="center"/>
        <w:rPr>
          <w:rFonts w:ascii="Times New Roman" w:hAnsi="Times New Roman" w:cs="Times New Roman"/>
          <w:sz w:val="28"/>
        </w:rPr>
      </w:pPr>
      <w:r w:rsidRPr="000C7292">
        <w:rPr>
          <w:rFonts w:ascii="Times New Roman" w:hAnsi="Times New Roman" w:cs="Times New Roman"/>
          <w:sz w:val="28"/>
        </w:rPr>
        <w:t xml:space="preserve">Руководителям МБОУ, МБДОУ, МБОУ  </w:t>
      </w:r>
      <w:proofErr w:type="gramStart"/>
      <w:r w:rsidRPr="000C7292">
        <w:rPr>
          <w:rFonts w:ascii="Times New Roman" w:hAnsi="Times New Roman" w:cs="Times New Roman"/>
          <w:sz w:val="28"/>
        </w:rPr>
        <w:t>ДО</w:t>
      </w:r>
      <w:proofErr w:type="gramEnd"/>
    </w:p>
    <w:p w:rsidR="000C7292" w:rsidRDefault="000C7292" w:rsidP="000C7292">
      <w:pPr>
        <w:jc w:val="center"/>
        <w:rPr>
          <w:rFonts w:ascii="Times New Roman" w:hAnsi="Times New Roman" w:cs="Times New Roman"/>
          <w:sz w:val="28"/>
        </w:rPr>
      </w:pPr>
    </w:p>
    <w:p w:rsidR="000C7292" w:rsidRDefault="000C7292" w:rsidP="000C7292">
      <w:pPr>
        <w:jc w:val="center"/>
        <w:rPr>
          <w:rFonts w:ascii="Times New Roman" w:hAnsi="Times New Roman" w:cs="Times New Roman"/>
          <w:sz w:val="28"/>
        </w:rPr>
      </w:pPr>
    </w:p>
    <w:p w:rsidR="000C7292" w:rsidRDefault="000C7292" w:rsidP="000C7292">
      <w:pPr>
        <w:jc w:val="center"/>
        <w:rPr>
          <w:rFonts w:ascii="Times New Roman" w:hAnsi="Times New Roman" w:cs="Times New Roman"/>
          <w:sz w:val="28"/>
        </w:rPr>
      </w:pPr>
    </w:p>
    <w:p w:rsidR="000C7292" w:rsidRDefault="000C7292" w:rsidP="000C7292">
      <w:pPr>
        <w:jc w:val="center"/>
        <w:rPr>
          <w:rFonts w:ascii="Times New Roman" w:hAnsi="Times New Roman" w:cs="Times New Roman"/>
          <w:sz w:val="28"/>
        </w:rPr>
      </w:pPr>
    </w:p>
    <w:p w:rsidR="000C7292" w:rsidRDefault="000C7292" w:rsidP="000C7292">
      <w:pPr>
        <w:jc w:val="center"/>
        <w:rPr>
          <w:rFonts w:ascii="Times New Roman" w:hAnsi="Times New Roman" w:cs="Times New Roman"/>
          <w:sz w:val="28"/>
        </w:rPr>
      </w:pPr>
    </w:p>
    <w:p w:rsidR="000C7292" w:rsidRDefault="000C7292" w:rsidP="000C7292">
      <w:pPr>
        <w:jc w:val="center"/>
        <w:rPr>
          <w:rFonts w:ascii="Times New Roman" w:hAnsi="Times New Roman" w:cs="Times New Roman"/>
          <w:sz w:val="28"/>
        </w:rPr>
      </w:pPr>
    </w:p>
    <w:p w:rsidR="000C7292" w:rsidRDefault="009C45AB" w:rsidP="009C45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дополнительных мерах по снижению</w:t>
      </w:r>
    </w:p>
    <w:p w:rsidR="009C45AB" w:rsidRDefault="009C45AB" w:rsidP="009C45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рисков распространения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9C45AB">
        <w:rPr>
          <w:rFonts w:ascii="Times New Roman" w:hAnsi="Times New Roman" w:cs="Times New Roman"/>
          <w:sz w:val="28"/>
        </w:rPr>
        <w:t>-2019</w:t>
      </w:r>
    </w:p>
    <w:p w:rsidR="006F44FE" w:rsidRPr="009C45AB" w:rsidRDefault="006F44FE" w:rsidP="009C45AB">
      <w:pPr>
        <w:spacing w:after="0"/>
        <w:rPr>
          <w:rFonts w:ascii="Times New Roman" w:hAnsi="Times New Roman" w:cs="Times New Roman"/>
          <w:sz w:val="28"/>
        </w:rPr>
      </w:pPr>
    </w:p>
    <w:p w:rsidR="000C7292" w:rsidRDefault="000C7292" w:rsidP="006F44F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45AB" w:rsidRDefault="009C45AB" w:rsidP="006F44F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Краснодарском крае с 0 часов 00 минут 15 марта 2020г. введен режим функционирования «Повышенная готовность» в связи с угрозой распространения </w:t>
      </w:r>
      <w:r w:rsidR="000C7292">
        <w:rPr>
          <w:rFonts w:ascii="Times New Roman" w:hAnsi="Times New Roman" w:cs="Times New Roman"/>
          <w:sz w:val="28"/>
        </w:rPr>
        <w:t xml:space="preserve">новой </w:t>
      </w:r>
      <w:proofErr w:type="spellStart"/>
      <w:r w:rsidR="000C729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0C7292">
        <w:rPr>
          <w:rFonts w:ascii="Times New Roman" w:hAnsi="Times New Roman" w:cs="Times New Roman"/>
          <w:sz w:val="28"/>
        </w:rPr>
        <w:t xml:space="preserve"> инфекции</w:t>
      </w:r>
      <w:r w:rsidRPr="009C45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9C45AB">
        <w:rPr>
          <w:rFonts w:ascii="Times New Roman" w:hAnsi="Times New Roman" w:cs="Times New Roman"/>
          <w:sz w:val="28"/>
        </w:rPr>
        <w:t>-2019</w:t>
      </w:r>
      <w:r>
        <w:rPr>
          <w:rFonts w:ascii="Times New Roman" w:hAnsi="Times New Roman" w:cs="Times New Roman"/>
          <w:sz w:val="28"/>
        </w:rPr>
        <w:t>).</w:t>
      </w:r>
    </w:p>
    <w:p w:rsidR="009C45AB" w:rsidRDefault="009C45AB" w:rsidP="006F44F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период действия режима на территории края среди прочих мер запрещено проведение любых детский мероприятий, а также спортивных, культурных, деловых, зрелищных, досуговых и развлекательных, социально ориентированных и иных массовых мероприятий с числом участников более 100 человек.</w:t>
      </w:r>
    </w:p>
    <w:p w:rsidR="006F44FE" w:rsidRDefault="009C45AB" w:rsidP="006F44F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 прошу временно ограничить направление детей в организации отдыха детей и их оздоровления</w:t>
      </w:r>
      <w:r w:rsidR="006F44FE">
        <w:rPr>
          <w:rFonts w:ascii="Times New Roman" w:hAnsi="Times New Roman" w:cs="Times New Roman"/>
          <w:sz w:val="28"/>
        </w:rPr>
        <w:t xml:space="preserve">, и объекты санаторно-курортного и гостиничного комплекса, расположенные на территории Краснодарского края.  А также отменить либо перенести ранее запланированные визиты любых делегаций из </w:t>
      </w:r>
      <w:proofErr w:type="spellStart"/>
      <w:r w:rsidR="006F44FE">
        <w:rPr>
          <w:rFonts w:ascii="Times New Roman" w:hAnsi="Times New Roman" w:cs="Times New Roman"/>
          <w:sz w:val="28"/>
        </w:rPr>
        <w:t>Егорлыкского</w:t>
      </w:r>
      <w:proofErr w:type="spellEnd"/>
      <w:r w:rsidR="006F44FE">
        <w:rPr>
          <w:rFonts w:ascii="Times New Roman" w:hAnsi="Times New Roman" w:cs="Times New Roman"/>
          <w:sz w:val="28"/>
        </w:rPr>
        <w:t xml:space="preserve"> района с целью участия в культурных,</w:t>
      </w:r>
      <w:r w:rsidR="006F44FE" w:rsidRPr="006F44FE">
        <w:rPr>
          <w:rFonts w:ascii="Times New Roman" w:hAnsi="Times New Roman" w:cs="Times New Roman"/>
          <w:sz w:val="28"/>
        </w:rPr>
        <w:t xml:space="preserve"> </w:t>
      </w:r>
      <w:r w:rsidR="006F44FE">
        <w:rPr>
          <w:rFonts w:ascii="Times New Roman" w:hAnsi="Times New Roman" w:cs="Times New Roman"/>
          <w:sz w:val="28"/>
        </w:rPr>
        <w:t>спортивных, деловых мероприятиях.</w:t>
      </w:r>
    </w:p>
    <w:p w:rsidR="003D3CEF" w:rsidRDefault="003D3CEF" w:rsidP="003D3CE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D3CEF" w:rsidRDefault="003D3CEF" w:rsidP="003D3CE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D3CEF" w:rsidRDefault="005E0F01" w:rsidP="003D3CEF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3D3CEF">
        <w:rPr>
          <w:rFonts w:ascii="Times New Roman" w:hAnsi="Times New Roman" w:cs="Times New Roman"/>
          <w:sz w:val="28"/>
        </w:rPr>
        <w:t>з</w:t>
      </w:r>
      <w:proofErr w:type="gramEnd"/>
      <w:r w:rsidR="003D3CEF">
        <w:rPr>
          <w:rFonts w:ascii="Times New Roman" w:hAnsi="Times New Roman" w:cs="Times New Roman"/>
          <w:sz w:val="28"/>
        </w:rPr>
        <w:t>аведующего</w:t>
      </w:r>
      <w:proofErr w:type="spellEnd"/>
      <w:r w:rsidR="003D3CEF">
        <w:rPr>
          <w:rFonts w:ascii="Times New Roman" w:hAnsi="Times New Roman" w:cs="Times New Roman"/>
          <w:sz w:val="28"/>
        </w:rPr>
        <w:t xml:space="preserve">                                           </w:t>
      </w:r>
      <w:proofErr w:type="spellStart"/>
      <w:r w:rsidR="003D3CEF">
        <w:rPr>
          <w:rFonts w:ascii="Times New Roman" w:hAnsi="Times New Roman" w:cs="Times New Roman"/>
          <w:sz w:val="28"/>
        </w:rPr>
        <w:t>В.Ю.Валькеев</w:t>
      </w:r>
      <w:proofErr w:type="spellEnd"/>
    </w:p>
    <w:p w:rsidR="006F44FE" w:rsidRDefault="006F44FE" w:rsidP="003D3CE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44FE" w:rsidRDefault="006F44FE" w:rsidP="003D3CE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F44FE" w:rsidRDefault="006F44FE" w:rsidP="003D3CE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3CEF" w:rsidRPr="003D3CEF" w:rsidRDefault="003D3CEF" w:rsidP="003D3CEF">
      <w:pPr>
        <w:spacing w:after="0"/>
        <w:jc w:val="both"/>
        <w:rPr>
          <w:rFonts w:ascii="Times New Roman" w:hAnsi="Times New Roman" w:cs="Times New Roman"/>
          <w:sz w:val="20"/>
        </w:rPr>
      </w:pPr>
      <w:r w:rsidRPr="003D3CEF">
        <w:rPr>
          <w:rFonts w:ascii="Times New Roman" w:hAnsi="Times New Roman" w:cs="Times New Roman"/>
          <w:sz w:val="20"/>
        </w:rPr>
        <w:t>Татьяна Александровна Федотова</w:t>
      </w:r>
    </w:p>
    <w:p w:rsidR="003D3CEF" w:rsidRPr="003D3CEF" w:rsidRDefault="003D3CEF" w:rsidP="003D3CEF">
      <w:pPr>
        <w:spacing w:after="0"/>
        <w:jc w:val="both"/>
        <w:rPr>
          <w:rFonts w:ascii="Times New Roman" w:hAnsi="Times New Roman" w:cs="Times New Roman"/>
          <w:sz w:val="20"/>
        </w:rPr>
      </w:pPr>
      <w:r w:rsidRPr="003D3CEF">
        <w:rPr>
          <w:rFonts w:ascii="Times New Roman" w:hAnsi="Times New Roman" w:cs="Times New Roman"/>
          <w:sz w:val="20"/>
        </w:rPr>
        <w:t>8(86370)22259</w:t>
      </w:r>
    </w:p>
    <w:sectPr w:rsidR="003D3CEF" w:rsidRPr="003D3CEF" w:rsidSect="003D3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50"/>
    <w:rsid w:val="000C7292"/>
    <w:rsid w:val="00300313"/>
    <w:rsid w:val="003D3CEF"/>
    <w:rsid w:val="00573FAD"/>
    <w:rsid w:val="005E0F01"/>
    <w:rsid w:val="006F44FE"/>
    <w:rsid w:val="009C45AB"/>
    <w:rsid w:val="009F6C9B"/>
    <w:rsid w:val="00B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.ro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2020-03-24T07:52:00Z</dcterms:created>
  <dcterms:modified xsi:type="dcterms:W3CDTF">2020-03-24T08:56:00Z</dcterms:modified>
</cp:coreProperties>
</file>