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FB" w:rsidRPr="009508FB" w:rsidRDefault="009508FB" w:rsidP="009508FB">
      <w:pPr>
        <w:spacing w:line="240" w:lineRule="atLeast"/>
        <w:rPr>
          <w:rFonts w:ascii="Times New Roman" w:hAnsi="Times New Roman" w:cs="Times New Roman"/>
          <w:sz w:val="28"/>
          <w:szCs w:val="28"/>
        </w:rPr>
      </w:pPr>
    </w:p>
    <w:p w:rsidR="008C2D1E" w:rsidRPr="008C2D1E" w:rsidRDefault="008C2D1E" w:rsidP="008C2D1E">
      <w:pPr>
        <w:tabs>
          <w:tab w:val="left" w:pos="6209"/>
        </w:tabs>
        <w:rPr>
          <w:rFonts w:ascii="Times New Roman" w:hAnsi="Times New Roman" w:cs="Times New Roman"/>
          <w:sz w:val="24"/>
          <w:szCs w:val="24"/>
        </w:rPr>
      </w:pPr>
    </w:p>
    <w:p w:rsidR="009D4F69" w:rsidRPr="003A319C" w:rsidRDefault="009D4F69" w:rsidP="009D4F69">
      <w:pPr>
        <w:jc w:val="center"/>
        <w:rPr>
          <w:rFonts w:ascii="Times New Roman" w:hAnsi="Times New Roman" w:cs="Times New Roman"/>
          <w:b/>
          <w:sz w:val="28"/>
          <w:szCs w:val="28"/>
        </w:rPr>
      </w:pPr>
      <w:r w:rsidRPr="003A319C">
        <w:rPr>
          <w:rFonts w:ascii="Times New Roman" w:hAnsi="Times New Roman" w:cs="Times New Roman"/>
          <w:b/>
          <w:sz w:val="28"/>
          <w:szCs w:val="28"/>
        </w:rPr>
        <w:t>Муниципальное бюджетное общеобразовательное учреждение</w:t>
      </w:r>
    </w:p>
    <w:p w:rsidR="009D4F69" w:rsidRPr="003A319C" w:rsidRDefault="009D4F69" w:rsidP="009D4F69">
      <w:pPr>
        <w:jc w:val="center"/>
        <w:rPr>
          <w:rFonts w:ascii="Times New Roman" w:hAnsi="Times New Roman" w:cs="Times New Roman"/>
          <w:b/>
          <w:sz w:val="28"/>
          <w:szCs w:val="28"/>
        </w:rPr>
      </w:pPr>
      <w:r w:rsidRPr="003A319C">
        <w:rPr>
          <w:rFonts w:ascii="Times New Roman" w:hAnsi="Times New Roman" w:cs="Times New Roman"/>
          <w:b/>
          <w:sz w:val="28"/>
          <w:szCs w:val="28"/>
        </w:rPr>
        <w:t>Егорлыкская средняя общеобразовательная школа №1</w:t>
      </w:r>
    </w:p>
    <w:p w:rsidR="009D4F69" w:rsidRPr="001220FA" w:rsidRDefault="00DB75A4" w:rsidP="009D4F69">
      <w:pPr>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1" o:spid="_x0000_s1028" type="#_x0000_t202" style="position:absolute;left:0;text-align:left;margin-left:348.8pt;margin-top:21.75pt;width:235.6pt;height:102.85pt;z-index:251658240;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" stroked="f">
            <v:fill opacity="0"/>
            <v:textbox inset="0,0,0,0">
              <w:txbxContent>
                <w:tbl>
                  <w:tblPr>
                    <w:tblW w:w="0" w:type="auto"/>
                    <w:jc w:val="right"/>
                    <w:tblLayout w:type="fixed"/>
                    <w:tblLook w:val="0000"/>
                  </w:tblPr>
                  <w:tblGrid>
                    <w:gridCol w:w="3655"/>
                  </w:tblGrid>
                  <w:tr w:rsidR="0041707E" w:rsidRPr="005D75F5" w:rsidTr="005D75F5">
                    <w:trPr>
                      <w:trHeight w:val="1269"/>
                      <w:jc w:val="right"/>
                    </w:trPr>
                    <w:tc>
                      <w:tcPr>
                        <w:tcW w:w="3655" w:type="dxa"/>
                        <w:shd w:val="clear" w:color="auto" w:fill="auto"/>
                      </w:tcPr>
                      <w:p w:rsidR="0041707E" w:rsidRPr="005D75F5" w:rsidRDefault="0041707E" w:rsidP="005D75F5">
                        <w:pPr>
                          <w:jc w:val="right"/>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«Утверждаю»  </w:t>
                        </w:r>
                      </w:p>
                      <w:p w:rsidR="0041707E" w:rsidRPr="005D75F5" w:rsidRDefault="0041707E" w:rsidP="005D75F5">
                        <w:pPr>
                          <w:jc w:val="right"/>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Директор МБОУ ЕСОШ №1 </w:t>
                        </w:r>
                      </w:p>
                      <w:p w:rsidR="0041707E" w:rsidRPr="005D75F5" w:rsidRDefault="0041707E" w:rsidP="005D75F5">
                        <w:pPr>
                          <w:jc w:val="right"/>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______________/ Гамова Е.Н./         </w:t>
                        </w:r>
                      </w:p>
                      <w:p w:rsidR="0041707E" w:rsidRPr="005D75F5" w:rsidRDefault="0041707E" w:rsidP="005D75F5">
                        <w:pPr>
                          <w:rPr>
                            <w:rFonts w:ascii="Times New Roman" w:hAnsi="Times New Roman" w:cs="Times New Roman"/>
                            <w:spacing w:val="-10"/>
                            <w:sz w:val="24"/>
                            <w:szCs w:val="24"/>
                          </w:rPr>
                        </w:pPr>
                      </w:p>
                      <w:p w:rsidR="0041707E" w:rsidRPr="005D75F5" w:rsidRDefault="0041707E" w:rsidP="005D75F5">
                        <w:pPr>
                          <w:jc w:val="right"/>
                          <w:rPr>
                            <w:rFonts w:ascii="Times New Roman" w:hAnsi="Times New Roman" w:cs="Times New Roman"/>
                            <w:sz w:val="24"/>
                            <w:szCs w:val="24"/>
                          </w:rPr>
                        </w:pPr>
                        <w:r>
                          <w:rPr>
                            <w:rFonts w:ascii="Times New Roman" w:hAnsi="Times New Roman" w:cs="Times New Roman"/>
                            <w:spacing w:val="-10"/>
                            <w:sz w:val="24"/>
                            <w:szCs w:val="24"/>
                          </w:rPr>
                          <w:t>Приказ   от 31.08.2017г. № 270</w:t>
                        </w:r>
                        <w:r w:rsidRPr="005D75F5">
                          <w:rPr>
                            <w:rFonts w:ascii="Times New Roman" w:hAnsi="Times New Roman" w:cs="Times New Roman"/>
                            <w:spacing w:val="-10"/>
                            <w:sz w:val="24"/>
                            <w:szCs w:val="24"/>
                          </w:rPr>
                          <w:t xml:space="preserve"> </w:t>
                        </w:r>
                      </w:p>
                    </w:tc>
                  </w:tr>
                </w:tbl>
                <w:p w:rsidR="0041707E" w:rsidRDefault="0041707E" w:rsidP="005D75F5"/>
              </w:txbxContent>
            </v:textbox>
            <w10:wrap type="square" side="largest" anchorx="page"/>
          </v:shape>
        </w:pic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0"/>
          <w:szCs w:val="20"/>
        </w:rPr>
        <w:t>«</w:t>
      </w:r>
      <w:r w:rsidRPr="005D75F5">
        <w:rPr>
          <w:rFonts w:ascii="Times New Roman" w:hAnsi="Times New Roman" w:cs="Times New Roman"/>
          <w:spacing w:val="-10"/>
          <w:sz w:val="24"/>
          <w:szCs w:val="24"/>
        </w:rPr>
        <w:t xml:space="preserve">Согласовано»  </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 Протокол      заседания</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Pr="005D75F5">
        <w:rPr>
          <w:rFonts w:ascii="Times New Roman" w:hAnsi="Times New Roman" w:cs="Times New Roman"/>
          <w:spacing w:val="-10"/>
          <w:sz w:val="24"/>
          <w:szCs w:val="24"/>
        </w:rPr>
        <w:t xml:space="preserve">методического     совета </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sidRPr="005D75F5">
        <w:rPr>
          <w:rFonts w:ascii="Times New Roman" w:hAnsi="Times New Roman" w:cs="Times New Roman"/>
          <w:spacing w:val="-10"/>
          <w:sz w:val="24"/>
          <w:szCs w:val="24"/>
        </w:rPr>
        <w:t>МБОУ    ЕСОШ  №1</w:t>
      </w:r>
    </w:p>
    <w:p w:rsidR="005D75F5" w:rsidRPr="005D75F5" w:rsidRDefault="005D75F5" w:rsidP="005D75F5">
      <w:pPr>
        <w:framePr w:hSpace="180" w:wrap="around" w:vAnchor="text" w:hAnchor="page" w:x="1992" w:y="277"/>
        <w:spacing w:after="0" w:line="240" w:lineRule="auto"/>
        <w:jc w:val="both"/>
        <w:rPr>
          <w:rFonts w:ascii="Times New Roman" w:hAnsi="Times New Roman" w:cs="Times New Roman"/>
          <w:spacing w:val="-10"/>
          <w:sz w:val="24"/>
          <w:szCs w:val="24"/>
        </w:rPr>
      </w:pPr>
      <w:r w:rsidRPr="005D75F5">
        <w:rPr>
          <w:rFonts w:ascii="Times New Roman" w:hAnsi="Times New Roman" w:cs="Times New Roman"/>
          <w:spacing w:val="-10"/>
          <w:sz w:val="24"/>
          <w:szCs w:val="24"/>
        </w:rPr>
        <w:t xml:space="preserve">  от   31.08.17г</w:t>
      </w:r>
      <w:r w:rsidR="00E53E87">
        <w:rPr>
          <w:rFonts w:ascii="Times New Roman" w:hAnsi="Times New Roman" w:cs="Times New Roman"/>
          <w:spacing w:val="-10"/>
          <w:sz w:val="24"/>
          <w:szCs w:val="24"/>
        </w:rPr>
        <w:t xml:space="preserve">. </w:t>
      </w:r>
      <w:r w:rsidRPr="005D75F5">
        <w:rPr>
          <w:rFonts w:ascii="Times New Roman" w:hAnsi="Times New Roman" w:cs="Times New Roman"/>
          <w:spacing w:val="-10"/>
          <w:sz w:val="24"/>
          <w:szCs w:val="24"/>
        </w:rPr>
        <w:t>протокол  № 8</w:t>
      </w:r>
    </w:p>
    <w:p w:rsidR="009D4F69" w:rsidRPr="005D75F5" w:rsidRDefault="005D75F5" w:rsidP="005D75F5">
      <w:pPr>
        <w:rPr>
          <w:rFonts w:ascii="Times New Roman" w:hAnsi="Times New Roman" w:cs="Times New Roman"/>
          <w:b/>
          <w:sz w:val="24"/>
          <w:szCs w:val="24"/>
        </w:rPr>
      </w:pPr>
      <w:r w:rsidRPr="005D75F5">
        <w:rPr>
          <w:rFonts w:ascii="Times New Roman" w:hAnsi="Times New Roman" w:cs="Times New Roman"/>
          <w:spacing w:val="-10"/>
          <w:sz w:val="24"/>
          <w:szCs w:val="24"/>
        </w:rPr>
        <w:t xml:space="preserve"> ______________/Терещенко О.Ю.   /                                               </w:t>
      </w: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5D75F5" w:rsidRDefault="005D75F5" w:rsidP="005D75F5">
      <w:pPr>
        <w:spacing w:after="0" w:line="240" w:lineRule="auto"/>
        <w:rPr>
          <w:rFonts w:ascii="Times New Roman" w:hAnsi="Times New Roman" w:cs="Times New Roman"/>
          <w:b/>
          <w:sz w:val="24"/>
          <w:szCs w:val="24"/>
        </w:rPr>
      </w:pPr>
    </w:p>
    <w:p w:rsidR="009D4F69" w:rsidRPr="001909B1" w:rsidRDefault="009D4F69" w:rsidP="005D75F5">
      <w:pPr>
        <w:spacing w:after="0" w:line="240" w:lineRule="auto"/>
        <w:jc w:val="center"/>
        <w:rPr>
          <w:rFonts w:ascii="Times New Roman" w:hAnsi="Times New Roman" w:cs="Times New Roman"/>
          <w:b/>
          <w:sz w:val="44"/>
          <w:szCs w:val="44"/>
        </w:rPr>
      </w:pPr>
      <w:r w:rsidRPr="001909B1">
        <w:rPr>
          <w:rFonts w:ascii="Times New Roman" w:hAnsi="Times New Roman" w:cs="Times New Roman"/>
          <w:b/>
          <w:sz w:val="44"/>
          <w:szCs w:val="44"/>
        </w:rPr>
        <w:t xml:space="preserve">Адаптированная основная общеобразовательная программа </w:t>
      </w:r>
      <w:r w:rsidRPr="001909B1">
        <w:rPr>
          <w:rFonts w:ascii="Times New Roman" w:hAnsi="Times New Roman" w:cs="Times New Roman"/>
          <w:b/>
          <w:sz w:val="44"/>
          <w:szCs w:val="44"/>
        </w:rPr>
        <w:br/>
        <w:t xml:space="preserve">начального общего образования </w:t>
      </w:r>
      <w:r w:rsidRPr="001909B1">
        <w:rPr>
          <w:rFonts w:ascii="Times New Roman" w:hAnsi="Times New Roman" w:cs="Times New Roman"/>
          <w:b/>
          <w:sz w:val="44"/>
          <w:szCs w:val="44"/>
        </w:rPr>
        <w:br/>
        <w:t>обучающихся с задержкой психического развития</w:t>
      </w:r>
    </w:p>
    <w:p w:rsidR="005D75F5"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МБОУ  Егорлыкской  СОШ №1</w:t>
      </w:r>
      <w:r w:rsidR="00CA7EF9" w:rsidRPr="001909B1">
        <w:rPr>
          <w:rFonts w:ascii="Times New Roman" w:hAnsi="Times New Roman" w:cs="Times New Roman"/>
          <w:b/>
          <w:sz w:val="44"/>
          <w:szCs w:val="44"/>
        </w:rPr>
        <w:t xml:space="preserve"> </w:t>
      </w:r>
    </w:p>
    <w:p w:rsidR="009D4F69" w:rsidRPr="001909B1"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(вариант 7.1)</w:t>
      </w:r>
    </w:p>
    <w:p w:rsidR="009D4F69" w:rsidRPr="001909B1" w:rsidRDefault="009D4F69" w:rsidP="005D75F5">
      <w:pPr>
        <w:jc w:val="center"/>
        <w:rPr>
          <w:rFonts w:ascii="Times New Roman" w:hAnsi="Times New Roman" w:cs="Times New Roman"/>
          <w:b/>
          <w:sz w:val="44"/>
          <w:szCs w:val="44"/>
        </w:rPr>
      </w:pPr>
      <w:r w:rsidRPr="001909B1">
        <w:rPr>
          <w:rFonts w:ascii="Times New Roman" w:hAnsi="Times New Roman" w:cs="Times New Roman"/>
          <w:b/>
          <w:sz w:val="44"/>
          <w:szCs w:val="44"/>
        </w:rPr>
        <w:t>(1-4  классы</w:t>
      </w:r>
      <w:r w:rsidR="00C73403">
        <w:rPr>
          <w:rFonts w:ascii="Times New Roman" w:hAnsi="Times New Roman" w:cs="Times New Roman"/>
          <w:b/>
          <w:sz w:val="44"/>
          <w:szCs w:val="44"/>
        </w:rPr>
        <w:t xml:space="preserve"> ФГОС</w:t>
      </w:r>
      <w:r w:rsidRPr="001909B1">
        <w:rPr>
          <w:rFonts w:ascii="Times New Roman" w:hAnsi="Times New Roman" w:cs="Times New Roman"/>
          <w:b/>
          <w:sz w:val="44"/>
          <w:szCs w:val="44"/>
        </w:rPr>
        <w:t>)</w:t>
      </w:r>
    </w:p>
    <w:p w:rsidR="009D4F69" w:rsidRPr="001220FA" w:rsidRDefault="009D4F69" w:rsidP="009D4F69">
      <w:pPr>
        <w:jc w:val="center"/>
        <w:rPr>
          <w:rFonts w:ascii="Times New Roman" w:hAnsi="Times New Roman" w:cs="Times New Roman"/>
          <w:b/>
          <w:sz w:val="24"/>
          <w:szCs w:val="24"/>
        </w:rPr>
      </w:pPr>
    </w:p>
    <w:p w:rsidR="00B84571" w:rsidRDefault="00B84571" w:rsidP="009D4F69">
      <w:pPr>
        <w:rPr>
          <w:rFonts w:ascii="Times New Roman" w:hAnsi="Times New Roman" w:cs="Times New Roman"/>
          <w:b/>
          <w:sz w:val="24"/>
          <w:szCs w:val="24"/>
        </w:rPr>
      </w:pPr>
    </w:p>
    <w:p w:rsidR="00F30349" w:rsidRDefault="00F30349" w:rsidP="009D4F69">
      <w:pPr>
        <w:rPr>
          <w:rFonts w:ascii="Times New Roman" w:hAnsi="Times New Roman" w:cs="Times New Roman"/>
          <w:b/>
          <w:sz w:val="24"/>
          <w:szCs w:val="24"/>
        </w:rPr>
      </w:pPr>
    </w:p>
    <w:p w:rsidR="005D75F5" w:rsidRDefault="005D75F5" w:rsidP="009D4F69">
      <w:pPr>
        <w:rPr>
          <w:rFonts w:ascii="Times New Roman" w:hAnsi="Times New Roman" w:cs="Times New Roman"/>
          <w:b/>
          <w:sz w:val="24"/>
          <w:szCs w:val="24"/>
        </w:rPr>
      </w:pPr>
    </w:p>
    <w:p w:rsidR="005D75F5" w:rsidRPr="001909B1" w:rsidRDefault="005D75F5" w:rsidP="009D4F69">
      <w:pPr>
        <w:rPr>
          <w:rFonts w:ascii="Times New Roman" w:hAnsi="Times New Roman" w:cs="Times New Roman"/>
          <w:b/>
          <w:sz w:val="24"/>
          <w:szCs w:val="24"/>
        </w:rPr>
      </w:pPr>
    </w:p>
    <w:p w:rsidR="005D75F5" w:rsidRDefault="005D75F5" w:rsidP="009D4F69">
      <w:pPr>
        <w:jc w:val="center"/>
        <w:rPr>
          <w:rFonts w:ascii="Times New Roman" w:hAnsi="Times New Roman" w:cs="Times New Roman"/>
          <w:b/>
          <w:sz w:val="24"/>
          <w:szCs w:val="24"/>
        </w:rPr>
      </w:pPr>
    </w:p>
    <w:p w:rsidR="005D75F5" w:rsidRDefault="009D4F69" w:rsidP="005D75F5">
      <w:pPr>
        <w:jc w:val="center"/>
        <w:rPr>
          <w:rFonts w:ascii="Times New Roman" w:hAnsi="Times New Roman" w:cs="Times New Roman"/>
          <w:sz w:val="24"/>
          <w:szCs w:val="24"/>
        </w:rPr>
      </w:pPr>
      <w:r w:rsidRPr="005D75F5">
        <w:rPr>
          <w:rFonts w:ascii="Times New Roman" w:hAnsi="Times New Roman" w:cs="Times New Roman"/>
          <w:sz w:val="24"/>
          <w:szCs w:val="24"/>
        </w:rPr>
        <w:t>ст. Егорлыкская</w:t>
      </w:r>
    </w:p>
    <w:p w:rsidR="009D4F69" w:rsidRPr="005D75F5" w:rsidRDefault="005D75F5" w:rsidP="005D75F5">
      <w:pPr>
        <w:tabs>
          <w:tab w:val="center" w:pos="4677"/>
          <w:tab w:val="left" w:pos="7368"/>
        </w:tabs>
        <w:rPr>
          <w:rFonts w:ascii="Times New Roman" w:hAnsi="Times New Roman" w:cs="Times New Roman"/>
          <w:sz w:val="24"/>
          <w:szCs w:val="24"/>
        </w:rPr>
      </w:pPr>
      <w:r>
        <w:rPr>
          <w:rFonts w:ascii="Times New Roman" w:hAnsi="Times New Roman" w:cs="Times New Roman"/>
          <w:sz w:val="24"/>
          <w:szCs w:val="24"/>
        </w:rPr>
        <w:tab/>
      </w:r>
      <w:r w:rsidR="00B84571" w:rsidRPr="005D75F5">
        <w:rPr>
          <w:rFonts w:ascii="Times New Roman" w:hAnsi="Times New Roman" w:cs="Times New Roman"/>
          <w:sz w:val="24"/>
          <w:szCs w:val="24"/>
        </w:rPr>
        <w:t>2017-2018</w:t>
      </w:r>
      <w:r>
        <w:rPr>
          <w:rFonts w:ascii="Times New Roman" w:hAnsi="Times New Roman" w:cs="Times New Roman"/>
          <w:sz w:val="24"/>
          <w:szCs w:val="24"/>
        </w:rPr>
        <w:t xml:space="preserve"> учебный год</w:t>
      </w:r>
    </w:p>
    <w:p w:rsidR="008C2D1E" w:rsidRDefault="008C2D1E" w:rsidP="008C2D1E">
      <w:pPr>
        <w:tabs>
          <w:tab w:val="left" w:pos="6209"/>
        </w:tabs>
        <w:jc w:val="center"/>
        <w:rPr>
          <w:rFonts w:ascii="Times New Roman" w:hAnsi="Times New Roman" w:cs="Times New Roman"/>
          <w:sz w:val="24"/>
          <w:szCs w:val="24"/>
        </w:rPr>
      </w:pPr>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Pr="005D75F5" w:rsidRDefault="00B17F8E" w:rsidP="002D3951">
      <w:pPr>
        <w:pStyle w:val="Default"/>
        <w:spacing w:line="360" w:lineRule="auto"/>
        <w:rPr>
          <w:color w:val="auto"/>
          <w:sz w:val="28"/>
          <w:szCs w:val="28"/>
        </w:rPr>
      </w:pPr>
      <w:r w:rsidRPr="005D75F5">
        <w:rPr>
          <w:bCs/>
          <w:color w:val="auto"/>
          <w:sz w:val="28"/>
          <w:szCs w:val="28"/>
        </w:rPr>
        <w:t>1. Целевой раздел</w:t>
      </w:r>
      <w:r w:rsidR="00804AB9" w:rsidRPr="005D75F5">
        <w:rPr>
          <w:bCs/>
          <w:color w:val="auto"/>
          <w:sz w:val="28"/>
          <w:szCs w:val="28"/>
        </w:rPr>
        <w:t>………………………………………………………………</w:t>
      </w:r>
      <w:r w:rsidR="005D75F5">
        <w:rPr>
          <w:bCs/>
          <w:color w:val="auto"/>
          <w:sz w:val="28"/>
          <w:szCs w:val="28"/>
        </w:rPr>
        <w:t>..</w:t>
      </w:r>
      <w:r w:rsidR="00804AB9" w:rsidRPr="005D75F5">
        <w:rPr>
          <w:bCs/>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1.1. Пояснительная записка……………………………………………</w:t>
      </w:r>
      <w:r w:rsidR="00804AB9">
        <w:rPr>
          <w:color w:val="auto"/>
          <w:sz w:val="28"/>
          <w:szCs w:val="28"/>
        </w:rPr>
        <w:t>….</w:t>
      </w:r>
      <w:r>
        <w:rPr>
          <w:color w:val="auto"/>
          <w:sz w:val="28"/>
          <w:szCs w:val="28"/>
        </w:rPr>
        <w:t>…..... 3</w:t>
      </w:r>
    </w:p>
    <w:p w:rsidR="00B17F8E" w:rsidRDefault="00B17F8E" w:rsidP="002D3951">
      <w:pPr>
        <w:pStyle w:val="Default"/>
        <w:spacing w:line="360" w:lineRule="auto"/>
        <w:rPr>
          <w:color w:val="auto"/>
          <w:sz w:val="28"/>
          <w:szCs w:val="28"/>
        </w:rPr>
      </w:pPr>
      <w:r>
        <w:rPr>
          <w:color w:val="auto"/>
          <w:sz w:val="28"/>
          <w:szCs w:val="28"/>
        </w:rPr>
        <w:t>1.2. Планируемые     результ</w:t>
      </w:r>
      <w:r w:rsidR="00804AB9">
        <w:rPr>
          <w:color w:val="auto"/>
          <w:sz w:val="28"/>
          <w:szCs w:val="28"/>
        </w:rPr>
        <w:t xml:space="preserve">аты  освоения обучающимися с задержкой психического развития </w:t>
      </w:r>
      <w:r>
        <w:rPr>
          <w:color w:val="auto"/>
          <w:sz w:val="28"/>
          <w:szCs w:val="28"/>
        </w:rPr>
        <w:t>адаптированной основной образовательной программы начального</w:t>
      </w:r>
      <w:r w:rsidR="00804AB9">
        <w:rPr>
          <w:color w:val="auto"/>
          <w:sz w:val="28"/>
          <w:szCs w:val="28"/>
        </w:rPr>
        <w:t xml:space="preserve"> общего </w:t>
      </w:r>
      <w:r>
        <w:rPr>
          <w:color w:val="auto"/>
          <w:sz w:val="28"/>
          <w:szCs w:val="28"/>
        </w:rPr>
        <w:t>обра</w:t>
      </w:r>
      <w:r w:rsidR="00804AB9">
        <w:rPr>
          <w:color w:val="auto"/>
          <w:sz w:val="28"/>
          <w:szCs w:val="28"/>
        </w:rPr>
        <w:t>зования…</w:t>
      </w:r>
      <w:r w:rsidR="00BC0658">
        <w:rPr>
          <w:color w:val="auto"/>
          <w:sz w:val="28"/>
          <w:szCs w:val="28"/>
        </w:rPr>
        <w:t>……………………</w:t>
      </w:r>
      <w:r w:rsidR="00804AB9">
        <w:rPr>
          <w:color w:val="auto"/>
          <w:sz w:val="28"/>
          <w:szCs w:val="28"/>
        </w:rPr>
        <w:t>……</w:t>
      </w:r>
      <w:r w:rsidR="005D75F5">
        <w:rPr>
          <w:color w:val="auto"/>
          <w:sz w:val="28"/>
          <w:szCs w:val="28"/>
        </w:rPr>
        <w:t>..….…9</w:t>
      </w:r>
    </w:p>
    <w:p w:rsidR="00B17F8E" w:rsidRDefault="00B17F8E" w:rsidP="002D3951">
      <w:pPr>
        <w:pStyle w:val="Default"/>
        <w:spacing w:line="360" w:lineRule="auto"/>
        <w:rPr>
          <w:color w:val="auto"/>
          <w:sz w:val="28"/>
          <w:szCs w:val="28"/>
        </w:rPr>
      </w:pPr>
      <w:r>
        <w:rPr>
          <w:color w:val="auto"/>
          <w:sz w:val="28"/>
          <w:szCs w:val="28"/>
        </w:rPr>
        <w:t>1.3. Система оцен</w:t>
      </w:r>
      <w:r w:rsidR="00804AB9">
        <w:rPr>
          <w:color w:val="auto"/>
          <w:sz w:val="28"/>
          <w:szCs w:val="28"/>
        </w:rPr>
        <w:t xml:space="preserve">ки достижения обучающимися с задержкой психического развития  </w:t>
      </w:r>
      <w:r>
        <w:rPr>
          <w:color w:val="auto"/>
          <w:sz w:val="28"/>
          <w:szCs w:val="28"/>
        </w:rPr>
        <w:t>планируемых</w:t>
      </w:r>
      <w:r w:rsidR="00804AB9">
        <w:rPr>
          <w:color w:val="auto"/>
          <w:sz w:val="28"/>
          <w:szCs w:val="28"/>
        </w:rPr>
        <w:t xml:space="preserve"> </w:t>
      </w:r>
      <w:r>
        <w:rPr>
          <w:color w:val="auto"/>
          <w:sz w:val="28"/>
          <w:szCs w:val="28"/>
        </w:rPr>
        <w:t>результатов освоения адаптированной основной образовательной</w:t>
      </w:r>
      <w:r w:rsidR="00804AB9">
        <w:rPr>
          <w:color w:val="auto"/>
          <w:sz w:val="28"/>
          <w:szCs w:val="28"/>
        </w:rPr>
        <w:t xml:space="preserve"> </w:t>
      </w:r>
      <w:r>
        <w:rPr>
          <w:color w:val="auto"/>
          <w:sz w:val="28"/>
          <w:szCs w:val="28"/>
        </w:rPr>
        <w:t>программы начального общего</w:t>
      </w:r>
      <w:r w:rsidR="00804AB9">
        <w:rPr>
          <w:color w:val="auto"/>
          <w:sz w:val="28"/>
          <w:szCs w:val="28"/>
        </w:rPr>
        <w:t xml:space="preserve"> </w:t>
      </w:r>
      <w:r>
        <w:rPr>
          <w:color w:val="auto"/>
          <w:sz w:val="28"/>
          <w:szCs w:val="28"/>
        </w:rPr>
        <w:t>о</w:t>
      </w:r>
      <w:r w:rsidR="00804AB9">
        <w:rPr>
          <w:color w:val="auto"/>
          <w:sz w:val="28"/>
          <w:szCs w:val="28"/>
        </w:rPr>
        <w:t>бразования……….</w:t>
      </w:r>
      <w:r>
        <w:rPr>
          <w:color w:val="auto"/>
          <w:sz w:val="28"/>
          <w:szCs w:val="28"/>
        </w:rPr>
        <w:t>……...</w:t>
      </w:r>
      <w:r w:rsidR="005D75F5">
        <w:rPr>
          <w:color w:val="auto"/>
          <w:sz w:val="28"/>
          <w:szCs w:val="28"/>
        </w:rPr>
        <w:t>19</w:t>
      </w:r>
    </w:p>
    <w:p w:rsidR="00B17F8E" w:rsidRPr="002373F4" w:rsidRDefault="00B17F8E" w:rsidP="002D3951">
      <w:pPr>
        <w:pStyle w:val="Default"/>
        <w:spacing w:line="360" w:lineRule="auto"/>
        <w:rPr>
          <w:color w:val="auto"/>
          <w:sz w:val="28"/>
          <w:szCs w:val="28"/>
        </w:rPr>
      </w:pPr>
      <w:r w:rsidRPr="002373F4">
        <w:rPr>
          <w:bCs/>
          <w:color w:val="auto"/>
          <w:sz w:val="28"/>
          <w:szCs w:val="28"/>
        </w:rPr>
        <w:t>2. Содержательный раздел</w:t>
      </w:r>
      <w:r w:rsidR="00804AB9" w:rsidRPr="002373F4">
        <w:rPr>
          <w:bCs/>
          <w:color w:val="auto"/>
          <w:sz w:val="28"/>
          <w:szCs w:val="28"/>
        </w:rPr>
        <w:t>………………………………………………</w:t>
      </w:r>
      <w:r w:rsidR="002373F4">
        <w:rPr>
          <w:bCs/>
          <w:color w:val="auto"/>
          <w:sz w:val="28"/>
          <w:szCs w:val="28"/>
        </w:rPr>
        <w:t>...</w:t>
      </w:r>
      <w:r w:rsidR="00804AB9" w:rsidRPr="002373F4">
        <w:rPr>
          <w:bCs/>
          <w:color w:val="auto"/>
          <w:sz w:val="28"/>
          <w:szCs w:val="28"/>
        </w:rPr>
        <w:t>…….</w:t>
      </w:r>
      <w:r w:rsidR="002373F4" w:rsidRPr="002373F4">
        <w:rPr>
          <w:bCs/>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804AB9">
        <w:rPr>
          <w:color w:val="auto"/>
          <w:sz w:val="28"/>
          <w:szCs w:val="28"/>
        </w:rPr>
        <w:t>…...</w:t>
      </w:r>
      <w:r w:rsidR="002373F4">
        <w:rPr>
          <w:color w:val="auto"/>
          <w:sz w:val="28"/>
          <w:szCs w:val="28"/>
        </w:rPr>
        <w:t>35</w:t>
      </w:r>
    </w:p>
    <w:p w:rsidR="00B17F8E" w:rsidRDefault="00B17F8E" w:rsidP="002D3951">
      <w:pPr>
        <w:pStyle w:val="Default"/>
        <w:spacing w:line="360" w:lineRule="auto"/>
        <w:rPr>
          <w:color w:val="auto"/>
          <w:sz w:val="28"/>
          <w:szCs w:val="28"/>
        </w:rPr>
      </w:pPr>
      <w:r>
        <w:rPr>
          <w:color w:val="auto"/>
          <w:sz w:val="28"/>
          <w:szCs w:val="28"/>
        </w:rPr>
        <w:t>2.2. Прог</w:t>
      </w:r>
      <w:r w:rsidR="001221BE">
        <w:rPr>
          <w:color w:val="auto"/>
          <w:sz w:val="28"/>
          <w:szCs w:val="28"/>
        </w:rPr>
        <w:t>раммы учебных предметов……………</w:t>
      </w:r>
      <w:r w:rsidR="00804AB9">
        <w:rPr>
          <w:color w:val="auto"/>
          <w:sz w:val="28"/>
          <w:szCs w:val="28"/>
        </w:rPr>
        <w:t>…..</w:t>
      </w:r>
      <w:r>
        <w:rPr>
          <w:color w:val="auto"/>
          <w:sz w:val="28"/>
          <w:szCs w:val="28"/>
        </w:rPr>
        <w:t>…………………………..</w:t>
      </w:r>
      <w:r w:rsidR="00732A23">
        <w:rPr>
          <w:color w:val="auto"/>
          <w:sz w:val="28"/>
          <w:szCs w:val="28"/>
        </w:rPr>
        <w:t>4</w:t>
      </w:r>
      <w:r w:rsidR="00BC0658">
        <w:rPr>
          <w:color w:val="auto"/>
          <w:sz w:val="28"/>
          <w:szCs w:val="28"/>
        </w:rPr>
        <w:t>3</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804AB9">
        <w:rPr>
          <w:color w:val="auto"/>
          <w:sz w:val="28"/>
          <w:szCs w:val="28"/>
        </w:rPr>
        <w:t>……</w:t>
      </w:r>
      <w:r w:rsidR="002373F4">
        <w:rPr>
          <w:color w:val="auto"/>
          <w:sz w:val="28"/>
          <w:szCs w:val="28"/>
        </w:rPr>
        <w:t>64</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804AB9">
        <w:rPr>
          <w:color w:val="auto"/>
          <w:sz w:val="28"/>
          <w:szCs w:val="28"/>
        </w:rPr>
        <w:t>…</w:t>
      </w:r>
      <w:r w:rsidR="00732A23">
        <w:rPr>
          <w:color w:val="auto"/>
          <w:sz w:val="28"/>
          <w:szCs w:val="28"/>
        </w:rPr>
        <w:t>………70</w:t>
      </w:r>
    </w:p>
    <w:p w:rsidR="00B17F8E" w:rsidRDefault="001221BE" w:rsidP="002D3951">
      <w:pPr>
        <w:pStyle w:val="Default"/>
        <w:spacing w:line="360" w:lineRule="auto"/>
        <w:rPr>
          <w:color w:val="auto"/>
          <w:sz w:val="28"/>
          <w:szCs w:val="28"/>
        </w:rPr>
      </w:pPr>
      <w:r w:rsidRPr="00A9252D">
        <w:rPr>
          <w:color w:val="auto"/>
          <w:sz w:val="28"/>
          <w:szCs w:val="28"/>
        </w:rPr>
        <w:t>2.5</w:t>
      </w:r>
      <w:r w:rsidR="00B17F8E" w:rsidRPr="00A9252D">
        <w:rPr>
          <w:color w:val="auto"/>
          <w:sz w:val="28"/>
          <w:szCs w:val="28"/>
        </w:rPr>
        <w:t>. Программа</w:t>
      </w:r>
      <w:r w:rsidR="00B17F8E">
        <w:rPr>
          <w:color w:val="auto"/>
          <w:sz w:val="28"/>
          <w:szCs w:val="28"/>
        </w:rPr>
        <w:t xml:space="preserve"> внеурочной деятельности………………………………</w:t>
      </w:r>
      <w:r w:rsidR="00804AB9">
        <w:rPr>
          <w:color w:val="auto"/>
          <w:sz w:val="28"/>
          <w:szCs w:val="28"/>
        </w:rPr>
        <w:t>…</w:t>
      </w:r>
      <w:r w:rsidR="002373F4">
        <w:rPr>
          <w:color w:val="auto"/>
          <w:sz w:val="28"/>
          <w:szCs w:val="28"/>
        </w:rPr>
        <w:t>..</w:t>
      </w:r>
      <w:r w:rsidR="00804AB9">
        <w:rPr>
          <w:color w:val="auto"/>
          <w:sz w:val="28"/>
          <w:szCs w:val="28"/>
        </w:rPr>
        <w:t>..</w:t>
      </w:r>
      <w:r w:rsidR="00B17F8E">
        <w:rPr>
          <w:color w:val="auto"/>
          <w:sz w:val="28"/>
          <w:szCs w:val="28"/>
        </w:rPr>
        <w:t>..</w:t>
      </w:r>
      <w:r w:rsidR="00732A23">
        <w:rPr>
          <w:color w:val="auto"/>
          <w:sz w:val="28"/>
          <w:szCs w:val="28"/>
        </w:rPr>
        <w:t>86</w:t>
      </w:r>
    </w:p>
    <w:p w:rsidR="00B17F8E" w:rsidRPr="002373F4" w:rsidRDefault="00B17F8E" w:rsidP="002D3951">
      <w:pPr>
        <w:pStyle w:val="Default"/>
        <w:spacing w:line="360" w:lineRule="auto"/>
        <w:rPr>
          <w:color w:val="auto"/>
          <w:sz w:val="28"/>
          <w:szCs w:val="28"/>
        </w:rPr>
      </w:pPr>
      <w:r w:rsidRPr="002373F4">
        <w:rPr>
          <w:bCs/>
          <w:color w:val="auto"/>
          <w:sz w:val="28"/>
          <w:szCs w:val="28"/>
        </w:rPr>
        <w:t>3. Организационный раздел</w:t>
      </w:r>
      <w:r w:rsidR="00804AB9" w:rsidRPr="002373F4">
        <w:rPr>
          <w:bCs/>
          <w:color w:val="auto"/>
          <w:sz w:val="28"/>
          <w:szCs w:val="28"/>
        </w:rPr>
        <w:t>…………………………………………………</w:t>
      </w:r>
      <w:r w:rsidR="00732A23">
        <w:rPr>
          <w:bCs/>
          <w:color w:val="auto"/>
          <w:sz w:val="28"/>
          <w:szCs w:val="28"/>
        </w:rPr>
        <w:t>…..88</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804AB9">
        <w:rPr>
          <w:color w:val="auto"/>
          <w:sz w:val="28"/>
          <w:szCs w:val="28"/>
        </w:rPr>
        <w:t>…</w:t>
      </w:r>
      <w:r w:rsidR="00732A23">
        <w:rPr>
          <w:color w:val="auto"/>
          <w:sz w:val="28"/>
          <w:szCs w:val="28"/>
        </w:rPr>
        <w:t>…88</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BC0658" w:rsidRPr="008C2D1E">
        <w:rPr>
          <w:color w:val="auto"/>
          <w:sz w:val="28"/>
          <w:szCs w:val="28"/>
        </w:rPr>
        <w:t xml:space="preserve"> ……………………………</w:t>
      </w:r>
      <w:r w:rsidR="00804AB9">
        <w:rPr>
          <w:color w:val="auto"/>
          <w:sz w:val="28"/>
          <w:szCs w:val="28"/>
        </w:rPr>
        <w:t>...</w:t>
      </w:r>
      <w:r w:rsidR="00732A23">
        <w:rPr>
          <w:color w:val="auto"/>
          <w:sz w:val="28"/>
          <w:szCs w:val="28"/>
        </w:rPr>
        <w:t>….93</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вые условия……………………………………………………</w:t>
      </w:r>
      <w:r w:rsidR="00804AB9">
        <w:rPr>
          <w:color w:val="auto"/>
          <w:sz w:val="28"/>
          <w:szCs w:val="28"/>
        </w:rPr>
        <w:t>…</w:t>
      </w:r>
      <w:r w:rsidR="00732A23">
        <w:rPr>
          <w:color w:val="auto"/>
          <w:sz w:val="28"/>
          <w:szCs w:val="28"/>
        </w:rPr>
        <w:t>. ..93</w:t>
      </w:r>
    </w:p>
    <w:p w:rsidR="00B17F8E" w:rsidRDefault="00BC0658" w:rsidP="002D3951">
      <w:pPr>
        <w:pStyle w:val="Default"/>
        <w:spacing w:line="360" w:lineRule="auto"/>
        <w:rPr>
          <w:color w:val="auto"/>
          <w:sz w:val="28"/>
          <w:szCs w:val="28"/>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804AB9">
        <w:rPr>
          <w:color w:val="auto"/>
          <w:sz w:val="28"/>
          <w:szCs w:val="28"/>
        </w:rPr>
        <w:t>….</w:t>
      </w:r>
      <w:r w:rsidR="002D3951" w:rsidRPr="008C2D1E">
        <w:rPr>
          <w:color w:val="auto"/>
          <w:sz w:val="28"/>
          <w:szCs w:val="28"/>
        </w:rPr>
        <w:t>…</w:t>
      </w:r>
      <w:r w:rsidR="00C73403">
        <w:rPr>
          <w:color w:val="auto"/>
          <w:sz w:val="28"/>
          <w:szCs w:val="28"/>
        </w:rPr>
        <w:t>..94</w:t>
      </w:r>
    </w:p>
    <w:p w:rsidR="004674C6" w:rsidRDefault="00732A23" w:rsidP="002D3951">
      <w:pPr>
        <w:pStyle w:val="Default"/>
        <w:spacing w:line="360" w:lineRule="auto"/>
        <w:rPr>
          <w:color w:val="auto"/>
          <w:sz w:val="28"/>
          <w:szCs w:val="28"/>
        </w:rPr>
      </w:pPr>
      <w:r>
        <w:rPr>
          <w:color w:val="auto"/>
          <w:sz w:val="28"/>
          <w:szCs w:val="28"/>
        </w:rPr>
        <w:t>3.2.3</w:t>
      </w:r>
      <w:r w:rsidR="004674C6">
        <w:rPr>
          <w:color w:val="auto"/>
          <w:sz w:val="28"/>
          <w:szCs w:val="28"/>
        </w:rPr>
        <w:t>.</w:t>
      </w:r>
      <w:r>
        <w:rPr>
          <w:color w:val="auto"/>
          <w:sz w:val="28"/>
          <w:szCs w:val="28"/>
        </w:rPr>
        <w:t xml:space="preserve"> Требования к учебному и дидактическому материалам……………….96</w:t>
      </w:r>
    </w:p>
    <w:p w:rsidR="00732A23" w:rsidRPr="008C2D1E" w:rsidRDefault="00732A23" w:rsidP="002D3951">
      <w:pPr>
        <w:pStyle w:val="Default"/>
        <w:spacing w:line="360" w:lineRule="auto"/>
        <w:rPr>
          <w:color w:val="auto"/>
          <w:sz w:val="23"/>
          <w:szCs w:val="23"/>
        </w:rPr>
      </w:pPr>
      <w:r>
        <w:rPr>
          <w:color w:val="auto"/>
          <w:sz w:val="28"/>
          <w:szCs w:val="28"/>
        </w:rPr>
        <w:t>3.2.4. Финансовое обеспечение реализации АООП НОО…………………….98</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Данная</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2D3951" w:rsidRDefault="00B17F8E" w:rsidP="004674C6">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Устава МБОУ</w:t>
      </w:r>
      <w:r w:rsidR="00196230">
        <w:rPr>
          <w:rFonts w:ascii="Times New Roman" w:hAnsi="Times New Roman" w:cs="Times New Roman"/>
          <w:sz w:val="24"/>
          <w:szCs w:val="24"/>
        </w:rPr>
        <w:t xml:space="preserve"> ЕСОШ №1</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Муниципальное бюджетное общеобразовательное учреждение </w:t>
      </w:r>
      <w:r w:rsidR="00B02B00">
        <w:rPr>
          <w:rFonts w:ascii="Times New Roman" w:hAnsi="Times New Roman" w:cs="Times New Roman"/>
          <w:i/>
          <w:iCs/>
          <w:sz w:val="24"/>
          <w:szCs w:val="24"/>
        </w:rPr>
        <w:t xml:space="preserve">Егорлыкская средняя </w:t>
      </w:r>
      <w:r w:rsidR="002D3951">
        <w:rPr>
          <w:rFonts w:ascii="Times New Roman" w:hAnsi="Times New Roman" w:cs="Times New Roman"/>
          <w:i/>
          <w:iCs/>
          <w:sz w:val="24"/>
          <w:szCs w:val="24"/>
        </w:rPr>
        <w:t xml:space="preserve"> общеобразовательная школа </w:t>
      </w:r>
      <w:r w:rsidR="00B02B00">
        <w:rPr>
          <w:rFonts w:ascii="Times New Roman" w:hAnsi="Times New Roman" w:cs="Times New Roman"/>
          <w:i/>
          <w:iCs/>
          <w:sz w:val="24"/>
          <w:szCs w:val="24"/>
        </w:rPr>
        <w:t>№1</w:t>
      </w:r>
      <w:r w:rsidRPr="002D3951">
        <w:rPr>
          <w:rFonts w:ascii="Times New Roman" w:hAnsi="Times New Roman" w:cs="Times New Roman"/>
          <w:sz w:val="24"/>
          <w:szCs w:val="24"/>
        </w:rPr>
        <w:t xml:space="preserve"> является общеобразовательным учреждением, ориентированным на инклюзивное образование: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НОООВЗ) с задержкой психического развития (далее –с ЗПР)разработана на основании</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sidR="002D3951">
        <w:rPr>
          <w:rFonts w:ascii="Times New Roman" w:hAnsi="Times New Roman" w:cs="Times New Roman"/>
          <w:i/>
          <w:iCs/>
          <w:sz w:val="24"/>
          <w:szCs w:val="24"/>
        </w:rPr>
        <w:t>–</w:t>
      </w:r>
      <w:r w:rsidRPr="002D3951">
        <w:rPr>
          <w:rFonts w:ascii="Times New Roman" w:hAnsi="Times New Roman" w:cs="Times New Roman"/>
          <w:i/>
          <w:iCs/>
          <w:sz w:val="24"/>
          <w:szCs w:val="24"/>
        </w:rPr>
        <w:t>ФГОСНОООВЗ)</w:t>
      </w:r>
      <w:r w:rsidRPr="002D3951">
        <w:rPr>
          <w:rFonts w:ascii="Times New Roman" w:hAnsi="Times New Roman" w:cs="Times New Roman"/>
          <w:sz w:val="24"/>
          <w:szCs w:val="24"/>
        </w:rPr>
        <w:t>с учётом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Pr>
          <w:rFonts w:ascii="Times New Roman" w:hAnsi="Times New Roman" w:cs="Times New Roman"/>
          <w:sz w:val="24"/>
          <w:szCs w:val="24"/>
        </w:rPr>
        <w:t xml:space="preserve">иального и культурного опыта.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w:t>
      </w:r>
      <w:r w:rsidR="00AD7DE0">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sidR="00804AB9">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образования,и предоставление  обучающимся  возможности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Деятельностный подход в  МБОУ </w:t>
      </w:r>
      <w:r w:rsidR="00B02B00">
        <w:rPr>
          <w:rFonts w:ascii="Times New Roman" w:hAnsi="Times New Roman" w:cs="Times New Roman"/>
          <w:i/>
          <w:iCs/>
          <w:sz w:val="24"/>
          <w:szCs w:val="24"/>
        </w:rPr>
        <w:t>ЕСОШ №1</w:t>
      </w:r>
      <w:r w:rsidRPr="002D3951">
        <w:rPr>
          <w:rFonts w:ascii="Times New Roman" w:hAnsi="Times New Roman" w:cs="Times New Roman"/>
          <w:sz w:val="24"/>
          <w:szCs w:val="24"/>
        </w:rPr>
        <w:t>основывается на теоретических положениях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(ЗПР)младшего школьного возраста определяется характером организации доступной им деятельности (предметно-практической и учебной).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B17F8E" w:rsidRPr="002D3951" w:rsidRDefault="00B17F8E" w:rsidP="00F30349">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2D3951" w:rsidRDefault="00B17F8E" w:rsidP="00F30349">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804AB9" w:rsidRDefault="00B17F8E" w:rsidP="00804AB9">
      <w:pPr>
        <w:pStyle w:val="a4"/>
        <w:numPr>
          <w:ilvl w:val="0"/>
          <w:numId w:val="1"/>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основу АООП НОО  обучающихся с ОВЗ (ЗПР)</w:t>
      </w:r>
      <w:r w:rsidR="00B02B00">
        <w:rPr>
          <w:rFonts w:ascii="Times New Roman" w:hAnsi="Times New Roman" w:cs="Times New Roman"/>
          <w:sz w:val="24"/>
          <w:szCs w:val="24"/>
        </w:rPr>
        <w:t xml:space="preserve"> МБОУ ЕСОШ</w:t>
      </w:r>
      <w:r w:rsidR="00804AB9">
        <w:rPr>
          <w:rFonts w:ascii="Times New Roman" w:hAnsi="Times New Roman" w:cs="Times New Roman"/>
          <w:sz w:val="24"/>
          <w:szCs w:val="24"/>
        </w:rPr>
        <w:t xml:space="preserve"> </w:t>
      </w:r>
      <w:r w:rsidR="00B02B00">
        <w:rPr>
          <w:rFonts w:ascii="Times New Roman" w:hAnsi="Times New Roman" w:cs="Times New Roman"/>
          <w:sz w:val="24"/>
          <w:szCs w:val="24"/>
        </w:rPr>
        <w:t xml:space="preserve">№1 </w:t>
      </w:r>
      <w:r w:rsidRPr="002D3951">
        <w:rPr>
          <w:rFonts w:ascii="Times New Roman" w:hAnsi="Times New Roman" w:cs="Times New Roman"/>
          <w:sz w:val="24"/>
          <w:szCs w:val="24"/>
        </w:rPr>
        <w:t>заложены следующие принципы: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-принцип перенос</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аусвоенных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Общая характеристика АООП НОО обучающихся с ОВЗ(с задержкой психического развития)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(ЗПР)представляет собой общеобразовательную программу, адаптированную для обучения обучающихся с ОВЗ (ЗПР)</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АООП НОО обучающихся с ОВЗ (ЗПР)содержит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B17F8E" w:rsidRPr="002D3951" w:rsidRDefault="00C10786" w:rsidP="00F30349">
      <w:pPr>
        <w:pStyle w:val="a4"/>
        <w:ind w:firstLine="709"/>
        <w:jc w:val="both"/>
        <w:rPr>
          <w:rFonts w:ascii="Times New Roman" w:hAnsi="Times New Roman" w:cs="Times New Roman"/>
          <w:sz w:val="24"/>
          <w:szCs w:val="24"/>
        </w:rPr>
      </w:pPr>
      <w:r>
        <w:rPr>
          <w:rFonts w:ascii="Times New Roman" w:hAnsi="Times New Roman" w:cs="Times New Roman"/>
          <w:sz w:val="24"/>
          <w:szCs w:val="24"/>
        </w:rPr>
        <w:t>-условиями</w:t>
      </w:r>
      <w:r w:rsidR="00B17F8E" w:rsidRPr="002D3951">
        <w:rPr>
          <w:rFonts w:ascii="Times New Roman" w:hAnsi="Times New Roman" w:cs="Times New Roman"/>
          <w:sz w:val="24"/>
          <w:szCs w:val="24"/>
        </w:rPr>
        <w:t xml:space="preserve"> реализации,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-результатам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804AB9" w:rsidRDefault="00804AB9" w:rsidP="00F30349">
      <w:pPr>
        <w:pStyle w:val="a4"/>
        <w:ind w:firstLine="709"/>
        <w:jc w:val="both"/>
        <w:rPr>
          <w:rFonts w:ascii="Times New Roman" w:hAnsi="Times New Roman" w:cs="Times New Roman"/>
          <w:b/>
          <w:sz w:val="24"/>
          <w:szCs w:val="24"/>
        </w:rPr>
      </w:pPr>
    </w:p>
    <w:p w:rsidR="00804AB9" w:rsidRDefault="00804AB9"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lastRenderedPageBreak/>
        <w:t xml:space="preserve">АООП НОО обучающихся с ОВЗ (ЗПР) содержит: </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B17F8E" w:rsidRPr="00AD7DE0" w:rsidRDefault="00B17F8E" w:rsidP="00F30349">
      <w:pPr>
        <w:pStyle w:val="a4"/>
        <w:numPr>
          <w:ilvl w:val="0"/>
          <w:numId w:val="2"/>
        </w:numPr>
        <w:ind w:left="0" w:firstLine="709"/>
        <w:jc w:val="both"/>
        <w:rPr>
          <w:rFonts w:ascii="Times New Roman" w:hAnsi="Times New Roman" w:cs="Times New Roman"/>
          <w:sz w:val="24"/>
          <w:szCs w:val="24"/>
        </w:rPr>
      </w:pPr>
      <w:r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w:t>
      </w:r>
      <w:r w:rsidR="00804AB9">
        <w:rPr>
          <w:rFonts w:ascii="Times New Roman" w:hAnsi="Times New Roman" w:cs="Times New Roman"/>
          <w:sz w:val="24"/>
          <w:szCs w:val="24"/>
        </w:rPr>
        <w:t xml:space="preserve"> </w:t>
      </w:r>
      <w:r w:rsidRPr="00AD7DE0">
        <w:rPr>
          <w:rFonts w:ascii="Times New Roman" w:hAnsi="Times New Roman" w:cs="Times New Roman"/>
          <w:sz w:val="24"/>
          <w:szCs w:val="24"/>
        </w:rPr>
        <w:t>программы нача</w:t>
      </w:r>
      <w:r w:rsidR="00AD7DE0">
        <w:rPr>
          <w:rFonts w:ascii="Times New Roman" w:hAnsi="Times New Roman" w:cs="Times New Roman"/>
          <w:sz w:val="24"/>
          <w:szCs w:val="24"/>
        </w:rPr>
        <w:t>льного общего образования;</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B17F8E" w:rsidRPr="002D3951" w:rsidRDefault="00B17F8E" w:rsidP="00F30349">
      <w:pPr>
        <w:pStyle w:val="a4"/>
        <w:numPr>
          <w:ilvl w:val="0"/>
          <w:numId w:val="2"/>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обучающихся.Определение варианта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об</w:t>
      </w:r>
      <w:r w:rsidR="00AD7DE0">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другой(основаниемдляэтого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w:t>
      </w:r>
      <w:r w:rsidR="00B02B00">
        <w:rPr>
          <w:rFonts w:ascii="Times New Roman" w:hAnsi="Times New Roman" w:cs="Times New Roman"/>
          <w:sz w:val="24"/>
          <w:szCs w:val="24"/>
        </w:rPr>
        <w:t>.</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умений,составляющих предметные</w:t>
      </w:r>
      <w:r w:rsidR="004674C6">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Текущая, промежуточная и итоговая  аттестация  на  ступени  </w:t>
      </w:r>
      <w:r w:rsidRPr="002D3951">
        <w:rPr>
          <w:rFonts w:ascii="Times New Roman" w:hAnsi="Times New Roman" w:cs="Times New Roman"/>
          <w:sz w:val="24"/>
          <w:szCs w:val="24"/>
        </w:rPr>
        <w:lastRenderedPageBreak/>
        <w:t>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ОВЗобучающихся с ЗПР   делается на основании положительной индивидуальной динамики.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804AB9">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sidR="00804AB9">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02B00" w:rsidRDefault="00B02B00" w:rsidP="00F30349">
      <w:pPr>
        <w:pStyle w:val="a4"/>
        <w:ind w:firstLine="709"/>
        <w:jc w:val="both"/>
        <w:rPr>
          <w:rFonts w:ascii="Times New Roman" w:hAnsi="Times New Roman" w:cs="Times New Roman"/>
          <w:b/>
          <w:sz w:val="24"/>
          <w:szCs w:val="24"/>
        </w:rPr>
      </w:pPr>
    </w:p>
    <w:p w:rsidR="00B17F8E" w:rsidRPr="00AD7DE0" w:rsidRDefault="00B17F8E" w:rsidP="00F30349">
      <w:pPr>
        <w:pStyle w:val="a4"/>
        <w:ind w:firstLine="709"/>
        <w:jc w:val="both"/>
        <w:rPr>
          <w:rFonts w:ascii="Times New Roman" w:hAnsi="Times New Roman" w:cs="Times New Roman"/>
          <w:b/>
          <w:sz w:val="24"/>
          <w:szCs w:val="24"/>
        </w:rPr>
      </w:pPr>
      <w:r w:rsidRPr="00AD7DE0">
        <w:rPr>
          <w:rFonts w:ascii="Times New Roman" w:hAnsi="Times New Roman" w:cs="Times New Roman"/>
          <w:b/>
          <w:sz w:val="24"/>
          <w:szCs w:val="24"/>
        </w:rPr>
        <w:t>Психолого-педагогическая характеристика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 xml:space="preserve">с дифференциацией этой категории обучающихся в </w:t>
      </w:r>
      <w:r w:rsidRPr="002D3951">
        <w:rPr>
          <w:rFonts w:ascii="Times New Roman" w:hAnsi="Times New Roman" w:cs="Times New Roman"/>
          <w:sz w:val="24"/>
          <w:szCs w:val="24"/>
        </w:rPr>
        <w:lastRenderedPageBreak/>
        <w:t>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Pr>
          <w:rFonts w:ascii="Times New Roman" w:hAnsi="Times New Roman" w:cs="Times New Roman"/>
          <w:sz w:val="24"/>
          <w:szCs w:val="24"/>
        </w:rPr>
        <w:t xml:space="preserve">ым и эмоциональным нагрузкам.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B17F8E" w:rsidRPr="00AB12DA" w:rsidRDefault="00B17F8E" w:rsidP="00F30349">
      <w:pPr>
        <w:pStyle w:val="a4"/>
        <w:ind w:firstLine="709"/>
        <w:jc w:val="both"/>
        <w:rPr>
          <w:rFonts w:ascii="Times New Roman" w:hAnsi="Times New Roman" w:cs="Times New Roman"/>
          <w:b/>
          <w:sz w:val="24"/>
          <w:szCs w:val="24"/>
        </w:rPr>
      </w:pPr>
      <w:r w:rsidRPr="00AB12DA">
        <w:rPr>
          <w:rFonts w:ascii="Times New Roman" w:hAnsi="Times New Roman" w:cs="Times New Roman"/>
          <w:b/>
          <w:sz w:val="24"/>
          <w:szCs w:val="24"/>
        </w:rPr>
        <w:t>Особые образовательные потребности обучающихся с ЗПР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B17F8E" w:rsidRPr="002D3951" w:rsidRDefault="00B17F8E" w:rsidP="00F30349">
      <w:pPr>
        <w:pStyle w:val="a4"/>
        <w:numPr>
          <w:ilvl w:val="0"/>
          <w:numId w:val="3"/>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B17F8E" w:rsidRPr="00AB12DA"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sidR="00AB12DA">
        <w:rPr>
          <w:rFonts w:ascii="Times New Roman" w:hAnsi="Times New Roman" w:cs="Times New Roman"/>
          <w:sz w:val="24"/>
          <w:szCs w:val="24"/>
        </w:rPr>
        <w:t xml:space="preserve">ки психофизического развития;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2D3951" w:rsidRDefault="00B17F8E" w:rsidP="00F30349">
      <w:pPr>
        <w:pStyle w:val="a4"/>
        <w:numPr>
          <w:ilvl w:val="0"/>
          <w:numId w:val="3"/>
        </w:numPr>
        <w:ind w:left="0" w:firstLine="709"/>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804AB9">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sidR="00B02B00">
        <w:rPr>
          <w:rFonts w:ascii="Times New Roman" w:hAnsi="Times New Roman" w:cs="Times New Roman"/>
          <w:sz w:val="24"/>
          <w:szCs w:val="24"/>
        </w:rPr>
        <w:t xml:space="preserve"> МБОУ ЕСОШ №1</w:t>
      </w:r>
      <w:r w:rsidR="00804AB9">
        <w:rPr>
          <w:rFonts w:ascii="Times New Roman" w:hAnsi="Times New Roman" w:cs="Times New Roman"/>
          <w:sz w:val="24"/>
          <w:szCs w:val="24"/>
        </w:rPr>
        <w:t xml:space="preserve"> </w:t>
      </w:r>
      <w:r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02B00" w:rsidRDefault="00B02B00" w:rsidP="00804AB9">
      <w:pPr>
        <w:pStyle w:val="a4"/>
        <w:jc w:val="both"/>
        <w:rPr>
          <w:rFonts w:ascii="Times New Roman" w:hAnsi="Times New Roman" w:cs="Times New Roman"/>
          <w:b/>
          <w:sz w:val="24"/>
          <w:szCs w:val="24"/>
        </w:rPr>
      </w:pPr>
    </w:p>
    <w:p w:rsidR="00B02B00" w:rsidRDefault="00B02B00" w:rsidP="00F30349">
      <w:pPr>
        <w:pStyle w:val="a4"/>
        <w:ind w:firstLine="709"/>
        <w:jc w:val="both"/>
        <w:rPr>
          <w:rFonts w:ascii="Times New Roman" w:hAnsi="Times New Roman" w:cs="Times New Roman"/>
          <w:b/>
          <w:sz w:val="24"/>
          <w:szCs w:val="24"/>
        </w:rPr>
      </w:pPr>
    </w:p>
    <w:p w:rsidR="00B17F8E" w:rsidRPr="00334AB6" w:rsidRDefault="00B02B00" w:rsidP="00F30349">
      <w:pPr>
        <w:pStyle w:val="a4"/>
        <w:ind w:firstLine="709"/>
        <w:jc w:val="both"/>
        <w:rPr>
          <w:rFonts w:ascii="Times New Roman" w:hAnsi="Times New Roman" w:cs="Times New Roman"/>
          <w:b/>
          <w:sz w:val="24"/>
          <w:szCs w:val="24"/>
        </w:rPr>
      </w:pPr>
      <w:r>
        <w:rPr>
          <w:rFonts w:ascii="Times New Roman" w:hAnsi="Times New Roman" w:cs="Times New Roman"/>
          <w:b/>
          <w:sz w:val="24"/>
          <w:szCs w:val="24"/>
        </w:rPr>
        <w:t>1.</w:t>
      </w:r>
      <w:r w:rsidR="00B17F8E" w:rsidRPr="00334AB6">
        <w:rPr>
          <w:rFonts w:ascii="Times New Roman" w:hAnsi="Times New Roman" w:cs="Times New Roman"/>
          <w:b/>
          <w:sz w:val="24"/>
          <w:szCs w:val="24"/>
        </w:rPr>
        <w:t>2. ПЛАНИРУЕМЫЕ РЕЗУЛЬТАТЫ ОСВОЕНИЯ ОБУЧАЮЩИМИСЯ С ОВЗ (ЗАДЕРЖКОЙ ПСИХИЧЕСКОГО РАЗВИТИЯ)</w:t>
      </w:r>
      <w:r w:rsidR="00927214">
        <w:rPr>
          <w:rFonts w:ascii="Times New Roman" w:hAnsi="Times New Roman" w:cs="Times New Roman"/>
          <w:b/>
          <w:sz w:val="24"/>
          <w:szCs w:val="24"/>
        </w:rPr>
        <w:t xml:space="preserve"> </w:t>
      </w:r>
      <w:r w:rsidR="00B17F8E" w:rsidRPr="00334AB6">
        <w:rPr>
          <w:rFonts w:ascii="Times New Roman" w:hAnsi="Times New Roman" w:cs="Times New Roman"/>
          <w:b/>
          <w:sz w:val="24"/>
          <w:szCs w:val="24"/>
        </w:rPr>
        <w:t>АДАПТИРОВАННОЙ ОСНОВНОЙ ОБРАЗОВАТЕЛЬНОЙПРОГРАММЫ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НОООВЗ(далее —планируемые результаты) являются одним из важнейших механизмов реализации требований Стандарта к</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результатам обучающихся, освоивших основную образовательную программу </w:t>
      </w:r>
      <w:r w:rsidRPr="002D3951">
        <w:rPr>
          <w:rFonts w:ascii="Times New Roman" w:hAnsi="Times New Roman" w:cs="Times New Roman"/>
          <w:sz w:val="24"/>
          <w:szCs w:val="24"/>
        </w:rPr>
        <w:lastRenderedPageBreak/>
        <w:t>начального общего образования. Личностные, метапредметные и предметные результаты освоения обучающимися 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АООП НОО соответствуют ФГОС НОО. Планируемые результаты представляют собой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B17F8E" w:rsidRPr="00AB12DA" w:rsidRDefault="00B17F8E" w:rsidP="00F30349">
      <w:pPr>
        <w:pStyle w:val="a4"/>
        <w:ind w:firstLine="709"/>
        <w:jc w:val="both"/>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качества освоения обучающимисяс ОВЗ</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предметных и метапредметных.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Предметные</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2)формирование целостного, социально ориентированного взгляда на мир в его органичном единстве природной и социальной частей;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 xml:space="preserve">4) овладение начальными навыками адаптации в динамично изменяющемся и развивающемся мире;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5)принятие и освоение социальной роли обучающегося, формирование и развитие социально значимых мотивов учебной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6)способность к осмыслению социального окружения, своего места в нем, принятие соответствующих возрасту ценностей и социальных ролей;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sidR="00AB12DA">
        <w:rPr>
          <w:rFonts w:ascii="Times New Roman" w:hAnsi="Times New Roman" w:cs="Times New Roman"/>
          <w:sz w:val="24"/>
          <w:szCs w:val="24"/>
        </w:rPr>
        <w:t>разных социальных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11)развитие адекватных представлений о собственных возможностях, о насущно необходимом жизнеобеспечении;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12)овладение социально-бытовыми умениями, используемыми в повседневной жизни;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13)владение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14)способность к осмыслению и дифференциации картины мира, ее временно-пространственной организации.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5)овладение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6)овладение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10) овладение некоторыми базовыми предметными и межпредметными понятиями, отражающими доступные существенные связи и отношен</w:t>
      </w:r>
      <w:r w:rsidR="00A20CF0">
        <w:rPr>
          <w:rFonts w:ascii="Times New Roman" w:hAnsi="Times New Roman" w:cs="Times New Roman"/>
          <w:sz w:val="24"/>
          <w:szCs w:val="24"/>
        </w:rPr>
        <w:t>ия между объектами и процессами;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A20CF0" w:rsidRDefault="00B17F8E" w:rsidP="00F30349">
      <w:pPr>
        <w:pStyle w:val="a4"/>
        <w:ind w:firstLine="709"/>
        <w:jc w:val="both"/>
        <w:rPr>
          <w:rFonts w:ascii="Times New Roman" w:hAnsi="Times New Roman" w:cs="Times New Roman"/>
          <w:b/>
          <w:sz w:val="24"/>
          <w:szCs w:val="24"/>
        </w:rPr>
      </w:pPr>
      <w:r w:rsidRPr="00A20CF0">
        <w:rPr>
          <w:rFonts w:ascii="Times New Roman" w:hAnsi="Times New Roman" w:cs="Times New Roman"/>
          <w:b/>
          <w:sz w:val="24"/>
          <w:szCs w:val="24"/>
        </w:rPr>
        <w:t>Планируемые предметные результаты освоения обучающимися</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с ОВЗ</w:t>
      </w:r>
      <w:r w:rsidR="00927214">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Русский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Pr>
          <w:rFonts w:ascii="Times New Roman" w:hAnsi="Times New Roman" w:cs="Times New Roman"/>
          <w:sz w:val="24"/>
          <w:szCs w:val="24"/>
        </w:rPr>
        <w:t>людения за собственной речью.</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Литературное чтение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школеявляются:освоение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sidR="00A20CF0">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Математика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знаково–символические средства, в том числе модели и схемы, таблицы, диаграммы для решения математических задач</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Окружающий мир</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являются:осознаниесебя жителем планеты Земля, чувство ответственности за сохранение ее природы;осознание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или</w:t>
      </w:r>
      <w:r w:rsidR="00927214">
        <w:rPr>
          <w:rFonts w:ascii="Times New Roman" w:hAnsi="Times New Roman" w:cs="Times New Roman"/>
          <w:sz w:val="24"/>
          <w:szCs w:val="24"/>
        </w:rPr>
        <w:t xml:space="preserve"> и</w:t>
      </w:r>
      <w:r w:rsidRPr="002D3951">
        <w:rPr>
          <w:rFonts w:ascii="Times New Roman" w:hAnsi="Times New Roman" w:cs="Times New Roman"/>
          <w:sz w:val="24"/>
          <w:szCs w:val="24"/>
        </w:rPr>
        <w:t>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2D3951" w:rsidRDefault="00B17F8E" w:rsidP="00C22EF8">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Метапредметными</w:t>
      </w:r>
      <w:r w:rsidR="00CA7EF9">
        <w:rPr>
          <w:rFonts w:ascii="Times New Roman" w:hAnsi="Times New Roman" w:cs="Times New Roman"/>
          <w:i/>
          <w:iCs/>
          <w:sz w:val="24"/>
          <w:szCs w:val="24"/>
        </w:rPr>
        <w:t xml:space="preserve"> </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человека;умение осуществлять информационный поиск для выполнения учебных задач; соблюдать нормы информационной избирательности, этики </w:t>
      </w:r>
      <w:r w:rsidR="00A20CF0">
        <w:rPr>
          <w:rFonts w:ascii="Times New Roman" w:hAnsi="Times New Roman" w:cs="Times New Roman"/>
          <w:sz w:val="24"/>
          <w:szCs w:val="24"/>
        </w:rPr>
        <w:t xml:space="preserve">и этикета; освоение правил и </w:t>
      </w:r>
      <w:r w:rsidRPr="002D3951">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Default="00B17F8E" w:rsidP="00C22EF8">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22EF8">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C22EF8" w:rsidRPr="00C22EF8" w:rsidRDefault="00C22EF8" w:rsidP="00C22EF8">
      <w:pPr>
        <w:spacing w:after="0" w:line="240" w:lineRule="auto"/>
        <w:rPr>
          <w:rFonts w:ascii="Times New Roman" w:eastAsia="Times New Roman" w:hAnsi="Times New Roman" w:cs="Times New Roman"/>
          <w:i/>
          <w:sz w:val="24"/>
          <w:szCs w:val="24"/>
          <w:u w:val="single"/>
          <w:lang w:eastAsia="ru-RU"/>
        </w:rPr>
      </w:pPr>
      <w:r w:rsidRPr="00C22EF8">
        <w:rPr>
          <w:rFonts w:ascii="Times New Roman" w:eastAsia="Times New Roman" w:hAnsi="Times New Roman" w:cs="Times New Roman"/>
          <w:bCs/>
          <w:i/>
          <w:sz w:val="24"/>
          <w:szCs w:val="24"/>
          <w:u w:val="single"/>
          <w:lang w:eastAsia="ru-RU"/>
        </w:rPr>
        <w:t xml:space="preserve">Основы  религиозных культур и светской этики </w:t>
      </w:r>
    </w:p>
    <w:p w:rsidR="00C22EF8" w:rsidRPr="00C22EF8" w:rsidRDefault="00C22EF8" w:rsidP="00C22E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Личностными</w:t>
      </w:r>
      <w:r>
        <w:rPr>
          <w:rFonts w:ascii="Times New Roman" w:eastAsia="Times New Roman" w:hAnsi="Times New Roman" w:cs="Times New Roman"/>
          <w:sz w:val="24"/>
          <w:szCs w:val="24"/>
          <w:lang w:eastAsia="ru-RU"/>
        </w:rPr>
        <w:t xml:space="preserve"> результатами изучения курсов «ОРКСЭ»  в начальной школе являются : </w:t>
      </w:r>
      <w:r w:rsidRPr="00C22EF8">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w:t>
      </w:r>
      <w:r>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22EF8" w:rsidRPr="00C22EF8" w:rsidRDefault="00C22EF8" w:rsidP="00C22EF8">
      <w:pPr>
        <w:spacing w:after="0" w:line="240" w:lineRule="auto"/>
        <w:jc w:val="both"/>
        <w:rPr>
          <w:rFonts w:ascii="Times New Roman" w:eastAsia="Times New Roman" w:hAnsi="Times New Roman" w:cs="Times New Roman"/>
          <w:sz w:val="24"/>
          <w:szCs w:val="24"/>
          <w:lang w:eastAsia="ru-RU"/>
        </w:rPr>
      </w:pPr>
      <w:r w:rsidRPr="00C22EF8">
        <w:rPr>
          <w:rFonts w:ascii="Times New Roman" w:eastAsia="Times New Roman" w:hAnsi="Times New Roman" w:cs="Times New Roman"/>
          <w:sz w:val="24"/>
          <w:szCs w:val="24"/>
          <w:lang w:eastAsia="ru-RU"/>
        </w:rPr>
        <w:t>развитие этических чувств как регуляторов морального поведения;воспитание доброжелательности и эмоционально-нравственной отзывчивости, понимания и циональных состояний;развитие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ситуаций;наличие мотивации к труду, работе на результат, бережному отношению к материальным и духовным ценностям.</w:t>
      </w:r>
    </w:p>
    <w:p w:rsidR="00C22EF8" w:rsidRPr="00C22EF8" w:rsidRDefault="00C22EF8" w:rsidP="00C22E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Pr="00C22EF8">
        <w:rPr>
          <w:rFonts w:ascii="Times New Roman" w:eastAsia="Times New Roman" w:hAnsi="Times New Roman" w:cs="Times New Roman"/>
          <w:i/>
          <w:sz w:val="24"/>
          <w:szCs w:val="24"/>
          <w:lang w:eastAsia="ru-RU"/>
        </w:rPr>
        <w:t>Метапредметными</w:t>
      </w:r>
      <w:r>
        <w:rPr>
          <w:rFonts w:ascii="Times New Roman" w:eastAsia="Times New Roman" w:hAnsi="Times New Roman" w:cs="Times New Roman"/>
          <w:sz w:val="24"/>
          <w:szCs w:val="24"/>
          <w:lang w:eastAsia="ru-RU"/>
        </w:rPr>
        <w:t xml:space="preserve"> результатами изучения курсов «ОРКСЭ»  в начальной школе являются: </w:t>
      </w:r>
      <w:r w:rsidRPr="00C22EF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а также находить средства её осуществления;формирование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деятельности;адекватное использование речевых средств и средств информационно-коммуникационных технологий для решения раз</w:t>
      </w:r>
      <w:r w:rsidRPr="00C22EF8">
        <w:rPr>
          <w:rFonts w:ascii="Times New Roman" w:eastAsia="Times New Roman" w:hAnsi="Times New Roman" w:cs="Times New Roman"/>
          <w:sz w:val="24"/>
          <w:szCs w:val="24"/>
          <w:lang w:eastAsia="ru-RU"/>
        </w:rPr>
        <w:softHyphen/>
        <w:t>личных коммуникативных и познавательных задач;умение осуществлять информационный поиск для выполнения учебных заданий;овладение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r w:rsidR="00A9252D">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lastRenderedPageBreak/>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r w:rsidR="00A9252D">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22EF8" w:rsidRPr="00A9252D" w:rsidRDefault="00C22EF8" w:rsidP="00A925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w:t>
      </w:r>
      <w:r w:rsidR="00A9252D">
        <w:rPr>
          <w:rFonts w:ascii="Times New Roman" w:eastAsia="Times New Roman" w:hAnsi="Times New Roman" w:cs="Times New Roman"/>
          <w:sz w:val="24"/>
          <w:szCs w:val="24"/>
          <w:lang w:eastAsia="ru-RU"/>
        </w:rPr>
        <w:t xml:space="preserve">дметными </w:t>
      </w:r>
      <w:r>
        <w:rPr>
          <w:rFonts w:ascii="Times New Roman" w:eastAsia="Times New Roman" w:hAnsi="Times New Roman" w:cs="Times New Roman"/>
          <w:sz w:val="24"/>
          <w:szCs w:val="24"/>
          <w:lang w:eastAsia="ru-RU"/>
        </w:rPr>
        <w:t>результатами изучения курсов «ОРКСЭ»  в начальной школе являются :</w:t>
      </w:r>
      <w:r w:rsidR="00A9252D">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r w:rsidR="00A9252D">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t>знакомство с основами светской и религиозной морали, понимание их значения в выстраивании конструктивных отношений в обществе;</w:t>
      </w:r>
      <w:r w:rsidR="00A9252D">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t>формирование первоначальных представлений о светской этике, её роли в истории и современности России;</w:t>
      </w:r>
      <w:r w:rsidR="00A9252D">
        <w:rPr>
          <w:rFonts w:ascii="Times New Roman" w:eastAsia="Times New Roman" w:hAnsi="Times New Roman" w:cs="Times New Roman"/>
          <w:sz w:val="24"/>
          <w:szCs w:val="24"/>
          <w:lang w:eastAsia="ru-RU"/>
        </w:rPr>
        <w:t xml:space="preserve"> </w:t>
      </w:r>
      <w:r w:rsidRPr="00C22EF8">
        <w:rPr>
          <w:rFonts w:ascii="Times New Roman" w:eastAsia="Times New Roman" w:hAnsi="Times New Roman" w:cs="Times New Roman"/>
          <w:sz w:val="24"/>
          <w:szCs w:val="24"/>
          <w:lang w:eastAsia="ru-RU"/>
        </w:rPr>
        <w:t>осознание ценности нравственности и духовности в человеческой жизни</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Технология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02B00" w:rsidRPr="00CA7EF9"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Изобразительное искусство</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Pr>
          <w:rFonts w:ascii="Times New Roman" w:hAnsi="Times New Roman" w:cs="Times New Roman"/>
          <w:sz w:val="24"/>
          <w:szCs w:val="24"/>
        </w:rPr>
        <w:t xml:space="preserve"> собственной и одноклассников.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Музыка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w:t>
      </w:r>
      <w:r w:rsidRPr="002D3951">
        <w:rPr>
          <w:rFonts w:ascii="Times New Roman" w:hAnsi="Times New Roman" w:cs="Times New Roman"/>
          <w:sz w:val="24"/>
          <w:szCs w:val="24"/>
        </w:rPr>
        <w:lastRenderedPageBreak/>
        <w:t>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A9252D">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Физическая культура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каксредство укрепления здоровья, физического развития и ф</w:t>
      </w:r>
      <w:r w:rsidR="00A20CF0">
        <w:rPr>
          <w:rFonts w:ascii="Times New Roman" w:hAnsi="Times New Roman" w:cs="Times New Roman"/>
          <w:sz w:val="24"/>
          <w:szCs w:val="24"/>
        </w:rPr>
        <w:t>изической подготовки человека.</w:t>
      </w:r>
    </w:p>
    <w:p w:rsidR="00B17F8E" w:rsidRPr="00A20CF0" w:rsidRDefault="00B17F8E" w:rsidP="00F30349">
      <w:pPr>
        <w:pStyle w:val="a4"/>
        <w:ind w:firstLine="709"/>
        <w:jc w:val="both"/>
        <w:rPr>
          <w:rFonts w:ascii="Times New Roman" w:hAnsi="Times New Roman" w:cs="Times New Roman"/>
          <w:sz w:val="24"/>
          <w:szCs w:val="24"/>
          <w:u w:val="single"/>
        </w:rPr>
      </w:pPr>
      <w:r w:rsidRPr="00A20CF0">
        <w:rPr>
          <w:rFonts w:ascii="Times New Roman" w:hAnsi="Times New Roman" w:cs="Times New Roman"/>
          <w:i/>
          <w:iCs/>
          <w:sz w:val="24"/>
          <w:szCs w:val="24"/>
          <w:u w:val="single"/>
        </w:rPr>
        <w:t>Иностранный язык</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Личностными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sidR="00CA7EF9">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Предметными</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«Иностранный язык» в начальной школе являются: овладение начальными представлениями о нормах иностранного языка </w:t>
      </w:r>
      <w:r w:rsidRPr="002D3951">
        <w:rPr>
          <w:rFonts w:ascii="Times New Roman" w:hAnsi="Times New Roman" w:cs="Times New Roman"/>
          <w:sz w:val="24"/>
          <w:szCs w:val="24"/>
        </w:rPr>
        <w:lastRenderedPageBreak/>
        <w:t>(фонетических, лексических, грамматических); умение (в объеме содержания курса) находить и сравнивать такие языковые единицы, как звук, буква, слово.</w:t>
      </w:r>
    </w:p>
    <w:p w:rsidR="00927214" w:rsidRDefault="00927214" w:rsidP="00F30349">
      <w:pPr>
        <w:pStyle w:val="a4"/>
        <w:ind w:firstLine="709"/>
        <w:jc w:val="center"/>
        <w:rPr>
          <w:rFonts w:ascii="Times New Roman" w:hAnsi="Times New Roman" w:cs="Times New Roman"/>
          <w:b/>
          <w:sz w:val="24"/>
          <w:szCs w:val="24"/>
        </w:rPr>
      </w:pPr>
    </w:p>
    <w:p w:rsidR="00927214" w:rsidRDefault="00927214" w:rsidP="00F30349">
      <w:pPr>
        <w:pStyle w:val="a4"/>
        <w:ind w:firstLine="709"/>
        <w:jc w:val="center"/>
        <w:rPr>
          <w:rFonts w:ascii="Times New Roman" w:hAnsi="Times New Roman" w:cs="Times New Roman"/>
          <w:b/>
          <w:sz w:val="24"/>
          <w:szCs w:val="24"/>
        </w:rPr>
      </w:pPr>
    </w:p>
    <w:p w:rsidR="00B17F8E" w:rsidRPr="00334AB6" w:rsidRDefault="00B17F8E" w:rsidP="00F30349">
      <w:pPr>
        <w:pStyle w:val="a4"/>
        <w:ind w:firstLine="709"/>
        <w:jc w:val="center"/>
        <w:rPr>
          <w:rFonts w:ascii="Times New Roman" w:hAnsi="Times New Roman" w:cs="Times New Roman"/>
          <w:b/>
          <w:sz w:val="24"/>
          <w:szCs w:val="24"/>
        </w:rPr>
      </w:pPr>
      <w:r w:rsidRPr="00334AB6">
        <w:rPr>
          <w:rFonts w:ascii="Times New Roman" w:hAnsi="Times New Roman" w:cs="Times New Roman"/>
          <w:b/>
          <w:sz w:val="24"/>
          <w:szCs w:val="24"/>
        </w:rPr>
        <w:t>1.3.    СИСТЕМА ОЦЕНКИ ДОСТИЖЕНИЯ ОБУЧАЮЩИХСЯ С</w:t>
      </w:r>
      <w:r w:rsidR="00CA7EF9">
        <w:rPr>
          <w:rFonts w:ascii="Times New Roman" w:hAnsi="Times New Roman" w:cs="Times New Roman"/>
          <w:b/>
          <w:sz w:val="24"/>
          <w:szCs w:val="24"/>
        </w:rPr>
        <w:t xml:space="preserve">  </w:t>
      </w:r>
      <w:r w:rsidR="00927214">
        <w:rPr>
          <w:rFonts w:ascii="Times New Roman" w:hAnsi="Times New Roman" w:cs="Times New Roman"/>
          <w:b/>
          <w:sz w:val="24"/>
          <w:szCs w:val="24"/>
        </w:rPr>
        <w:t xml:space="preserve">ЗАДЕРЖКОЙПСИХИЧЕСКОГО РАЗВИТИЯ </w:t>
      </w:r>
      <w:r w:rsidRPr="00334AB6">
        <w:rPr>
          <w:rFonts w:ascii="Times New Roman" w:hAnsi="Times New Roman" w:cs="Times New Roman"/>
          <w:b/>
          <w:sz w:val="24"/>
          <w:szCs w:val="24"/>
        </w:rPr>
        <w:t>ПЛАНИРУЕМЫХ РЕЗУЛЬТАТОВ ОСВОЕНИЯ АДАПТИРОВАННОЙ ОСНОВНОЙ ОБРАЗОВАТЕЛЬНОЙ ПРОГРАММЫ НАЧАЛЬНОГО ОБЩЕГО ОБРАЗОВАНИЯ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тапность (пошаговость) выполнения задания; </w:t>
      </w:r>
    </w:p>
    <w:p w:rsidR="00B17F8E" w:rsidRPr="002D3951" w:rsidRDefault="00B17F8E" w:rsidP="00927214">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sidR="00C70CF7">
        <w:rPr>
          <w:rFonts w:ascii="Times New Roman" w:hAnsi="Times New Roman" w:cs="Times New Roman"/>
          <w:sz w:val="24"/>
          <w:szCs w:val="24"/>
        </w:rPr>
        <w:t>льному</w:t>
      </w:r>
      <w:r w:rsidR="00CA7EF9">
        <w:rPr>
          <w:rFonts w:ascii="Times New Roman" w:hAnsi="Times New Roman" w:cs="Times New Roman"/>
          <w:sz w:val="24"/>
          <w:szCs w:val="24"/>
        </w:rPr>
        <w:t xml:space="preserve"> </w:t>
      </w:r>
      <w:r w:rsidR="00C70CF7">
        <w:rPr>
          <w:rFonts w:ascii="Times New Roman" w:hAnsi="Times New Roman" w:cs="Times New Roman"/>
          <w:sz w:val="24"/>
          <w:szCs w:val="24"/>
        </w:rPr>
        <w:t>травмированию ребенка.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w:t>
      </w:r>
      <w:r w:rsidRPr="002D3951">
        <w:rPr>
          <w:rFonts w:ascii="Times New Roman" w:hAnsi="Times New Roman" w:cs="Times New Roman"/>
          <w:sz w:val="24"/>
          <w:szCs w:val="24"/>
        </w:rPr>
        <w:lastRenderedPageBreak/>
        <w:t xml:space="preserve">результаты и результаты освоения программы </w:t>
      </w:r>
      <w:r w:rsidRPr="002D3951">
        <w:rPr>
          <w:rFonts w:ascii="Times New Roman" w:hAnsi="Times New Roman" w:cs="Times New Roman"/>
          <w:i/>
          <w:iCs/>
          <w:sz w:val="24"/>
          <w:szCs w:val="24"/>
        </w:rPr>
        <w:t>коррекционной работы.</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ОВЗпредусматривает оценку достижения обучающимися с ЗПР планируемых результатов освоения программы коррекционной работы.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с</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sidR="00291FBC">
        <w:rPr>
          <w:rFonts w:ascii="Times New Roman" w:hAnsi="Times New Roman" w:cs="Times New Roman"/>
          <w:sz w:val="24"/>
          <w:szCs w:val="24"/>
        </w:rPr>
        <w:t>) в МБОУ ЕСОШ №1</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2D3951" w:rsidRDefault="00B17F8E" w:rsidP="00F30349">
      <w:pPr>
        <w:pStyle w:val="a4"/>
        <w:ind w:firstLine="709"/>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sidR="00CA7EF9">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обучающихсяи развития их социальной (жизненной) компетенции;</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2D3951" w:rsidRDefault="00B17F8E" w:rsidP="00F30349">
      <w:pPr>
        <w:pStyle w:val="a4"/>
        <w:numPr>
          <w:ilvl w:val="0"/>
          <w:numId w:val="5"/>
        </w:numPr>
        <w:ind w:left="0" w:firstLine="709"/>
        <w:rPr>
          <w:rFonts w:ascii="Times New Roman" w:hAnsi="Times New Roman" w:cs="Times New Roman"/>
          <w:sz w:val="24"/>
          <w:szCs w:val="24"/>
        </w:rPr>
      </w:pPr>
      <w:r w:rsidRPr="002D3951">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C70CF7" w:rsidRDefault="00B17F8E" w:rsidP="00F30349">
      <w:pPr>
        <w:pStyle w:val="a4"/>
        <w:ind w:firstLine="709"/>
        <w:jc w:val="both"/>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sidR="004A03ED">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lastRenderedPageBreak/>
        <w:t>смыслоообразование</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незнаю», «незнания» и стремления к преодолению этого разрыва;</w:t>
      </w:r>
    </w:p>
    <w:p w:rsidR="00B17F8E" w:rsidRPr="002D3951" w:rsidRDefault="00B17F8E" w:rsidP="00F30349">
      <w:pPr>
        <w:pStyle w:val="a4"/>
        <w:numPr>
          <w:ilvl w:val="0"/>
          <w:numId w:val="6"/>
        </w:numPr>
        <w:ind w:left="0" w:firstLine="709"/>
        <w:jc w:val="both"/>
        <w:rPr>
          <w:rFonts w:ascii="Times New Roman" w:hAnsi="Times New Roman" w:cs="Times New Roman"/>
          <w:sz w:val="24"/>
          <w:szCs w:val="24"/>
        </w:rPr>
      </w:pPr>
      <w:r w:rsidRPr="002D3951">
        <w:rPr>
          <w:rFonts w:ascii="Times New Roman" w:hAnsi="Times New Roman" w:cs="Times New Roman"/>
          <w:i/>
          <w:iCs/>
          <w:sz w:val="24"/>
          <w:szCs w:val="24"/>
        </w:rPr>
        <w:t>морально-этическая ориентация —</w:t>
      </w:r>
      <w:r w:rsidRPr="002D3951">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w:t>
      </w:r>
      <w:r w:rsidR="004A03ED">
        <w:rPr>
          <w:rFonts w:ascii="Times New Roman" w:hAnsi="Times New Roman" w:cs="Times New Roman"/>
          <w:i/>
          <w:iCs/>
          <w:sz w:val="24"/>
          <w:szCs w:val="24"/>
        </w:rPr>
        <w:t xml:space="preserve"> </w:t>
      </w:r>
      <w:r w:rsidRPr="002D3951">
        <w:rPr>
          <w:rFonts w:ascii="Times New Roman" w:hAnsi="Times New Roman" w:cs="Times New Roman"/>
          <w:i/>
          <w:iCs/>
          <w:sz w:val="24"/>
          <w:szCs w:val="24"/>
        </w:rPr>
        <w:t>результатов</w:t>
      </w:r>
      <w:r w:rsidRPr="002D3951">
        <w:rPr>
          <w:rFonts w:ascii="Times New Roman" w:hAnsi="Times New Roman" w:cs="Times New Roman"/>
          <w:sz w:val="24"/>
          <w:szCs w:val="24"/>
        </w:rPr>
        <w:t>на ступени начального общего образования строится вокруг оценки:</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2D3951" w:rsidRDefault="00B17F8E" w:rsidP="00F30349">
      <w:pPr>
        <w:pStyle w:val="a4"/>
        <w:numPr>
          <w:ilvl w:val="0"/>
          <w:numId w:val="7"/>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Основной формой</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используемым в образовательной программе,является оценка </w:t>
      </w:r>
      <w:r w:rsidRPr="002D3951">
        <w:rPr>
          <w:rFonts w:ascii="Times New Roman" w:hAnsi="Times New Roman" w:cs="Times New Roman"/>
          <w:i/>
          <w:iCs/>
          <w:sz w:val="24"/>
          <w:szCs w:val="24"/>
        </w:rPr>
        <w:t>личностного прогресса ученика</w:t>
      </w:r>
      <w:r w:rsidR="00927214">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sidRPr="002D3951">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xml:space="preserve">, что позволяет не </w:t>
      </w:r>
      <w:r w:rsidRPr="002D3951">
        <w:rPr>
          <w:rFonts w:ascii="Times New Roman" w:hAnsi="Times New Roman" w:cs="Times New Roman"/>
          <w:sz w:val="24"/>
          <w:szCs w:val="24"/>
        </w:rPr>
        <w:lastRenderedPageBreak/>
        <w:t>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B17F8E" w:rsidRPr="006453DA" w:rsidRDefault="00B17F8E" w:rsidP="00F30349">
      <w:pPr>
        <w:pStyle w:val="a4"/>
        <w:ind w:firstLine="709"/>
        <w:jc w:val="both"/>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действия,проявлять инициативу и самостоятельность в обучении;</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2D3951" w:rsidRDefault="00B17F8E" w:rsidP="00F30349">
      <w:pPr>
        <w:pStyle w:val="a4"/>
        <w:numPr>
          <w:ilvl w:val="0"/>
          <w:numId w:val="8"/>
        </w:numPr>
        <w:ind w:left="0" w:firstLine="709"/>
        <w:jc w:val="both"/>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проектирование,комплексные работы на межпредметной основе, мониторинг сформированности основных учебных умений.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sidR="00927214">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lastRenderedPageBreak/>
        <w:t>3.Умение соблюдать простейшие нормы речевого этикета: здороваться, прощаться, благодарить.</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B17F8E" w:rsidRPr="00013502" w:rsidRDefault="00B17F8E" w:rsidP="00F30349">
      <w:pPr>
        <w:pStyle w:val="a4"/>
        <w:ind w:firstLine="709"/>
        <w:jc w:val="both"/>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B17F8E" w:rsidRPr="002D3951" w:rsidRDefault="00B17F8E" w:rsidP="00F30349">
      <w:pPr>
        <w:pStyle w:val="a4"/>
        <w:ind w:firstLine="709"/>
        <w:jc w:val="both"/>
        <w:rPr>
          <w:rFonts w:ascii="Times New Roman" w:hAnsi="Times New Roman" w:cs="Times New Roman"/>
          <w:sz w:val="24"/>
          <w:szCs w:val="24"/>
        </w:rPr>
      </w:pPr>
      <w:r w:rsidRPr="002D3951">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Pr>
          <w:rFonts w:ascii="Times New Roman" w:hAnsi="Times New Roman" w:cs="Times New Roman"/>
          <w:sz w:val="24"/>
          <w:szCs w:val="24"/>
        </w:rPr>
        <w:t xml:space="preserve"> для продолжения образования.</w:t>
      </w:r>
    </w:p>
    <w:p w:rsidR="00F30349" w:rsidRDefault="00F30349" w:rsidP="00927214">
      <w:pPr>
        <w:pStyle w:val="a4"/>
        <w:spacing w:line="360" w:lineRule="auto"/>
        <w:rPr>
          <w:rFonts w:ascii="Times New Roman" w:hAnsi="Times New Roman" w:cs="Times New Roman"/>
          <w:sz w:val="24"/>
          <w:szCs w:val="24"/>
        </w:rPr>
      </w:pPr>
    </w:p>
    <w:p w:rsidR="00927214" w:rsidRDefault="00927214"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4A03ED" w:rsidRDefault="004A03ED" w:rsidP="00927214">
      <w:pPr>
        <w:pStyle w:val="a4"/>
        <w:spacing w:line="360" w:lineRule="auto"/>
        <w:rPr>
          <w:rFonts w:ascii="Times New Roman" w:hAnsi="Times New Roman" w:cs="Times New Roman"/>
          <w:sz w:val="24"/>
          <w:szCs w:val="24"/>
        </w:rPr>
      </w:pPr>
    </w:p>
    <w:p w:rsidR="00B17F8E" w:rsidRPr="002D3951" w:rsidRDefault="00013502" w:rsidP="00CA7EF9">
      <w:pPr>
        <w:pStyle w:val="a4"/>
        <w:spacing w:line="360" w:lineRule="auto"/>
        <w:jc w:val="center"/>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B17F8E" w:rsidRPr="002D3951" w:rsidTr="00C936E4">
        <w:trPr>
          <w:trHeight w:val="107"/>
        </w:trPr>
        <w:tc>
          <w:tcPr>
            <w:tcW w:w="2358" w:type="dxa"/>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Цель </w:t>
            </w:r>
          </w:p>
        </w:tc>
        <w:tc>
          <w:tcPr>
            <w:tcW w:w="2358" w:type="dxa"/>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Способ </w:t>
            </w:r>
          </w:p>
        </w:tc>
        <w:tc>
          <w:tcPr>
            <w:tcW w:w="2358" w:type="dxa"/>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Оценка </w:t>
            </w:r>
          </w:p>
        </w:tc>
        <w:tc>
          <w:tcPr>
            <w:tcW w:w="2366" w:type="dxa"/>
            <w:gridSpan w:val="2"/>
          </w:tcPr>
          <w:p w:rsidR="00B17F8E" w:rsidRPr="00291FBC" w:rsidRDefault="00B17F8E" w:rsidP="00291FBC">
            <w:pPr>
              <w:pStyle w:val="a4"/>
              <w:spacing w:line="360" w:lineRule="auto"/>
              <w:jc w:val="both"/>
              <w:rPr>
                <w:rFonts w:ascii="Times New Roman" w:hAnsi="Times New Roman" w:cs="Times New Roman"/>
                <w:sz w:val="20"/>
                <w:szCs w:val="20"/>
              </w:rPr>
            </w:pPr>
            <w:r w:rsidRPr="00291FBC">
              <w:rPr>
                <w:rFonts w:ascii="Times New Roman" w:hAnsi="Times New Roman" w:cs="Times New Roman"/>
                <w:sz w:val="20"/>
                <w:szCs w:val="20"/>
              </w:rPr>
              <w:t xml:space="preserve">Виды помощи </w:t>
            </w:r>
          </w:p>
        </w:tc>
      </w:tr>
      <w:tr w:rsidR="00B17F8E" w:rsidRPr="002D3951" w:rsidTr="00C936E4">
        <w:trPr>
          <w:trHeight w:val="107"/>
        </w:trPr>
        <w:tc>
          <w:tcPr>
            <w:tcW w:w="9440" w:type="dxa"/>
            <w:gridSpan w:val="5"/>
          </w:tcPr>
          <w:p w:rsidR="00B17F8E" w:rsidRPr="00291FBC" w:rsidRDefault="00B17F8E" w:rsidP="00291FBC">
            <w:pPr>
              <w:pStyle w:val="a4"/>
              <w:spacing w:line="360" w:lineRule="auto"/>
              <w:jc w:val="center"/>
              <w:rPr>
                <w:rFonts w:ascii="Times New Roman" w:hAnsi="Times New Roman" w:cs="Times New Roman"/>
                <w:sz w:val="20"/>
                <w:szCs w:val="20"/>
              </w:rPr>
            </w:pPr>
            <w:r w:rsidRPr="00291FBC">
              <w:rPr>
                <w:rFonts w:ascii="Times New Roman" w:hAnsi="Times New Roman" w:cs="Times New Roman"/>
                <w:i/>
                <w:iCs/>
                <w:sz w:val="20"/>
                <w:szCs w:val="20"/>
              </w:rPr>
              <w:t>Входная диагностика</w:t>
            </w:r>
          </w:p>
        </w:tc>
      </w:tr>
      <w:tr w:rsidR="00B17F8E" w:rsidRPr="002D3951" w:rsidTr="00C936E4">
        <w:trPr>
          <w:trHeight w:val="5395"/>
        </w:trPr>
        <w:tc>
          <w:tcPr>
            <w:tcW w:w="2358"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lastRenderedPageBreak/>
              <w:t xml:space="preserve">Определение исходного уровня развития личности учащегося в следующих компетенциях: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-в личностной компетентности (развитие личностных навыков, освоения норм и правил поведения);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регулятивной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-коммуникативной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познавательной компетентности;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определение зоны ближайшего развития;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 направления коррекционно-развивающей работы. </w:t>
            </w:r>
          </w:p>
        </w:tc>
        <w:tc>
          <w:tcPr>
            <w:tcW w:w="2358"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Наблюдение, письменные и графические работы, устная беседа, тестирование. </w:t>
            </w:r>
          </w:p>
        </w:tc>
        <w:tc>
          <w:tcPr>
            <w:tcW w:w="2358" w:type="dxa"/>
          </w:tcPr>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Оценочным ключом для фиксации достижений ребенка является трехуровневая шкала: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Низкий уровень </w:t>
            </w:r>
            <w:r w:rsidRPr="00291FBC">
              <w:rPr>
                <w:rFonts w:ascii="Times New Roman" w:hAnsi="Times New Roman" w:cs="Times New Roman"/>
                <w:sz w:val="20"/>
                <w:szCs w:val="20"/>
              </w:rPr>
              <w:t xml:space="preserve">– ребенок не демонстрирует умение даже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Средний уровень </w:t>
            </w:r>
            <w:r w:rsidRPr="00291FBC">
              <w:rPr>
                <w:rFonts w:ascii="Times New Roman" w:hAnsi="Times New Roman" w:cs="Times New Roman"/>
                <w:sz w:val="20"/>
                <w:szCs w:val="20"/>
              </w:rPr>
              <w:t xml:space="preserve">– ребенок демонстрирует умения в отдельных видах деятельности.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i/>
                <w:iCs/>
                <w:sz w:val="20"/>
                <w:szCs w:val="20"/>
              </w:rPr>
              <w:t xml:space="preserve">Высокий уровень </w:t>
            </w:r>
            <w:r w:rsidRPr="00291FBC">
              <w:rPr>
                <w:rFonts w:ascii="Times New Roman" w:hAnsi="Times New Roman" w:cs="Times New Roman"/>
                <w:sz w:val="20"/>
                <w:szCs w:val="20"/>
              </w:rPr>
              <w:t xml:space="preserve">– демонстрирует умения в большинстве видов деятельности. </w:t>
            </w:r>
          </w:p>
        </w:tc>
        <w:tc>
          <w:tcPr>
            <w:tcW w:w="2366" w:type="dxa"/>
            <w:gridSpan w:val="2"/>
          </w:tcPr>
          <w:p w:rsidR="00B17F8E" w:rsidRPr="00291FBC" w:rsidRDefault="00291FBC" w:rsidP="00291FBC">
            <w:pPr>
              <w:pStyle w:val="a4"/>
              <w:jc w:val="both"/>
              <w:rPr>
                <w:rFonts w:ascii="Times New Roman" w:hAnsi="Times New Roman" w:cs="Times New Roman"/>
                <w:sz w:val="20"/>
                <w:szCs w:val="20"/>
              </w:rPr>
            </w:pPr>
            <w:r>
              <w:rPr>
                <w:rFonts w:ascii="Times New Roman" w:hAnsi="Times New Roman" w:cs="Times New Roman"/>
                <w:sz w:val="20"/>
                <w:szCs w:val="20"/>
              </w:rPr>
              <w:t>И</w:t>
            </w:r>
            <w:r w:rsidR="00B17F8E" w:rsidRPr="00291FBC">
              <w:rPr>
                <w:rFonts w:ascii="Times New Roman" w:hAnsi="Times New Roman" w:cs="Times New Roman"/>
                <w:sz w:val="20"/>
                <w:szCs w:val="20"/>
              </w:rPr>
              <w:t xml:space="preserve">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дифференцированные задания, руководство и помощь учителя, психолого-педагогическое консультирование родителей. </w:t>
            </w:r>
          </w:p>
          <w:p w:rsidR="00B17F8E" w:rsidRPr="00291FBC" w:rsidRDefault="00B17F8E"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2D3951" w:rsidTr="00C936E4">
        <w:trPr>
          <w:trHeight w:val="107"/>
        </w:trPr>
        <w:tc>
          <w:tcPr>
            <w:tcW w:w="9440" w:type="dxa"/>
            <w:gridSpan w:val="5"/>
          </w:tcPr>
          <w:p w:rsidR="00B17F8E" w:rsidRPr="00291FBC" w:rsidRDefault="00B17F8E" w:rsidP="00291FBC">
            <w:pPr>
              <w:pStyle w:val="a4"/>
              <w:jc w:val="center"/>
              <w:rPr>
                <w:rFonts w:ascii="Times New Roman" w:hAnsi="Times New Roman" w:cs="Times New Roman"/>
                <w:sz w:val="20"/>
                <w:szCs w:val="20"/>
              </w:rPr>
            </w:pPr>
            <w:r w:rsidRPr="00291FBC">
              <w:rPr>
                <w:rFonts w:ascii="Times New Roman" w:hAnsi="Times New Roman" w:cs="Times New Roman"/>
                <w:i/>
                <w:iCs/>
                <w:sz w:val="20"/>
                <w:szCs w:val="20"/>
              </w:rPr>
              <w:t>Промежуточный контроль</w:t>
            </w:r>
            <w:r w:rsidR="005E65CC">
              <w:rPr>
                <w:rFonts w:ascii="Times New Roman" w:hAnsi="Times New Roman" w:cs="Times New Roman"/>
                <w:i/>
                <w:iCs/>
                <w:sz w:val="20"/>
                <w:szCs w:val="20"/>
              </w:rPr>
              <w:t xml:space="preserve"> с 15.04.2018-15.05.2018</w:t>
            </w:r>
          </w:p>
        </w:tc>
      </w:tr>
      <w:tr w:rsidR="00B46A6C" w:rsidRPr="002D3951" w:rsidTr="00B46A6C">
        <w:trPr>
          <w:trHeight w:val="72"/>
        </w:trPr>
        <w:tc>
          <w:tcPr>
            <w:tcW w:w="2358"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Диагностика текущих результатов освоения </w:t>
            </w:r>
          </w:p>
        </w:tc>
        <w:tc>
          <w:tcPr>
            <w:tcW w:w="2358"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Диагностические, практические, самостоятельные, творческие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работы, дидактические карточки, средства ИКТ, тесты, портфолио, проекты. </w:t>
            </w:r>
          </w:p>
        </w:tc>
        <w:tc>
          <w:tcPr>
            <w:tcW w:w="2358" w:type="dxa"/>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1) общепринятая пятибалльная шкала для оценки полноты и глубины освоения </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материала, умения решать учебно-познавательные и практические задачи; </w:t>
            </w:r>
          </w:p>
          <w:p w:rsidR="00B46A6C" w:rsidRPr="00291FBC" w:rsidRDefault="00B46A6C" w:rsidP="00291FBC">
            <w:pPr>
              <w:pStyle w:val="a4"/>
              <w:jc w:val="both"/>
              <w:rPr>
                <w:rFonts w:ascii="Times New Roman" w:hAnsi="Times New Roman" w:cs="Times New Roman"/>
                <w:sz w:val="20"/>
                <w:szCs w:val="20"/>
              </w:rPr>
            </w:pPr>
          </w:p>
        </w:tc>
        <w:tc>
          <w:tcPr>
            <w:tcW w:w="2366" w:type="dxa"/>
            <w:gridSpan w:val="2"/>
            <w:vMerge w:val="restart"/>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Коррекционно-развивающие занятия, индивидуальные занятия с учителем по</w:t>
            </w:r>
          </w:p>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C936E4" w:rsidTr="00C936E4">
        <w:trPr>
          <w:trHeight w:val="523"/>
        </w:trPr>
        <w:tc>
          <w:tcPr>
            <w:tcW w:w="2358" w:type="dxa"/>
          </w:tcPr>
          <w:p w:rsidR="00B46A6C" w:rsidRPr="00291FBC" w:rsidRDefault="00B46A6C" w:rsidP="00291FBC">
            <w:pPr>
              <w:pStyle w:val="a4"/>
              <w:jc w:val="both"/>
              <w:rPr>
                <w:rFonts w:ascii="Times New Roman" w:hAnsi="Times New Roman" w:cs="Times New Roman"/>
                <w:sz w:val="20"/>
                <w:szCs w:val="20"/>
              </w:rPr>
            </w:pPr>
            <w:r w:rsidRPr="00291FBC">
              <w:rPr>
                <w:rFonts w:ascii="Times New Roman" w:hAnsi="Times New Roman" w:cs="Times New Roman"/>
                <w:sz w:val="20"/>
                <w:szCs w:val="20"/>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B46A6C" w:rsidRPr="00291FBC" w:rsidRDefault="00B46A6C" w:rsidP="00291FBC">
            <w:pPr>
              <w:pStyle w:val="a4"/>
              <w:jc w:val="both"/>
              <w:rPr>
                <w:rFonts w:ascii="Times New Roman" w:hAnsi="Times New Roman" w:cs="Times New Roman"/>
                <w:sz w:val="20"/>
                <w:szCs w:val="20"/>
              </w:rPr>
            </w:pPr>
          </w:p>
        </w:tc>
        <w:tc>
          <w:tcPr>
            <w:tcW w:w="2358" w:type="dxa"/>
            <w:vMerge/>
          </w:tcPr>
          <w:p w:rsidR="00B46A6C" w:rsidRPr="00291FBC" w:rsidRDefault="00B46A6C" w:rsidP="00291FBC">
            <w:pPr>
              <w:pStyle w:val="a4"/>
              <w:jc w:val="both"/>
              <w:rPr>
                <w:rFonts w:ascii="Times New Roman" w:hAnsi="Times New Roman" w:cs="Times New Roman"/>
                <w:sz w:val="20"/>
                <w:szCs w:val="20"/>
              </w:rPr>
            </w:pPr>
          </w:p>
        </w:tc>
        <w:tc>
          <w:tcPr>
            <w:tcW w:w="2366" w:type="dxa"/>
            <w:gridSpan w:val="2"/>
            <w:vMerge/>
          </w:tcPr>
          <w:p w:rsidR="00B46A6C" w:rsidRPr="00291FBC" w:rsidRDefault="00B46A6C" w:rsidP="00291FBC">
            <w:pPr>
              <w:pStyle w:val="a4"/>
              <w:jc w:val="both"/>
              <w:rPr>
                <w:rFonts w:ascii="Times New Roman" w:hAnsi="Times New Roman" w:cs="Times New Roman"/>
                <w:sz w:val="20"/>
                <w:szCs w:val="20"/>
              </w:rPr>
            </w:pPr>
          </w:p>
        </w:tc>
      </w:tr>
      <w:tr w:rsidR="00C936E4" w:rsidRPr="00C936E4" w:rsidTr="00C936E4">
        <w:trPr>
          <w:gridAfter w:val="1"/>
          <w:wAfter w:w="6" w:type="dxa"/>
          <w:trHeight w:val="107"/>
        </w:trPr>
        <w:tc>
          <w:tcPr>
            <w:tcW w:w="9434" w:type="dxa"/>
            <w:gridSpan w:val="4"/>
          </w:tcPr>
          <w:p w:rsidR="00C936E4" w:rsidRPr="00291FBC" w:rsidRDefault="00C936E4" w:rsidP="00927214">
            <w:pPr>
              <w:autoSpaceDE w:val="0"/>
              <w:autoSpaceDN w:val="0"/>
              <w:adjustRightInd w:val="0"/>
              <w:spacing w:after="0" w:line="240" w:lineRule="auto"/>
              <w:jc w:val="center"/>
              <w:rPr>
                <w:rFonts w:ascii="Times New Roman" w:hAnsi="Times New Roman" w:cs="Times New Roman"/>
                <w:color w:val="000000"/>
                <w:sz w:val="20"/>
                <w:szCs w:val="20"/>
              </w:rPr>
            </w:pPr>
            <w:r w:rsidRPr="00291FBC">
              <w:rPr>
                <w:rFonts w:ascii="Times New Roman" w:hAnsi="Times New Roman" w:cs="Times New Roman"/>
                <w:b/>
                <w:bCs/>
                <w:i/>
                <w:iCs/>
                <w:color w:val="000000"/>
                <w:sz w:val="20"/>
                <w:szCs w:val="20"/>
              </w:rPr>
              <w:t>Итоговый контроль</w:t>
            </w:r>
          </w:p>
        </w:tc>
      </w:tr>
      <w:tr w:rsidR="00C936E4" w:rsidRPr="00C936E4" w:rsidTr="00C936E4">
        <w:trPr>
          <w:gridAfter w:val="1"/>
          <w:wAfter w:w="6" w:type="dxa"/>
          <w:trHeight w:val="1825"/>
        </w:trPr>
        <w:tc>
          <w:tcPr>
            <w:tcW w:w="2358"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Системное обобщение итогов учебной деятельности по разделу, теме </w:t>
            </w:r>
          </w:p>
        </w:tc>
        <w:tc>
          <w:tcPr>
            <w:tcW w:w="2358"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Устный и письменный опрос, тестирование, контрольные и диагностические работы, проекты. </w:t>
            </w:r>
          </w:p>
        </w:tc>
        <w:tc>
          <w:tcPr>
            <w:tcW w:w="2358"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2) работы в «Портфолио» </w:t>
            </w:r>
            <w:r w:rsidRPr="00291FBC">
              <w:rPr>
                <w:rFonts w:ascii="Times New Roman" w:hAnsi="Times New Roman" w:cs="Times New Roman"/>
                <w:color w:val="000000"/>
                <w:sz w:val="20"/>
                <w:szCs w:val="20"/>
              </w:rPr>
              <w:lastRenderedPageBreak/>
              <w:t>оцениваются по критериям, обозначенным педагогом и классом</w:t>
            </w:r>
          </w:p>
        </w:tc>
        <w:tc>
          <w:tcPr>
            <w:tcW w:w="2360" w:type="dxa"/>
          </w:tcPr>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lastRenderedPageBreak/>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C936E4" w:rsidTr="00B46A6C">
        <w:trPr>
          <w:gridAfter w:val="1"/>
          <w:wAfter w:w="6" w:type="dxa"/>
          <w:trHeight w:val="366"/>
        </w:trPr>
        <w:tc>
          <w:tcPr>
            <w:tcW w:w="9434" w:type="dxa"/>
            <w:gridSpan w:val="4"/>
          </w:tcPr>
          <w:p w:rsidR="00C936E4" w:rsidRPr="00291FBC" w:rsidRDefault="00C936E4" w:rsidP="00291FBC">
            <w:pPr>
              <w:autoSpaceDE w:val="0"/>
              <w:autoSpaceDN w:val="0"/>
              <w:adjustRightInd w:val="0"/>
              <w:spacing w:after="0" w:line="240" w:lineRule="auto"/>
              <w:jc w:val="center"/>
              <w:rPr>
                <w:rFonts w:ascii="Times New Roman" w:hAnsi="Times New Roman" w:cs="Times New Roman"/>
                <w:b/>
                <w:i/>
                <w:color w:val="000000"/>
                <w:sz w:val="20"/>
                <w:szCs w:val="20"/>
              </w:rPr>
            </w:pPr>
            <w:r w:rsidRPr="00291FBC">
              <w:rPr>
                <w:rFonts w:ascii="Times New Roman" w:hAnsi="Times New Roman" w:cs="Times New Roman"/>
                <w:b/>
                <w:i/>
                <w:color w:val="000000"/>
                <w:sz w:val="20"/>
                <w:szCs w:val="20"/>
              </w:rPr>
              <w:lastRenderedPageBreak/>
              <w:t>Комплексная диаг</w:t>
            </w:r>
            <w:r w:rsidR="00B46A6C" w:rsidRPr="00291FBC">
              <w:rPr>
                <w:rFonts w:ascii="Times New Roman" w:hAnsi="Times New Roman" w:cs="Times New Roman"/>
                <w:b/>
                <w:i/>
                <w:color w:val="000000"/>
                <w:sz w:val="20"/>
                <w:szCs w:val="20"/>
              </w:rPr>
              <w:t>н</w:t>
            </w:r>
            <w:r w:rsidRPr="00291FBC">
              <w:rPr>
                <w:rFonts w:ascii="Times New Roman" w:hAnsi="Times New Roman" w:cs="Times New Roman"/>
                <w:b/>
                <w:i/>
                <w:color w:val="000000"/>
                <w:sz w:val="20"/>
                <w:szCs w:val="20"/>
              </w:rPr>
              <w:t>остика</w:t>
            </w:r>
          </w:p>
        </w:tc>
      </w:tr>
      <w:tr w:rsidR="00C936E4" w:rsidRPr="00C936E4" w:rsidTr="00C936E4">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B46A6C" w:rsidRPr="00291FBC">
              <w:trPr>
                <w:trHeight w:val="661"/>
              </w:trPr>
              <w:tc>
                <w:tcPr>
                  <w:tcW w:w="1985"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Диагностирование качества обучения, личностных достижений учащихся. </w:t>
                  </w:r>
                </w:p>
              </w:tc>
            </w:tr>
          </w:tbl>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358" w:type="dxa"/>
          </w:tcPr>
          <w:p w:rsidR="00B46A6C" w:rsidRPr="00291FBC" w:rsidRDefault="00B46A6C" w:rsidP="00291FBC">
            <w:pPr>
              <w:pStyle w:val="Default"/>
              <w:jc w:val="both"/>
              <w:rPr>
                <w:sz w:val="20"/>
                <w:szCs w:val="20"/>
              </w:rPr>
            </w:pPr>
            <w:r w:rsidRPr="00291FBC">
              <w:rPr>
                <w:sz w:val="20"/>
                <w:szCs w:val="20"/>
              </w:rPr>
              <w:t xml:space="preserve">Логопедическое и психологическое тестирование, тесты обученности по предметам, портфолио учащегося, учебные проекты.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358" w:type="dxa"/>
          </w:tcPr>
          <w:p w:rsidR="00B46A6C" w:rsidRPr="00291FBC" w:rsidRDefault="00B46A6C" w:rsidP="00291FBC">
            <w:pPr>
              <w:pStyle w:val="Default"/>
              <w:jc w:val="both"/>
              <w:rPr>
                <w:sz w:val="20"/>
                <w:szCs w:val="20"/>
              </w:rPr>
            </w:pPr>
            <w:r w:rsidRPr="00291FBC">
              <w:rPr>
                <w:sz w:val="20"/>
                <w:szCs w:val="20"/>
              </w:rPr>
              <w:t xml:space="preserve">Результаты оцениваются: </w:t>
            </w:r>
          </w:p>
          <w:p w:rsidR="00B46A6C" w:rsidRPr="00291FBC" w:rsidRDefault="00B46A6C" w:rsidP="00291FBC">
            <w:pPr>
              <w:pStyle w:val="Default"/>
              <w:jc w:val="both"/>
              <w:rPr>
                <w:sz w:val="20"/>
                <w:szCs w:val="20"/>
              </w:rPr>
            </w:pPr>
            <w:r w:rsidRPr="00291FBC">
              <w:rPr>
                <w:sz w:val="20"/>
                <w:szCs w:val="20"/>
              </w:rPr>
              <w:t xml:space="preserve">- по бальной системе теста; </w:t>
            </w:r>
          </w:p>
          <w:p w:rsidR="00B46A6C" w:rsidRPr="00291FBC" w:rsidRDefault="00B46A6C" w:rsidP="00291FBC">
            <w:pPr>
              <w:pStyle w:val="Default"/>
              <w:jc w:val="both"/>
              <w:rPr>
                <w:sz w:val="20"/>
                <w:szCs w:val="20"/>
              </w:rPr>
            </w:pPr>
            <w:r w:rsidRPr="00291FBC">
              <w:rPr>
                <w:sz w:val="20"/>
                <w:szCs w:val="20"/>
              </w:rPr>
              <w:t xml:space="preserve">- по уровням: высокий, средний, низкий; </w:t>
            </w:r>
          </w:p>
          <w:p w:rsidR="00B46A6C" w:rsidRPr="00291FBC" w:rsidRDefault="00B46A6C" w:rsidP="00291FBC">
            <w:pPr>
              <w:pStyle w:val="Default"/>
              <w:jc w:val="both"/>
              <w:rPr>
                <w:sz w:val="20"/>
                <w:szCs w:val="20"/>
              </w:rPr>
            </w:pPr>
            <w:r w:rsidRPr="00291FBC">
              <w:rPr>
                <w:sz w:val="20"/>
                <w:szCs w:val="20"/>
              </w:rPr>
              <w:t xml:space="preserve">- по критериям оценки портфолио; </w:t>
            </w:r>
          </w:p>
          <w:p w:rsidR="00C936E4"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sz w:val="20"/>
                <w:szCs w:val="20"/>
              </w:rPr>
              <w:t xml:space="preserve">- по критериям оценки проектов. </w:t>
            </w:r>
          </w:p>
        </w:tc>
        <w:tc>
          <w:tcPr>
            <w:tcW w:w="2360" w:type="dxa"/>
          </w:tcPr>
          <w:p w:rsidR="00B46A6C" w:rsidRPr="00291FBC" w:rsidRDefault="00B46A6C" w:rsidP="00291FBC">
            <w:pPr>
              <w:pStyle w:val="Default"/>
              <w:jc w:val="both"/>
              <w:rPr>
                <w:sz w:val="20"/>
                <w:szCs w:val="20"/>
              </w:rPr>
            </w:pPr>
            <w:r w:rsidRPr="00291FBC">
              <w:rPr>
                <w:sz w:val="20"/>
                <w:szCs w:val="20"/>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C936E4" w:rsidRPr="00291FBC" w:rsidRDefault="00C936E4" w:rsidP="00291FBC">
            <w:pPr>
              <w:autoSpaceDE w:val="0"/>
              <w:autoSpaceDN w:val="0"/>
              <w:adjustRightInd w:val="0"/>
              <w:spacing w:after="0" w:line="240" w:lineRule="auto"/>
              <w:jc w:val="both"/>
              <w:rPr>
                <w:rFonts w:ascii="Times New Roman" w:hAnsi="Times New Roman" w:cs="Times New Roman"/>
                <w:color w:val="000000"/>
                <w:sz w:val="20"/>
                <w:szCs w:val="20"/>
              </w:rPr>
            </w:pPr>
          </w:p>
        </w:tc>
      </w:tr>
    </w:tbl>
    <w:p w:rsidR="00682D36" w:rsidRDefault="00682D36" w:rsidP="00291FBC">
      <w:pPr>
        <w:pStyle w:val="a4"/>
        <w:spacing w:line="360" w:lineRule="auto"/>
        <w:jc w:val="both"/>
        <w:rPr>
          <w:rFonts w:ascii="Times New Roman" w:hAnsi="Times New Roman" w:cs="Times New Roman"/>
          <w:sz w:val="24"/>
          <w:szCs w:val="24"/>
        </w:rPr>
      </w:pPr>
    </w:p>
    <w:p w:rsidR="00B46A6C" w:rsidRPr="00B46A6C" w:rsidRDefault="00B46A6C" w:rsidP="00F30349">
      <w:pPr>
        <w:pStyle w:val="Default"/>
        <w:ind w:firstLine="709"/>
        <w:jc w:val="both"/>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46A6C" w:rsidRPr="00B46A6C" w:rsidRDefault="00B46A6C" w:rsidP="00F30349">
      <w:pPr>
        <w:pStyle w:val="Default"/>
        <w:ind w:firstLine="709"/>
        <w:jc w:val="both"/>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B46A6C" w:rsidRDefault="00B46A6C" w:rsidP="00F30349">
      <w:pPr>
        <w:pStyle w:val="Default"/>
        <w:ind w:firstLine="709"/>
        <w:jc w:val="both"/>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B46A6C" w:rsidRPr="00B46A6C" w:rsidRDefault="00B46A6C" w:rsidP="00F30349">
      <w:pPr>
        <w:pStyle w:val="Default"/>
        <w:ind w:firstLine="709"/>
        <w:jc w:val="both"/>
      </w:pPr>
      <w:r w:rsidRPr="00B46A6C">
        <w:rPr>
          <w:b/>
          <w:bCs/>
        </w:rPr>
        <w:t xml:space="preserve">Формы представления образовательных результатов: </w:t>
      </w:r>
    </w:p>
    <w:p w:rsidR="00B46A6C" w:rsidRPr="00B46A6C" w:rsidRDefault="00B46A6C" w:rsidP="00F30349">
      <w:pPr>
        <w:pStyle w:val="Default"/>
        <w:ind w:firstLine="709"/>
        <w:jc w:val="both"/>
      </w:pPr>
      <w:r w:rsidRPr="00B46A6C">
        <w:t xml:space="preserve">- дневник учащегося; </w:t>
      </w:r>
    </w:p>
    <w:p w:rsidR="00B46A6C" w:rsidRPr="00B46A6C" w:rsidRDefault="00B46A6C" w:rsidP="00F30349">
      <w:pPr>
        <w:pStyle w:val="Default"/>
        <w:ind w:firstLine="709"/>
        <w:jc w:val="both"/>
      </w:pPr>
      <w:r w:rsidRPr="00B46A6C">
        <w:t xml:space="preserve">- личное дело учащегося; </w:t>
      </w:r>
    </w:p>
    <w:p w:rsidR="00B46A6C" w:rsidRPr="00B46A6C" w:rsidRDefault="00B46A6C" w:rsidP="00F30349">
      <w:pPr>
        <w:pStyle w:val="Default"/>
        <w:ind w:firstLine="709"/>
        <w:jc w:val="both"/>
      </w:pPr>
      <w:r w:rsidRPr="00B46A6C">
        <w:t xml:space="preserve">- тексты итоговых диагностических контрольных работ, диктантов и анализ их выполнения обучающимся; </w:t>
      </w:r>
    </w:p>
    <w:p w:rsidR="00B46A6C" w:rsidRPr="00B46A6C" w:rsidRDefault="00B46A6C" w:rsidP="00F30349">
      <w:pPr>
        <w:pStyle w:val="Default"/>
        <w:ind w:firstLine="709"/>
        <w:jc w:val="both"/>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B46A6C" w:rsidRPr="00B46A6C" w:rsidRDefault="00B46A6C" w:rsidP="00F30349">
      <w:pPr>
        <w:pStyle w:val="Default"/>
        <w:ind w:firstLine="709"/>
        <w:jc w:val="both"/>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B46A6C" w:rsidRDefault="00B46A6C" w:rsidP="00F30349">
      <w:pPr>
        <w:pStyle w:val="Default"/>
        <w:ind w:firstLine="709"/>
        <w:jc w:val="both"/>
      </w:pPr>
      <w:r w:rsidRPr="00B46A6C">
        <w:t xml:space="preserve">- портфолио учащегося. </w:t>
      </w:r>
    </w:p>
    <w:p w:rsidR="00B46A6C" w:rsidRPr="00B46A6C" w:rsidRDefault="00B46A6C" w:rsidP="00F30349">
      <w:pPr>
        <w:pStyle w:val="Default"/>
        <w:ind w:firstLine="709"/>
        <w:jc w:val="both"/>
      </w:pPr>
      <w:r w:rsidRPr="00B46A6C">
        <w:rPr>
          <w:b/>
          <w:bCs/>
        </w:rPr>
        <w:t>Портфолио</w:t>
      </w:r>
      <w:r w:rsidR="00F30349">
        <w:rPr>
          <w:b/>
          <w:bCs/>
        </w:rPr>
        <w:t xml:space="preserve"> </w:t>
      </w:r>
      <w:r w:rsidRPr="00B46A6C">
        <w:rPr>
          <w:b/>
          <w:bCs/>
        </w:rPr>
        <w:t>учащегося:</w:t>
      </w:r>
    </w:p>
    <w:p w:rsidR="00B46A6C" w:rsidRDefault="00B46A6C" w:rsidP="00F30349">
      <w:pPr>
        <w:pStyle w:val="Default"/>
        <w:ind w:firstLine="709"/>
        <w:jc w:val="both"/>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B46A6C" w:rsidRPr="00B46A6C" w:rsidRDefault="00B46A6C" w:rsidP="00F30349">
      <w:pPr>
        <w:pStyle w:val="Default"/>
        <w:ind w:firstLine="709"/>
        <w:jc w:val="both"/>
      </w:pPr>
      <w:r w:rsidRPr="00B46A6C">
        <w:t xml:space="preserve">позволяет учитывать возрастные особенности развития универсальных учебных действий обучающихся с ЗПР; </w:t>
      </w:r>
    </w:p>
    <w:p w:rsidR="00B46A6C" w:rsidRPr="00B46A6C" w:rsidRDefault="00B46A6C" w:rsidP="00F30349">
      <w:pPr>
        <w:pStyle w:val="Default"/>
        <w:ind w:firstLine="709"/>
        <w:jc w:val="both"/>
      </w:pPr>
      <w:r w:rsidRPr="00B46A6C">
        <w:lastRenderedPageBreak/>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B46A6C" w:rsidRDefault="00B46A6C" w:rsidP="00F30349">
      <w:pPr>
        <w:pStyle w:val="Default"/>
        <w:ind w:firstLine="709"/>
        <w:jc w:val="both"/>
      </w:pPr>
      <w:r w:rsidRPr="00B46A6C">
        <w:t>По результатам оценки, которая формируется на основе материалов портфолио достижений, делаются выводы о:</w:t>
      </w:r>
    </w:p>
    <w:p w:rsidR="00B46A6C" w:rsidRPr="00B46A6C" w:rsidRDefault="00B46A6C" w:rsidP="00F30349">
      <w:pPr>
        <w:pStyle w:val="Default"/>
        <w:ind w:firstLine="709"/>
        <w:jc w:val="both"/>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B46A6C" w:rsidRDefault="00B46A6C" w:rsidP="00F30349">
      <w:pPr>
        <w:pStyle w:val="Default"/>
        <w:ind w:firstLine="709"/>
        <w:jc w:val="both"/>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Default="00B46A6C" w:rsidP="00F30349">
      <w:pPr>
        <w:pStyle w:val="Default"/>
        <w:ind w:firstLine="709"/>
        <w:jc w:val="both"/>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B46A6C" w:rsidRPr="00B46A6C" w:rsidRDefault="00B46A6C" w:rsidP="00291FBC">
      <w:pPr>
        <w:pStyle w:val="Default"/>
        <w:spacing w:line="360" w:lineRule="auto"/>
        <w:jc w:val="both"/>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B46A6C" w:rsidRPr="00B46A6C" w:rsidTr="00B46A6C">
        <w:trPr>
          <w:trHeight w:val="385"/>
        </w:trPr>
        <w:tc>
          <w:tcPr>
            <w:tcW w:w="4540" w:type="dxa"/>
            <w:gridSpan w:val="3"/>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Обязательные формы и методы контроля </w:t>
            </w:r>
          </w:p>
        </w:tc>
        <w:tc>
          <w:tcPr>
            <w:tcW w:w="4542" w:type="dxa"/>
            <w:gridSpan w:val="2"/>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Иные формы учета достижений </w:t>
            </w:r>
          </w:p>
        </w:tc>
      </w:tr>
      <w:tr w:rsidR="00B46A6C" w:rsidRPr="00B46A6C" w:rsidTr="00B46A6C">
        <w:trPr>
          <w:trHeight w:val="247"/>
        </w:trPr>
        <w:tc>
          <w:tcPr>
            <w:tcW w:w="2270"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текущая аттестация </w:t>
            </w:r>
          </w:p>
        </w:tc>
        <w:tc>
          <w:tcPr>
            <w:tcW w:w="2270" w:type="dxa"/>
            <w:gridSpan w:val="2"/>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итоговая (четверть, год) аттестация </w:t>
            </w:r>
          </w:p>
        </w:tc>
        <w:tc>
          <w:tcPr>
            <w:tcW w:w="2270"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урочная деятельность </w:t>
            </w:r>
          </w:p>
        </w:tc>
        <w:tc>
          <w:tcPr>
            <w:tcW w:w="2272"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i/>
                <w:iCs/>
                <w:color w:val="000000"/>
                <w:sz w:val="20"/>
                <w:szCs w:val="20"/>
              </w:rPr>
              <w:t xml:space="preserve">внеурочная деятельность </w:t>
            </w:r>
          </w:p>
        </w:tc>
      </w:tr>
      <w:tr w:rsidR="00B46A6C" w:rsidRPr="00B46A6C" w:rsidTr="007F54CE">
        <w:trPr>
          <w:trHeight w:val="2455"/>
        </w:trPr>
        <w:tc>
          <w:tcPr>
            <w:tcW w:w="2270" w:type="dxa"/>
            <w:tcBorders>
              <w:bottom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устный опрос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письменная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-самостоятельная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-контрольное списывание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тестовые задания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-графическая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доклад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творческая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диагностическая контрольная работа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диктанты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изложение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контроль техники чтения </w:t>
            </w:r>
          </w:p>
        </w:tc>
        <w:tc>
          <w:tcPr>
            <w:tcW w:w="2270" w:type="dxa"/>
            <w:tcBorders>
              <w:left w:val="single" w:sz="4" w:space="0" w:color="auto"/>
            </w:tcBorders>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анализ динамики текущей успеваемости </w:t>
            </w:r>
          </w:p>
        </w:tc>
        <w:tc>
          <w:tcPr>
            <w:tcW w:w="2272" w:type="dxa"/>
          </w:tcPr>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участие в выставках, конкурсах, соревнованиях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активность в проектах и программах внеурочной деятельности </w:t>
            </w:r>
          </w:p>
          <w:p w:rsidR="00B46A6C" w:rsidRPr="00291FBC" w:rsidRDefault="00B46A6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творческий отчет </w:t>
            </w:r>
          </w:p>
        </w:tc>
      </w:tr>
      <w:tr w:rsidR="007F54CE" w:rsidRPr="00B46A6C" w:rsidTr="007F54CE">
        <w:trPr>
          <w:trHeight w:val="385"/>
        </w:trPr>
        <w:tc>
          <w:tcPr>
            <w:tcW w:w="2277" w:type="dxa"/>
            <w:gridSpan w:val="2"/>
            <w:tcBorders>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2263" w:type="dxa"/>
            <w:tcBorders>
              <w:left w:val="single" w:sz="4" w:space="0" w:color="auto"/>
              <w:righ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4542" w:type="dxa"/>
            <w:gridSpan w:val="2"/>
            <w:tcBorders>
              <w:left w:val="single" w:sz="4" w:space="0" w:color="auto"/>
            </w:tcBorders>
          </w:tcPr>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 xml:space="preserve">- портфолио </w:t>
            </w:r>
          </w:p>
          <w:p w:rsidR="007F54CE" w:rsidRPr="00291FBC" w:rsidRDefault="007F54CE"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-анализ психолого-педагогических исследований</w:t>
            </w:r>
          </w:p>
        </w:tc>
      </w:tr>
    </w:tbl>
    <w:p w:rsidR="00A119CA" w:rsidRPr="00A119CA" w:rsidRDefault="00A119CA" w:rsidP="00291FBC">
      <w:pPr>
        <w:autoSpaceDE w:val="0"/>
        <w:autoSpaceDN w:val="0"/>
        <w:adjustRightInd w:val="0"/>
        <w:spacing w:after="0" w:line="276" w:lineRule="auto"/>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tblPr>
      <w:tblGrid>
        <w:gridCol w:w="9188"/>
      </w:tblGrid>
      <w:tr w:rsidR="00A119CA" w:rsidRPr="00A119CA" w:rsidTr="00A119CA">
        <w:trPr>
          <w:trHeight w:val="107"/>
        </w:trPr>
        <w:tc>
          <w:tcPr>
            <w:tcW w:w="9188" w:type="dxa"/>
            <w:tcBorders>
              <w:bottom w:val="single" w:sz="4" w:space="0" w:color="auto"/>
            </w:tcBorders>
          </w:tcPr>
          <w:p w:rsidR="00A119CA" w:rsidRDefault="00A119C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F30349" w:rsidRDefault="00F30349" w:rsidP="00291FBC">
            <w:pPr>
              <w:autoSpaceDE w:val="0"/>
              <w:autoSpaceDN w:val="0"/>
              <w:adjustRightInd w:val="0"/>
              <w:spacing w:after="0" w:line="360" w:lineRule="auto"/>
              <w:jc w:val="both"/>
              <w:rPr>
                <w:rFonts w:ascii="Times New Roman" w:hAnsi="Times New Roman" w:cs="Times New Roman"/>
                <w:color w:val="000000"/>
                <w:sz w:val="24"/>
                <w:szCs w:val="24"/>
              </w:rPr>
            </w:pPr>
          </w:p>
          <w:p w:rsidR="00F30349" w:rsidRDefault="00F30349" w:rsidP="00291FBC">
            <w:pPr>
              <w:autoSpaceDE w:val="0"/>
              <w:autoSpaceDN w:val="0"/>
              <w:adjustRightInd w:val="0"/>
              <w:spacing w:after="0" w:line="360" w:lineRule="auto"/>
              <w:jc w:val="both"/>
              <w:rPr>
                <w:rFonts w:ascii="Times New Roman" w:hAnsi="Times New Roman" w:cs="Times New Roman"/>
                <w:color w:val="000000"/>
                <w:sz w:val="24"/>
                <w:szCs w:val="24"/>
              </w:rPr>
            </w:pPr>
          </w:p>
          <w:p w:rsidR="00F30349" w:rsidRDefault="00F30349" w:rsidP="00291FBC">
            <w:pPr>
              <w:autoSpaceDE w:val="0"/>
              <w:autoSpaceDN w:val="0"/>
              <w:adjustRightInd w:val="0"/>
              <w:spacing w:after="0" w:line="360" w:lineRule="auto"/>
              <w:jc w:val="both"/>
              <w:rPr>
                <w:rFonts w:ascii="Times New Roman" w:hAnsi="Times New Roman" w:cs="Times New Roman"/>
                <w:color w:val="000000"/>
                <w:sz w:val="24"/>
                <w:szCs w:val="24"/>
              </w:rPr>
            </w:pPr>
          </w:p>
          <w:p w:rsidR="00927214" w:rsidRDefault="00927214" w:rsidP="00291FBC">
            <w:pPr>
              <w:autoSpaceDE w:val="0"/>
              <w:autoSpaceDN w:val="0"/>
              <w:adjustRightInd w:val="0"/>
              <w:spacing w:after="0" w:line="360" w:lineRule="auto"/>
              <w:jc w:val="both"/>
              <w:rPr>
                <w:rFonts w:ascii="Times New Roman" w:hAnsi="Times New Roman" w:cs="Times New Roman"/>
                <w:color w:val="000000"/>
                <w:sz w:val="24"/>
                <w:szCs w:val="24"/>
              </w:rPr>
            </w:pPr>
          </w:p>
          <w:p w:rsidR="00927214" w:rsidRDefault="00927214" w:rsidP="00291FBC">
            <w:pPr>
              <w:autoSpaceDE w:val="0"/>
              <w:autoSpaceDN w:val="0"/>
              <w:adjustRightInd w:val="0"/>
              <w:spacing w:after="0" w:line="360" w:lineRule="auto"/>
              <w:jc w:val="both"/>
              <w:rPr>
                <w:rFonts w:ascii="Times New Roman" w:hAnsi="Times New Roman" w:cs="Times New Roman"/>
                <w:color w:val="000000"/>
                <w:sz w:val="24"/>
                <w:szCs w:val="24"/>
              </w:rPr>
            </w:pPr>
          </w:p>
          <w:tbl>
            <w:tblPr>
              <w:tblStyle w:val="a3"/>
              <w:tblW w:w="0" w:type="auto"/>
              <w:tblLayout w:type="fixed"/>
              <w:tblLook w:val="04A0"/>
            </w:tblPr>
            <w:tblGrid>
              <w:gridCol w:w="1555"/>
              <w:gridCol w:w="958"/>
              <w:gridCol w:w="142"/>
              <w:gridCol w:w="2721"/>
              <w:gridCol w:w="964"/>
              <w:gridCol w:w="142"/>
              <w:gridCol w:w="2480"/>
            </w:tblGrid>
            <w:tr w:rsidR="00A119CA" w:rsidTr="00C765BC">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7407"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b/>
                      <w:bCs/>
                      <w:color w:val="000000"/>
                      <w:sz w:val="20"/>
                      <w:szCs w:val="20"/>
                    </w:rPr>
                    <w:t>Нормы оценок по технике чтения (1-4 классы)</w:t>
                  </w:r>
                </w:p>
              </w:tc>
            </w:tr>
            <w:tr w:rsidR="00A119CA" w:rsidTr="00CA7EF9">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1класс</w:t>
                  </w:r>
                </w:p>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bCs/>
                      <w:color w:val="000000"/>
                      <w:sz w:val="20"/>
                      <w:szCs w:val="20"/>
                    </w:rPr>
                    <w:t xml:space="preserve">(отметки не </w:t>
                  </w:r>
                  <w:r w:rsidRPr="00291FBC">
                    <w:rPr>
                      <w:rFonts w:ascii="Times New Roman" w:hAnsi="Times New Roman" w:cs="Times New Roman"/>
                      <w:bCs/>
                      <w:color w:val="000000"/>
                      <w:sz w:val="20"/>
                      <w:szCs w:val="20"/>
                    </w:rPr>
                    <w:lastRenderedPageBreak/>
                    <w:t>выставляются)</w:t>
                  </w:r>
                </w:p>
              </w:tc>
              <w:tc>
                <w:tcPr>
                  <w:tcW w:w="958"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lastRenderedPageBreak/>
                    <w:t>отметка</w:t>
                  </w:r>
                </w:p>
              </w:tc>
              <w:tc>
                <w:tcPr>
                  <w:tcW w:w="2863"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1106"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480"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A119CA" w:rsidTr="00C765BC">
              <w:tc>
                <w:tcPr>
                  <w:tcW w:w="1555" w:type="dxa"/>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p>
              </w:tc>
              <w:tc>
                <w:tcPr>
                  <w:tcW w:w="7407" w:type="dxa"/>
                  <w:gridSpan w:val="6"/>
                </w:tcPr>
                <w:p w:rsidR="00A119CA" w:rsidRPr="00291FBC" w:rsidRDefault="00A119CA"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Tr="00CA7EF9">
              <w:tc>
                <w:tcPr>
                  <w:tcW w:w="1555"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класс</w:t>
                  </w:r>
                </w:p>
              </w:tc>
              <w:tc>
                <w:tcPr>
                  <w:tcW w:w="1100"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 (отметки не выставляются)</w:t>
                  </w:r>
                </w:p>
              </w:tc>
              <w:tc>
                <w:tcPr>
                  <w:tcW w:w="964" w:type="dxa"/>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22" w:type="dxa"/>
                  <w:gridSpan w:val="2"/>
                </w:tcPr>
                <w:p w:rsidR="00A119CA" w:rsidRPr="00291FBC" w:rsidRDefault="00A119CA" w:rsidP="00CA7EF9">
                  <w:pPr>
                    <w:autoSpaceDE w:val="0"/>
                    <w:autoSpaceDN w:val="0"/>
                    <w:adjustRightInd w:val="0"/>
                    <w:spacing w:line="276" w:lineRule="auto"/>
                    <w:jc w:val="center"/>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A7EF9">
              <w:tc>
                <w:tcPr>
                  <w:tcW w:w="1555" w:type="dxa"/>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val="restart"/>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val="restart"/>
                </w:tcPr>
                <w:p w:rsidR="00C765BC" w:rsidRPr="00291FBC" w:rsidRDefault="00C765BC" w:rsidP="00291FBC">
                  <w:pPr>
                    <w:autoSpaceDE w:val="0"/>
                    <w:autoSpaceDN w:val="0"/>
                    <w:adjustRightInd w:val="0"/>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Tr="00CA7EF9">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25-30 сл/мин.</w:t>
                  </w:r>
                </w:p>
              </w:tc>
            </w:tr>
            <w:tr w:rsidR="00C765BC" w:rsidTr="00CA7EF9">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3-4 ош., 20-25 сл/мин.</w:t>
                  </w:r>
                </w:p>
              </w:tc>
            </w:tr>
            <w:tr w:rsidR="00C765BC" w:rsidTr="00CA7EF9">
              <w:tc>
                <w:tcPr>
                  <w:tcW w:w="1555"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2721" w:type="dxa"/>
                  <w:vMerge/>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20 слов</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40-45 сл. в 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22" w:type="dxa"/>
                  <w:gridSpan w:val="2"/>
                </w:tcPr>
                <w:p w:rsidR="00C765BC" w:rsidRPr="00291FBC" w:rsidRDefault="00C765BC" w:rsidP="00291FBC">
                  <w:pPr>
                    <w:pStyle w:val="Default"/>
                    <w:jc w:val="both"/>
                    <w:rPr>
                      <w:sz w:val="20"/>
                      <w:szCs w:val="20"/>
                    </w:rPr>
                  </w:pPr>
                  <w:r w:rsidRPr="00291FBC">
                    <w:rPr>
                      <w:sz w:val="20"/>
                      <w:szCs w:val="20"/>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C765BC" w:rsidP="00291FBC">
                  <w:pPr>
                    <w:pStyle w:val="Default"/>
                    <w:jc w:val="both"/>
                    <w:rPr>
                      <w:sz w:val="20"/>
                      <w:szCs w:val="20"/>
                    </w:rPr>
                  </w:pPr>
                  <w:r w:rsidRPr="00291FBC">
                    <w:rPr>
                      <w:sz w:val="20"/>
                      <w:szCs w:val="20"/>
                    </w:rPr>
                    <w:t>1-2 ошибки, 35-40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22" w:type="dxa"/>
                  <w:gridSpan w:val="2"/>
                </w:tcPr>
                <w:p w:rsidR="00C765BC" w:rsidRPr="00291FBC" w:rsidRDefault="00C765BC" w:rsidP="00291FBC">
                  <w:pPr>
                    <w:pStyle w:val="Default"/>
                    <w:jc w:val="both"/>
                    <w:rPr>
                      <w:sz w:val="20"/>
                      <w:szCs w:val="20"/>
                    </w:rPr>
                  </w:pPr>
                  <w:r w:rsidRPr="00291FBC">
                    <w:rPr>
                      <w:sz w:val="20"/>
                      <w:szCs w:val="20"/>
                    </w:rPr>
                    <w:t>1-2 ошибки, 40-50 сл.</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C765BC" w:rsidP="00291FBC">
                  <w:pPr>
                    <w:pStyle w:val="Default"/>
                    <w:jc w:val="both"/>
                    <w:rPr>
                      <w:sz w:val="20"/>
                      <w:szCs w:val="20"/>
                    </w:rPr>
                  </w:pPr>
                  <w:r w:rsidRPr="00291FBC">
                    <w:rPr>
                      <w:sz w:val="20"/>
                      <w:szCs w:val="20"/>
                    </w:rPr>
                    <w:t>3-5 ошибок, 30-35 сл.</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22" w:type="dxa"/>
                  <w:gridSpan w:val="2"/>
                </w:tcPr>
                <w:p w:rsidR="00C765BC" w:rsidRPr="00291FBC" w:rsidRDefault="00C765BC" w:rsidP="00291FBC">
                  <w:pPr>
                    <w:pStyle w:val="Default"/>
                    <w:jc w:val="both"/>
                    <w:rPr>
                      <w:sz w:val="20"/>
                      <w:szCs w:val="20"/>
                    </w:rPr>
                  </w:pPr>
                  <w:r w:rsidRPr="00291FBC">
                    <w:rPr>
                      <w:sz w:val="20"/>
                      <w:szCs w:val="20"/>
                    </w:rPr>
                    <w:t>3-5 ошибок, 30 –40 сл.</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30 сл/мин.</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 класс</w:t>
                  </w: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721"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 полугодие</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отметка</w:t>
                  </w:r>
                </w:p>
              </w:tc>
              <w:tc>
                <w:tcPr>
                  <w:tcW w:w="2622"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 полугодие</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721" w:type="dxa"/>
                </w:tcPr>
                <w:tbl>
                  <w:tblPr>
                    <w:tblW w:w="0" w:type="auto"/>
                    <w:tblBorders>
                      <w:top w:val="nil"/>
                      <w:left w:val="nil"/>
                      <w:bottom w:val="nil"/>
                      <w:right w:val="nil"/>
                    </w:tblBorders>
                    <w:tblLayout w:type="fixed"/>
                    <w:tblLook w:val="0000"/>
                  </w:tblPr>
                  <w:tblGrid>
                    <w:gridCol w:w="2762"/>
                  </w:tblGrid>
                  <w:tr w:rsidR="00C765BC" w:rsidRPr="00291FBC">
                    <w:trPr>
                      <w:trHeight w:val="247"/>
                    </w:trPr>
                    <w:tc>
                      <w:tcPr>
                        <w:tcW w:w="2762" w:type="dxa"/>
                      </w:tcPr>
                      <w:p w:rsidR="00C765BC" w:rsidRPr="00291FBC" w:rsidRDefault="00C765BC" w:rsidP="00291FBC">
                        <w:pPr>
                          <w:autoSpaceDE w:val="0"/>
                          <w:autoSpaceDN w:val="0"/>
                          <w:adjustRightInd w:val="0"/>
                          <w:spacing w:after="0" w:line="240"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Без ошибок; 60-75 сл/мин.</w:t>
                        </w:r>
                      </w:p>
                    </w:tc>
                  </w:tr>
                </w:tbl>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5</w:t>
                  </w:r>
                </w:p>
              </w:tc>
              <w:tc>
                <w:tcPr>
                  <w:tcW w:w="2622" w:type="dxa"/>
                  <w:gridSpan w:val="2"/>
                </w:tcPr>
                <w:p w:rsidR="00C765BC" w:rsidRPr="00291FBC" w:rsidRDefault="00C765BC" w:rsidP="00291FBC">
                  <w:pPr>
                    <w:pStyle w:val="Default"/>
                    <w:jc w:val="both"/>
                    <w:rPr>
                      <w:sz w:val="20"/>
                      <w:szCs w:val="20"/>
                    </w:rPr>
                  </w:pPr>
                  <w:r w:rsidRPr="00291FBC">
                    <w:rPr>
                      <w:sz w:val="20"/>
                      <w:szCs w:val="20"/>
                    </w:rPr>
                    <w:t>70-80 сл. без ошибок, бегло с соблюдением орфоэпических норм, делать паузы, логические ударения.</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55-60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4</w:t>
                  </w:r>
                </w:p>
              </w:tc>
              <w:tc>
                <w:tcPr>
                  <w:tcW w:w="2622"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1-2 ош., 60-70 сл/мин.</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50-55 сл/мин.</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w:t>
                  </w:r>
                </w:p>
              </w:tc>
              <w:tc>
                <w:tcPr>
                  <w:tcW w:w="2622"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3-5 ош., 55-60 сл/мин.</w:t>
                  </w:r>
                </w:p>
              </w:tc>
            </w:tr>
            <w:tr w:rsidR="00C765BC" w:rsidTr="00CA7EF9">
              <w:tc>
                <w:tcPr>
                  <w:tcW w:w="1555"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p>
              </w:tc>
              <w:tc>
                <w:tcPr>
                  <w:tcW w:w="1100" w:type="dxa"/>
                  <w:gridSpan w:val="2"/>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721" w:type="dxa"/>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50 слов</w:t>
                  </w:r>
                </w:p>
              </w:tc>
              <w:tc>
                <w:tcPr>
                  <w:tcW w:w="964" w:type="dxa"/>
                </w:tcPr>
                <w:p w:rsidR="00C765BC" w:rsidRPr="00291FBC" w:rsidRDefault="00C765BC"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2</w:t>
                  </w:r>
                </w:p>
              </w:tc>
              <w:tc>
                <w:tcPr>
                  <w:tcW w:w="2622" w:type="dxa"/>
                  <w:gridSpan w:val="2"/>
                </w:tcPr>
                <w:p w:rsidR="00C765BC" w:rsidRPr="00291FBC" w:rsidRDefault="00955D93" w:rsidP="00291FBC">
                  <w:pPr>
                    <w:autoSpaceDE w:val="0"/>
                    <w:autoSpaceDN w:val="0"/>
                    <w:adjustRightInd w:val="0"/>
                    <w:spacing w:line="276" w:lineRule="auto"/>
                    <w:jc w:val="both"/>
                    <w:rPr>
                      <w:rFonts w:ascii="Times New Roman" w:hAnsi="Times New Roman" w:cs="Times New Roman"/>
                      <w:color w:val="000000"/>
                      <w:sz w:val="20"/>
                      <w:szCs w:val="20"/>
                    </w:rPr>
                  </w:pPr>
                  <w:r w:rsidRPr="00291FBC">
                    <w:rPr>
                      <w:rFonts w:ascii="Times New Roman" w:hAnsi="Times New Roman" w:cs="Times New Roman"/>
                      <w:color w:val="000000"/>
                      <w:sz w:val="20"/>
                      <w:szCs w:val="20"/>
                    </w:rPr>
                    <w:t>6 и более ошибок, менее 55 слов</w:t>
                  </w:r>
                </w:p>
              </w:tc>
            </w:tr>
          </w:tbl>
          <w:p w:rsidR="00A119CA" w:rsidRPr="00A119CA" w:rsidRDefault="00A119CA" w:rsidP="00291FBC">
            <w:pPr>
              <w:autoSpaceDE w:val="0"/>
              <w:autoSpaceDN w:val="0"/>
              <w:adjustRightInd w:val="0"/>
              <w:spacing w:after="0" w:line="276" w:lineRule="auto"/>
              <w:jc w:val="both"/>
              <w:rPr>
                <w:rFonts w:ascii="Times New Roman" w:hAnsi="Times New Roman" w:cs="Times New Roman"/>
                <w:color w:val="000000"/>
                <w:sz w:val="24"/>
                <w:szCs w:val="24"/>
              </w:rPr>
            </w:pPr>
          </w:p>
        </w:tc>
      </w:tr>
    </w:tbl>
    <w:p w:rsidR="007F54CE" w:rsidRDefault="007F54CE" w:rsidP="00291FBC">
      <w:pPr>
        <w:pStyle w:val="Default"/>
        <w:spacing w:line="276" w:lineRule="auto"/>
        <w:jc w:val="both"/>
      </w:pPr>
    </w:p>
    <w:p w:rsidR="00955D93" w:rsidRDefault="00955D93" w:rsidP="00291FBC">
      <w:pPr>
        <w:autoSpaceDE w:val="0"/>
        <w:autoSpaceDN w:val="0"/>
        <w:adjustRightInd w:val="0"/>
        <w:spacing w:after="0" w:line="240" w:lineRule="auto"/>
        <w:jc w:val="both"/>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55D93" w:rsidRPr="001B6A40" w:rsidTr="00CC79DC">
        <w:trPr>
          <w:trHeight w:val="109"/>
        </w:trPr>
        <w:tc>
          <w:tcPr>
            <w:tcW w:w="1210" w:type="dxa"/>
            <w:vMerge w:val="restart"/>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классы</w:t>
            </w:r>
          </w:p>
        </w:tc>
        <w:tc>
          <w:tcPr>
            <w:tcW w:w="4842" w:type="dxa"/>
            <w:gridSpan w:val="4"/>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четверти</w:t>
            </w:r>
          </w:p>
        </w:tc>
      </w:tr>
      <w:tr w:rsidR="00955D93" w:rsidRPr="001B6A40" w:rsidTr="00955D93">
        <w:trPr>
          <w:trHeight w:val="109"/>
        </w:trPr>
        <w:tc>
          <w:tcPr>
            <w:tcW w:w="1210" w:type="dxa"/>
            <w:vMerge/>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1</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2</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3</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4</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15-17 </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15-20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20-25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25-30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30-35 </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40-45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45-50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50-55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55-60 </w:t>
            </w:r>
          </w:p>
        </w:tc>
      </w:tr>
      <w:tr w:rsidR="00955D93" w:rsidRPr="001B6A40" w:rsidTr="00955D93">
        <w:trPr>
          <w:trHeight w:val="109"/>
        </w:trPr>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60-65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65-70 </w:t>
            </w:r>
          </w:p>
        </w:tc>
        <w:tc>
          <w:tcPr>
            <w:tcW w:w="1210"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70-75 </w:t>
            </w:r>
          </w:p>
        </w:tc>
        <w:tc>
          <w:tcPr>
            <w:tcW w:w="121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75-80 </w:t>
            </w:r>
          </w:p>
        </w:tc>
      </w:tr>
    </w:tbl>
    <w:p w:rsidR="00955D93" w:rsidRDefault="00955D93" w:rsidP="00291FBC">
      <w:pPr>
        <w:pStyle w:val="Default"/>
        <w:spacing w:line="276" w:lineRule="auto"/>
        <w:jc w:val="both"/>
      </w:pPr>
    </w:p>
    <w:p w:rsidR="00955D93" w:rsidRDefault="00955D93" w:rsidP="00F30349">
      <w:pPr>
        <w:pStyle w:val="Default"/>
        <w:ind w:firstLine="709"/>
        <w:jc w:val="both"/>
      </w:pPr>
      <w:r w:rsidRPr="00955D93">
        <w:lastRenderedPageBreak/>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Default="00955D93" w:rsidP="00F30349">
      <w:pPr>
        <w:pStyle w:val="Default"/>
        <w:ind w:firstLine="709"/>
        <w:jc w:val="both"/>
      </w:pPr>
      <w:r w:rsidRPr="00955D93">
        <w:t>При выполнении грамматических заданий следует руководствоваться следующими нормами оценок.</w:t>
      </w:r>
    </w:p>
    <w:p w:rsidR="00955D93" w:rsidRDefault="00955D93" w:rsidP="00291FBC">
      <w:pPr>
        <w:pStyle w:val="Default"/>
        <w:spacing w:line="360" w:lineRule="auto"/>
        <w:jc w:val="both"/>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55D93" w:rsidRPr="00955D93" w:rsidTr="00955D93">
        <w:trPr>
          <w:trHeight w:val="109"/>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Оценка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r>
      <w:tr w:rsidR="00955D93" w:rsidRPr="00955D93" w:rsidTr="00955D93">
        <w:trPr>
          <w:trHeight w:val="2013"/>
        </w:trPr>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Уровень выполнения задания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 обнаруживает усвоение определенной части из изученного материала,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в работе правильно выполнил не менее ½ заданий </w:t>
            </w:r>
          </w:p>
        </w:tc>
        <w:tc>
          <w:tcPr>
            <w:tcW w:w="1962"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955D93" w:rsidRDefault="00955D93" w:rsidP="00291FBC">
      <w:pPr>
        <w:pStyle w:val="Default"/>
        <w:spacing w:line="360" w:lineRule="auto"/>
        <w:jc w:val="both"/>
      </w:pPr>
    </w:p>
    <w:p w:rsidR="00955D93" w:rsidRDefault="00955D93" w:rsidP="00291FBC">
      <w:pPr>
        <w:pStyle w:val="Default"/>
        <w:spacing w:line="360" w:lineRule="auto"/>
        <w:jc w:val="both"/>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классы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количество слов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7-8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10-12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12-15 </w:t>
            </w:r>
          </w:p>
        </w:tc>
      </w:tr>
      <w:tr w:rsidR="00955D93" w:rsidRPr="00955D93" w:rsidTr="00955D93">
        <w:trPr>
          <w:trHeight w:val="109"/>
        </w:trPr>
        <w:tc>
          <w:tcPr>
            <w:tcW w:w="2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71"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 20 </w:t>
            </w:r>
          </w:p>
        </w:tc>
      </w:tr>
    </w:tbl>
    <w:p w:rsidR="00955D93" w:rsidRDefault="00955D93" w:rsidP="00291FBC">
      <w:pPr>
        <w:pStyle w:val="Default"/>
        <w:spacing w:line="360" w:lineRule="auto"/>
        <w:jc w:val="both"/>
      </w:pPr>
    </w:p>
    <w:p w:rsidR="00955D93" w:rsidRDefault="00955D93" w:rsidP="00291FBC">
      <w:pPr>
        <w:pStyle w:val="Default"/>
        <w:spacing w:line="360" w:lineRule="auto"/>
        <w:jc w:val="both"/>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55D93" w:rsidRPr="00955D93" w:rsidTr="00955D93">
        <w:trPr>
          <w:trHeight w:val="109"/>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нет ошибок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1-2 ошибки или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1ошибка или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ошибки и 1 исправление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2ошибки и 1 исправление (2-4 классы) </w:t>
            </w:r>
          </w:p>
        </w:tc>
      </w:tr>
      <w:tr w:rsidR="00955D93" w:rsidRPr="00955D93" w:rsidTr="00955D93">
        <w:trPr>
          <w:trHeight w:val="304"/>
        </w:trPr>
        <w:tc>
          <w:tcPr>
            <w:tcW w:w="252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7357" w:type="dxa"/>
          </w:tcPr>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ошибки (1-й класс); </w:t>
            </w:r>
          </w:p>
          <w:p w:rsidR="00955D93" w:rsidRPr="001B6A40" w:rsidRDefault="00955D93" w:rsidP="00291FBC">
            <w:pPr>
              <w:autoSpaceDE w:val="0"/>
              <w:autoSpaceDN w:val="0"/>
              <w:adjustRightInd w:val="0"/>
              <w:spacing w:after="0" w:line="240" w:lineRule="auto"/>
              <w:jc w:val="both"/>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3ошибки (2-4 классы) </w:t>
            </w:r>
          </w:p>
        </w:tc>
      </w:tr>
    </w:tbl>
    <w:p w:rsidR="00955D93" w:rsidRDefault="00955D93" w:rsidP="00291FBC">
      <w:pPr>
        <w:pStyle w:val="Default"/>
        <w:spacing w:line="360" w:lineRule="auto"/>
        <w:jc w:val="both"/>
      </w:pPr>
    </w:p>
    <w:p w:rsidR="00927214" w:rsidRDefault="00927214" w:rsidP="00955D93">
      <w:pPr>
        <w:pStyle w:val="Default"/>
        <w:spacing w:line="360" w:lineRule="auto"/>
        <w:jc w:val="center"/>
        <w:rPr>
          <w:b/>
          <w:bCs/>
          <w:sz w:val="23"/>
          <w:szCs w:val="23"/>
        </w:rPr>
      </w:pPr>
    </w:p>
    <w:p w:rsidR="00927214" w:rsidRDefault="00927214" w:rsidP="00955D93">
      <w:pPr>
        <w:pStyle w:val="Default"/>
        <w:spacing w:line="360" w:lineRule="auto"/>
        <w:jc w:val="center"/>
        <w:rPr>
          <w:b/>
          <w:bCs/>
          <w:sz w:val="23"/>
          <w:szCs w:val="23"/>
        </w:rPr>
      </w:pPr>
    </w:p>
    <w:p w:rsidR="00927214" w:rsidRDefault="00927214" w:rsidP="00955D93">
      <w:pPr>
        <w:pStyle w:val="Default"/>
        <w:spacing w:line="360" w:lineRule="auto"/>
        <w:jc w:val="center"/>
        <w:rPr>
          <w:b/>
          <w:bCs/>
          <w:sz w:val="23"/>
          <w:szCs w:val="23"/>
        </w:rPr>
      </w:pPr>
    </w:p>
    <w:p w:rsidR="00955D93" w:rsidRDefault="00955D93" w:rsidP="00955D93">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p w:rsidR="00955D93" w:rsidRDefault="00955D93" w:rsidP="00955D93">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55D93" w:rsidRPr="00955D93" w:rsidTr="008B66FA">
        <w:trPr>
          <w:trHeight w:val="499"/>
        </w:trPr>
        <w:tc>
          <w:tcPr>
            <w:tcW w:w="954" w:type="dxa"/>
            <w:tcBorders>
              <w:right w:val="single" w:sz="4" w:space="0" w:color="auto"/>
            </w:tcBorders>
          </w:tcPr>
          <w:p w:rsidR="00955D93" w:rsidRPr="001B6A40" w:rsidRDefault="008B66FA"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lastRenderedPageBreak/>
              <w:t>оценка</w:t>
            </w:r>
          </w:p>
        </w:tc>
        <w:tc>
          <w:tcPr>
            <w:tcW w:w="4394" w:type="dxa"/>
            <w:tcBorders>
              <w:left w:val="single" w:sz="4" w:space="0" w:color="auto"/>
              <w:right w:val="single" w:sz="4" w:space="0" w:color="auto"/>
            </w:tcBorders>
          </w:tcPr>
          <w:p w:rsidR="008B66FA"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Программы </w:t>
            </w:r>
          </w:p>
          <w:p w:rsidR="00955D93" w:rsidRPr="001B6A40" w:rsidRDefault="008B66FA" w:rsidP="008B66FA">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общеобразовательной школы</w:t>
            </w:r>
          </w:p>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p>
        </w:tc>
        <w:tc>
          <w:tcPr>
            <w:tcW w:w="4536" w:type="dxa"/>
            <w:tcBorders>
              <w:left w:val="single" w:sz="4" w:space="0" w:color="auto"/>
            </w:tcBorders>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b/>
                <w:bCs/>
                <w:color w:val="000000"/>
                <w:sz w:val="20"/>
                <w:szCs w:val="20"/>
              </w:rPr>
              <w:t xml:space="preserve">Адаптированная основная общеобразовательная программа для обучающихся с ЗПР </w:t>
            </w:r>
          </w:p>
        </w:tc>
      </w:tr>
      <w:tr w:rsidR="00955D93" w:rsidRPr="00955D93" w:rsidTr="008B66FA">
        <w:trPr>
          <w:trHeight w:val="42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5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Не ставится при трёх исправлениях, но при одной негрубой ошибке можно ставить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 негрубая ошибка или 1-2 дисграфических ошибок, работа написана аккуратно </w:t>
            </w:r>
          </w:p>
        </w:tc>
      </w:tr>
      <w:tr w:rsidR="00955D93" w:rsidRPr="00955D93" w:rsidTr="008B66FA">
        <w:trPr>
          <w:trHeight w:val="743"/>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4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орфографические и 2 пунктуационные ошибки или 1 орфографическая и 3 пунктуационные ошибки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55D93" w:rsidRPr="00955D93" w:rsidTr="008B66FA">
        <w:trPr>
          <w:trHeight w:val="585"/>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3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3-4 орфографические ошибки и 4 пунктуационные ошибки или 5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3-5 орфографических ошибок, 3-4 пунктуационных, 4-5 дисграфических. Допущены 1-2 исправления </w:t>
            </w:r>
          </w:p>
        </w:tc>
      </w:tr>
      <w:tr w:rsidR="00955D93" w:rsidRPr="00955D93" w:rsidTr="008B66FA">
        <w:trPr>
          <w:trHeight w:val="267"/>
        </w:trPr>
        <w:tc>
          <w:tcPr>
            <w:tcW w:w="95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2 </w:t>
            </w:r>
          </w:p>
        </w:tc>
        <w:tc>
          <w:tcPr>
            <w:tcW w:w="4394"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Допущены 5-8 орфографических ошибок </w:t>
            </w:r>
          </w:p>
        </w:tc>
        <w:tc>
          <w:tcPr>
            <w:tcW w:w="4536" w:type="dxa"/>
          </w:tcPr>
          <w:p w:rsidR="00955D93" w:rsidRPr="001B6A40" w:rsidRDefault="00955D93" w:rsidP="00955D93">
            <w:pPr>
              <w:autoSpaceDE w:val="0"/>
              <w:autoSpaceDN w:val="0"/>
              <w:adjustRightInd w:val="0"/>
              <w:spacing w:after="0" w:line="240" w:lineRule="auto"/>
              <w:rPr>
                <w:rFonts w:ascii="Times New Roman" w:hAnsi="Times New Roman" w:cs="Times New Roman"/>
                <w:color w:val="000000"/>
                <w:sz w:val="20"/>
                <w:szCs w:val="20"/>
              </w:rPr>
            </w:pPr>
            <w:r w:rsidRPr="001B6A40">
              <w:rPr>
                <w:rFonts w:ascii="Times New Roman" w:hAnsi="Times New Roman" w:cs="Times New Roman"/>
                <w:color w:val="000000"/>
                <w:sz w:val="20"/>
                <w:szCs w:val="20"/>
              </w:rPr>
              <w:t xml:space="preserve">Допущено более 8 орфографических, 4 и более дисграфических ошибок. </w:t>
            </w:r>
          </w:p>
        </w:tc>
      </w:tr>
    </w:tbl>
    <w:p w:rsidR="00955D93" w:rsidRDefault="00955D93" w:rsidP="00955D93">
      <w:pPr>
        <w:pStyle w:val="Default"/>
        <w:spacing w:line="360" w:lineRule="auto"/>
      </w:pPr>
    </w:p>
    <w:p w:rsidR="008B66FA" w:rsidRPr="008B66FA" w:rsidRDefault="008B66FA" w:rsidP="00F30349">
      <w:pPr>
        <w:pStyle w:val="Default"/>
        <w:ind w:firstLine="709"/>
        <w:jc w:val="both"/>
      </w:pPr>
      <w:r w:rsidRPr="008B66FA">
        <w:rPr>
          <w:b/>
          <w:bCs/>
        </w:rPr>
        <w:t xml:space="preserve">Классификация ошибок: </w:t>
      </w:r>
    </w:p>
    <w:p w:rsidR="008B66FA" w:rsidRPr="008B66FA" w:rsidRDefault="008B66FA" w:rsidP="00F30349">
      <w:pPr>
        <w:pStyle w:val="Default"/>
        <w:ind w:firstLine="709"/>
        <w:jc w:val="both"/>
      </w:pPr>
      <w:r w:rsidRPr="008B66FA">
        <w:rPr>
          <w:b/>
          <w:bCs/>
        </w:rPr>
        <w:t xml:space="preserve">Ошибкой в диктанте </w:t>
      </w:r>
      <w:r w:rsidRPr="008B66FA">
        <w:t xml:space="preserve">следует считать: </w:t>
      </w:r>
    </w:p>
    <w:p w:rsidR="008B66FA" w:rsidRPr="008B66FA" w:rsidRDefault="008B66FA" w:rsidP="00F30349">
      <w:pPr>
        <w:pStyle w:val="Default"/>
        <w:ind w:firstLine="709"/>
        <w:jc w:val="both"/>
      </w:pPr>
      <w:r w:rsidRPr="008B66FA">
        <w:t xml:space="preserve">-нарушение правил орфографии при написании слов; </w:t>
      </w:r>
    </w:p>
    <w:p w:rsidR="008B66FA" w:rsidRPr="008B66FA" w:rsidRDefault="008B66FA" w:rsidP="00F30349">
      <w:pPr>
        <w:pStyle w:val="Default"/>
        <w:ind w:firstLine="709"/>
        <w:jc w:val="both"/>
      </w:pPr>
      <w:r w:rsidRPr="008B66FA">
        <w:t xml:space="preserve">-пропуск и искажение букв в словах; </w:t>
      </w:r>
    </w:p>
    <w:p w:rsidR="008B66FA" w:rsidRPr="008B66FA" w:rsidRDefault="008B66FA" w:rsidP="00F30349">
      <w:pPr>
        <w:pStyle w:val="Default"/>
        <w:ind w:firstLine="709"/>
        <w:jc w:val="both"/>
      </w:pPr>
      <w:r w:rsidRPr="008B66FA">
        <w:t xml:space="preserve">-замену слов; </w:t>
      </w:r>
    </w:p>
    <w:p w:rsidR="008B66FA" w:rsidRPr="008B66FA" w:rsidRDefault="008B66FA" w:rsidP="00F30349">
      <w:pPr>
        <w:pStyle w:val="Default"/>
        <w:ind w:firstLine="709"/>
        <w:jc w:val="both"/>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8B66FA" w:rsidRDefault="008B66FA" w:rsidP="00F30349">
      <w:pPr>
        <w:pStyle w:val="Default"/>
        <w:ind w:firstLine="709"/>
        <w:jc w:val="both"/>
      </w:pPr>
      <w:r w:rsidRPr="008B66FA">
        <w:rPr>
          <w:b/>
          <w:bCs/>
        </w:rPr>
        <w:t xml:space="preserve">За ошибку в диктанте не считаются: </w:t>
      </w:r>
    </w:p>
    <w:p w:rsidR="008B66FA" w:rsidRPr="008B66FA" w:rsidRDefault="008B66FA" w:rsidP="00F30349">
      <w:pPr>
        <w:pStyle w:val="Default"/>
        <w:ind w:firstLine="709"/>
        <w:jc w:val="both"/>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8B66FA" w:rsidRDefault="008B66FA" w:rsidP="00F30349">
      <w:pPr>
        <w:pStyle w:val="Default"/>
        <w:ind w:firstLine="709"/>
        <w:jc w:val="both"/>
      </w:pPr>
      <w:r w:rsidRPr="008B66FA">
        <w:t xml:space="preserve">-единичный пропуск точки в конце предложения, если первое слово следующего предложения написано с заглавной буквы; </w:t>
      </w:r>
    </w:p>
    <w:p w:rsidR="008B66FA" w:rsidRPr="008B66FA" w:rsidRDefault="008B66FA" w:rsidP="00F30349">
      <w:pPr>
        <w:pStyle w:val="Default"/>
        <w:ind w:firstLine="709"/>
        <w:jc w:val="both"/>
      </w:pPr>
      <w:r w:rsidRPr="008B66FA">
        <w:t xml:space="preserve">-единичный случай замены одного слова без искажения смысла. </w:t>
      </w:r>
    </w:p>
    <w:p w:rsidR="008B66FA" w:rsidRPr="008B66FA" w:rsidRDefault="008B66FA" w:rsidP="00F30349">
      <w:pPr>
        <w:pStyle w:val="Default"/>
        <w:ind w:firstLine="709"/>
        <w:jc w:val="both"/>
      </w:pPr>
      <w:r w:rsidRPr="008B66FA">
        <w:rPr>
          <w:b/>
          <w:bCs/>
        </w:rPr>
        <w:t xml:space="preserve">За одну ошибку в диктанте считаются: </w:t>
      </w:r>
    </w:p>
    <w:p w:rsidR="008B66FA" w:rsidRPr="008B66FA" w:rsidRDefault="008B66FA" w:rsidP="00F30349">
      <w:pPr>
        <w:pStyle w:val="Default"/>
        <w:ind w:firstLine="709"/>
        <w:jc w:val="both"/>
      </w:pPr>
      <w:r w:rsidRPr="008B66FA">
        <w:t xml:space="preserve">- два исправления; </w:t>
      </w:r>
    </w:p>
    <w:p w:rsidR="008B66FA" w:rsidRPr="008B66FA" w:rsidRDefault="008B66FA" w:rsidP="00F30349">
      <w:pPr>
        <w:pStyle w:val="Default"/>
        <w:ind w:firstLine="709"/>
        <w:jc w:val="both"/>
      </w:pPr>
      <w:r w:rsidRPr="008B66FA">
        <w:t xml:space="preserve">- две пунктуационные ошибки; </w:t>
      </w:r>
    </w:p>
    <w:p w:rsidR="008B66FA" w:rsidRDefault="008B66FA" w:rsidP="00F30349">
      <w:pPr>
        <w:pStyle w:val="Default"/>
        <w:ind w:firstLine="709"/>
        <w:jc w:val="both"/>
      </w:pPr>
      <w:r w:rsidRPr="008B66FA">
        <w:t>-повторение ошибок в одном и том же слове (например, в слове «ножи» дважды написано в конце «ы»).</w:t>
      </w:r>
    </w:p>
    <w:p w:rsidR="008B66FA" w:rsidRPr="008B66FA" w:rsidRDefault="008B66FA" w:rsidP="00F30349">
      <w:pPr>
        <w:pStyle w:val="Default"/>
        <w:ind w:firstLine="709"/>
        <w:jc w:val="both"/>
      </w:pPr>
      <w:r w:rsidRPr="008B66FA">
        <w:t xml:space="preserve">Если же подобная ошибка встречается в другом слове, она считается за ошибку; </w:t>
      </w:r>
    </w:p>
    <w:p w:rsidR="008B66FA" w:rsidRPr="008B66FA" w:rsidRDefault="008B66FA" w:rsidP="00F30349">
      <w:pPr>
        <w:pStyle w:val="Default"/>
        <w:ind w:firstLine="709"/>
        <w:jc w:val="both"/>
      </w:pPr>
      <w:r w:rsidRPr="008B66FA">
        <w:t xml:space="preserve">-при выставлении оценки все однотипные ошибки приравниваются к одной орфографической ошибке. </w:t>
      </w:r>
    </w:p>
    <w:p w:rsidR="008B66FA" w:rsidRPr="008B66FA" w:rsidRDefault="008B66FA" w:rsidP="00F30349">
      <w:pPr>
        <w:pStyle w:val="Default"/>
        <w:ind w:firstLine="709"/>
        <w:jc w:val="both"/>
      </w:pPr>
      <w:r w:rsidRPr="008B66FA">
        <w:rPr>
          <w:b/>
          <w:bCs/>
        </w:rPr>
        <w:t xml:space="preserve">Негрубыми ошибками считается: </w:t>
      </w:r>
    </w:p>
    <w:p w:rsidR="008B66FA" w:rsidRPr="008B66FA" w:rsidRDefault="008B66FA" w:rsidP="00F30349">
      <w:pPr>
        <w:pStyle w:val="Default"/>
        <w:ind w:firstLine="709"/>
        <w:jc w:val="both"/>
      </w:pPr>
      <w:r w:rsidRPr="008B66FA">
        <w:t xml:space="preserve">-повторение одной и той же буквы в слове; </w:t>
      </w:r>
    </w:p>
    <w:p w:rsidR="008B66FA" w:rsidRPr="008B66FA" w:rsidRDefault="008B66FA" w:rsidP="00F30349">
      <w:pPr>
        <w:pStyle w:val="Default"/>
        <w:ind w:firstLine="709"/>
        <w:jc w:val="both"/>
      </w:pPr>
      <w:r w:rsidRPr="008B66FA">
        <w:t xml:space="preserve">-недописанное слово; </w:t>
      </w:r>
    </w:p>
    <w:p w:rsidR="008B66FA" w:rsidRPr="008B66FA" w:rsidRDefault="008B66FA" w:rsidP="00F30349">
      <w:pPr>
        <w:pStyle w:val="Default"/>
        <w:ind w:firstLine="709"/>
        <w:jc w:val="both"/>
      </w:pPr>
      <w:r w:rsidRPr="008B66FA">
        <w:t xml:space="preserve">-перенос слова, одна часть которого написана на одной строке, а вторая опущена; </w:t>
      </w:r>
    </w:p>
    <w:p w:rsidR="008B66FA" w:rsidRPr="008B66FA" w:rsidRDefault="008B66FA" w:rsidP="00F30349">
      <w:pPr>
        <w:pStyle w:val="Default"/>
        <w:ind w:firstLine="709"/>
        <w:jc w:val="both"/>
      </w:pPr>
      <w:r w:rsidRPr="008B66FA">
        <w:t xml:space="preserve">-дважды записанное одно и то же слово в предложении; </w:t>
      </w:r>
    </w:p>
    <w:p w:rsidR="008B66FA" w:rsidRPr="008B66FA" w:rsidRDefault="008B66FA" w:rsidP="00F30349">
      <w:pPr>
        <w:pStyle w:val="Default"/>
        <w:ind w:firstLine="709"/>
        <w:jc w:val="both"/>
      </w:pPr>
      <w:r w:rsidRPr="008B66FA">
        <w:t xml:space="preserve">-3 негрубые ошибки = 1 ошибке. </w:t>
      </w:r>
    </w:p>
    <w:p w:rsidR="008B66FA" w:rsidRPr="008B66FA" w:rsidRDefault="008B66FA" w:rsidP="00F30349">
      <w:pPr>
        <w:pStyle w:val="Default"/>
        <w:ind w:firstLine="709"/>
        <w:jc w:val="both"/>
      </w:pPr>
      <w:r w:rsidRPr="008B66FA">
        <w:rPr>
          <w:b/>
          <w:bCs/>
        </w:rPr>
        <w:t xml:space="preserve">Однотипные ошибки: </w:t>
      </w:r>
    </w:p>
    <w:p w:rsidR="008B66FA" w:rsidRPr="008B66FA" w:rsidRDefault="008B66FA" w:rsidP="00F30349">
      <w:pPr>
        <w:pStyle w:val="Default"/>
        <w:ind w:firstLine="709"/>
        <w:jc w:val="both"/>
      </w:pPr>
      <w:r w:rsidRPr="008B66FA">
        <w:t xml:space="preserve">-первые три однотипные ошибки = 1 ошибке, но каждая следующая подобная считается за отдельную ошибку; </w:t>
      </w:r>
    </w:p>
    <w:p w:rsidR="008B66FA" w:rsidRPr="008B66FA" w:rsidRDefault="008B66FA" w:rsidP="00F30349">
      <w:pPr>
        <w:pStyle w:val="Default"/>
        <w:ind w:firstLine="709"/>
        <w:jc w:val="both"/>
      </w:pPr>
      <w:r w:rsidRPr="008B66FA">
        <w:t xml:space="preserve">-при 5 поправках оценка снижается на 1 балл. </w:t>
      </w:r>
    </w:p>
    <w:p w:rsidR="008B66FA" w:rsidRPr="008B66FA" w:rsidRDefault="008B66FA" w:rsidP="00F30349">
      <w:pPr>
        <w:pStyle w:val="Default"/>
        <w:ind w:firstLine="709"/>
        <w:jc w:val="both"/>
      </w:pPr>
      <w:r w:rsidRPr="008B66FA">
        <w:rPr>
          <w:b/>
          <w:bCs/>
        </w:rPr>
        <w:t xml:space="preserve">Перечень специфических (дисграфических) ошибок учащихся с указанием вида речевого нарушения: </w:t>
      </w:r>
    </w:p>
    <w:p w:rsidR="008B66FA" w:rsidRPr="008B66FA" w:rsidRDefault="008B66FA" w:rsidP="00F30349">
      <w:pPr>
        <w:pStyle w:val="Default"/>
        <w:ind w:firstLine="709"/>
        <w:jc w:val="both"/>
      </w:pPr>
      <w:r w:rsidRPr="008B66FA">
        <w:t xml:space="preserve">1. Ошибки, обусловленные несформированностью фонематических процессов, навыков звукового анализа и синтеза: </w:t>
      </w:r>
    </w:p>
    <w:p w:rsidR="008B66FA" w:rsidRPr="008B66FA" w:rsidRDefault="008B66FA" w:rsidP="00F30349">
      <w:pPr>
        <w:pStyle w:val="Default"/>
        <w:ind w:firstLine="709"/>
        <w:jc w:val="both"/>
      </w:pPr>
      <w:r w:rsidRPr="008B66FA">
        <w:lastRenderedPageBreak/>
        <w:t xml:space="preserve">• пропуск букв и слогов – «прощла» (прощала), «жадые» (жадные), «ишка» (игрушка); </w:t>
      </w:r>
    </w:p>
    <w:p w:rsidR="008B66FA" w:rsidRPr="008B66FA" w:rsidRDefault="008B66FA" w:rsidP="00F30349">
      <w:pPr>
        <w:pStyle w:val="Default"/>
        <w:ind w:firstLine="709"/>
        <w:jc w:val="both"/>
      </w:pPr>
      <w:r w:rsidRPr="008B66FA">
        <w:t xml:space="preserve">• перестановка букв и слогов – «онко» (окно), «звял» (взял), «переписал» (переписал), «натуспила» (наступила); </w:t>
      </w:r>
    </w:p>
    <w:p w:rsidR="008B66FA" w:rsidRPr="008B66FA" w:rsidRDefault="008B66FA" w:rsidP="00F30349">
      <w:pPr>
        <w:pStyle w:val="Default"/>
        <w:ind w:firstLine="709"/>
        <w:jc w:val="both"/>
      </w:pPr>
      <w:r w:rsidRPr="008B66FA">
        <w:t xml:space="preserve">• недописывание букв и слогов – «дела» (делала), «лопат» (лопата), «набухл» (набухли); </w:t>
      </w:r>
    </w:p>
    <w:p w:rsidR="008B66FA" w:rsidRPr="008B66FA" w:rsidRDefault="008B66FA" w:rsidP="00F30349">
      <w:pPr>
        <w:pStyle w:val="Default"/>
        <w:ind w:firstLine="709"/>
        <w:jc w:val="both"/>
      </w:pPr>
      <w:r w:rsidRPr="008B66FA">
        <w:t xml:space="preserve">• наращивание слова лишними буквами и слогами – «тарава» (трава), «катораые» (которые), «бабабушка» (бабушка), «клюкиква» (клюква); </w:t>
      </w:r>
    </w:p>
    <w:p w:rsidR="008B66FA" w:rsidRPr="008B66FA" w:rsidRDefault="008B66FA" w:rsidP="00F30349">
      <w:pPr>
        <w:pStyle w:val="Default"/>
        <w:ind w:firstLine="709"/>
        <w:jc w:val="both"/>
      </w:pPr>
      <w:r w:rsidRPr="008B66FA">
        <w:t xml:space="preserve">• искажение слова – «наотух» (на охоту), «хабаб» (храбрый), «щуки» (щеки), «спеки» (с пенька); </w:t>
      </w:r>
    </w:p>
    <w:p w:rsidR="008B66FA" w:rsidRPr="008B66FA" w:rsidRDefault="008B66FA" w:rsidP="00F30349">
      <w:pPr>
        <w:pStyle w:val="Default"/>
        <w:ind w:firstLine="709"/>
        <w:jc w:val="both"/>
      </w:pPr>
      <w:r w:rsidRPr="008B66FA">
        <w:t xml:space="preserve">• слитное написание слов и их произвольное деление – «насто» (на сто), «виситнастне» (висит на стене); </w:t>
      </w:r>
    </w:p>
    <w:p w:rsidR="008B66FA" w:rsidRPr="008B66FA" w:rsidRDefault="008B66FA" w:rsidP="00F30349">
      <w:pPr>
        <w:pStyle w:val="Default"/>
        <w:ind w:firstLine="709"/>
        <w:jc w:val="both"/>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хорошо.знать машину после школы я тоже. Буду шофёром»; </w:t>
      </w:r>
    </w:p>
    <w:p w:rsidR="008B66FA" w:rsidRPr="008B66FA" w:rsidRDefault="008B66FA" w:rsidP="00F30349">
      <w:pPr>
        <w:pStyle w:val="Default"/>
        <w:ind w:firstLine="709"/>
        <w:jc w:val="both"/>
      </w:pPr>
      <w:r w:rsidRPr="008B66FA">
        <w:t xml:space="preserve">• замена одной буквы на другую – «трюх» (трёх), «у глеста» (у клеста), «тельпан» (тюльпан), «шапаги» (сапоги), «чветы» (цветы); </w:t>
      </w:r>
    </w:p>
    <w:p w:rsidR="008B66FA" w:rsidRPr="008B66FA" w:rsidRDefault="008B66FA" w:rsidP="00F30349">
      <w:pPr>
        <w:pStyle w:val="Default"/>
        <w:ind w:firstLine="709"/>
        <w:jc w:val="both"/>
      </w:pPr>
      <w:r w:rsidRPr="008B66FA">
        <w:t xml:space="preserve">• нарушение смягчения согласных – «васелки» (васильки), «смали» (смяли), «кон» (конь), «лублу» (люблю). </w:t>
      </w:r>
    </w:p>
    <w:p w:rsidR="008B66FA" w:rsidRPr="008B66FA" w:rsidRDefault="008B66FA" w:rsidP="00F30349">
      <w:pPr>
        <w:pStyle w:val="Default"/>
        <w:ind w:firstLine="709"/>
        <w:jc w:val="both"/>
      </w:pPr>
      <w:r w:rsidRPr="008B66FA">
        <w:t xml:space="preserve">2. Ошибки, обусловленные несформированностью кинетической и динамической стороны двигательного акта: </w:t>
      </w:r>
    </w:p>
    <w:p w:rsidR="008B66FA" w:rsidRPr="008B66FA" w:rsidRDefault="008B66FA" w:rsidP="00F30349">
      <w:pPr>
        <w:pStyle w:val="Default"/>
        <w:ind w:firstLine="709"/>
        <w:jc w:val="both"/>
      </w:pPr>
      <w:r w:rsidRPr="008B66FA">
        <w:t xml:space="preserve">• смешения букв по кинетическому сходству – о-а «бонт» (бант), б-д «убача» (удача), и-у «прурода» (природа), </w:t>
      </w:r>
    </w:p>
    <w:p w:rsidR="008B66FA" w:rsidRPr="008B66FA" w:rsidRDefault="008B66FA" w:rsidP="00F30349">
      <w:pPr>
        <w:pStyle w:val="Default"/>
        <w:ind w:firstLine="709"/>
        <w:jc w:val="both"/>
      </w:pPr>
      <w:r w:rsidRPr="008B66FA">
        <w:t xml:space="preserve">п-т «спанция» (станция), х-ж «дорохки» (дорожки), л-я «кяюч» (ключ), л-м «полидор» (помидор), и-ш «лягуика» (лягушка). </w:t>
      </w:r>
    </w:p>
    <w:p w:rsidR="008B66FA" w:rsidRPr="008B66FA" w:rsidRDefault="008B66FA" w:rsidP="00F30349">
      <w:pPr>
        <w:pStyle w:val="Default"/>
        <w:ind w:firstLine="709"/>
        <w:jc w:val="both"/>
      </w:pPr>
      <w:r w:rsidRPr="008B66FA">
        <w:t xml:space="preserve">3. Ошибки, обусловленные несформированностью лексико-грамматической стороны речи: </w:t>
      </w:r>
    </w:p>
    <w:p w:rsidR="008B66FA" w:rsidRDefault="008B66FA" w:rsidP="00F30349">
      <w:pPr>
        <w:pStyle w:val="Default"/>
        <w:ind w:firstLine="709"/>
        <w:jc w:val="both"/>
      </w:pPr>
      <w:r w:rsidRPr="008B66FA">
        <w:t>• аграмматизмы – «Саша и Леня собираит цветы». «Дети сидели на большими стулья». «Пять желтеньки спиленачки» ) пять желтеньких цыплят);</w:t>
      </w:r>
    </w:p>
    <w:p w:rsidR="001B6A40" w:rsidRPr="00CA7EF9" w:rsidRDefault="008B66FA" w:rsidP="00F30349">
      <w:pPr>
        <w:pStyle w:val="Default"/>
        <w:ind w:firstLine="709"/>
        <w:jc w:val="both"/>
      </w:pPr>
      <w:r w:rsidRPr="008B66FA">
        <w:t xml:space="preserve">• слитное написание предлогов и раздельное написание приставок – «вкармане», «при летели», «в зяля», «у читель». </w:t>
      </w:r>
    </w:p>
    <w:p w:rsidR="008B66FA" w:rsidRPr="008B66FA" w:rsidRDefault="008B66FA" w:rsidP="00F30349">
      <w:pPr>
        <w:pStyle w:val="Default"/>
        <w:ind w:firstLine="709"/>
        <w:jc w:val="both"/>
      </w:pPr>
      <w:r w:rsidRPr="008B66FA">
        <w:rPr>
          <w:b/>
          <w:bCs/>
        </w:rPr>
        <w:t>Математика.</w:t>
      </w:r>
    </w:p>
    <w:p w:rsidR="008B66FA" w:rsidRPr="008B66FA" w:rsidRDefault="008B66FA" w:rsidP="00F30349">
      <w:pPr>
        <w:pStyle w:val="Default"/>
        <w:ind w:firstLine="709"/>
        <w:jc w:val="both"/>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8B66FA" w:rsidRDefault="008B66FA" w:rsidP="00F30349">
      <w:pPr>
        <w:pStyle w:val="Default"/>
        <w:ind w:firstLine="709"/>
        <w:jc w:val="both"/>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8B66FA" w:rsidRPr="008B66FA" w:rsidRDefault="008B66FA" w:rsidP="00F30349">
      <w:pPr>
        <w:pStyle w:val="Default"/>
        <w:ind w:firstLine="709"/>
        <w:jc w:val="both"/>
      </w:pPr>
      <w:r w:rsidRPr="008B66FA">
        <w:rPr>
          <w:b/>
          <w:bCs/>
        </w:rPr>
        <w:t xml:space="preserve">Оценивание устных ответов по математике </w:t>
      </w:r>
    </w:p>
    <w:p w:rsidR="008B66FA" w:rsidRPr="008B66FA" w:rsidRDefault="008B66FA" w:rsidP="00F30349">
      <w:pPr>
        <w:pStyle w:val="Default"/>
        <w:ind w:firstLine="709"/>
        <w:jc w:val="both"/>
      </w:pPr>
      <w:r w:rsidRPr="008B66FA">
        <w:rPr>
          <w:b/>
          <w:bCs/>
        </w:rPr>
        <w:t xml:space="preserve">«5»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8B66FA" w:rsidRDefault="008B66FA" w:rsidP="00F30349">
      <w:pPr>
        <w:pStyle w:val="Default"/>
        <w:ind w:firstLine="709"/>
        <w:jc w:val="both"/>
      </w:pPr>
      <w:r w:rsidRPr="008B66FA">
        <w:t xml:space="preserve">б) производит вычисления, правильно обнаруживая при этом знание изученных свойств действий; </w:t>
      </w:r>
    </w:p>
    <w:p w:rsidR="008B66FA" w:rsidRPr="008B66FA" w:rsidRDefault="008B66FA" w:rsidP="00F30349">
      <w:pPr>
        <w:pStyle w:val="Default"/>
        <w:ind w:firstLine="709"/>
        <w:jc w:val="both"/>
      </w:pPr>
      <w:r w:rsidRPr="008B66FA">
        <w:t xml:space="preserve">в) умеет самостоятельно решить задачу и объяснить ход решения; </w:t>
      </w:r>
    </w:p>
    <w:p w:rsidR="008B66FA" w:rsidRPr="008B66FA" w:rsidRDefault="008B66FA" w:rsidP="00F30349">
      <w:pPr>
        <w:pStyle w:val="Default"/>
        <w:ind w:firstLine="709"/>
        <w:jc w:val="both"/>
      </w:pPr>
      <w:r w:rsidRPr="008B66FA">
        <w:t xml:space="preserve">г) правильно выполняет работы по измерению и черчению; </w:t>
      </w:r>
    </w:p>
    <w:p w:rsidR="008B66FA" w:rsidRPr="008B66FA" w:rsidRDefault="008B66FA" w:rsidP="00F30349">
      <w:pPr>
        <w:pStyle w:val="Default"/>
        <w:ind w:firstLine="709"/>
        <w:jc w:val="both"/>
      </w:pPr>
      <w:r w:rsidRPr="008B66FA">
        <w:t xml:space="preserve">д) узнает, правильно называет знакомые геометрические фигуры и их элементы; </w:t>
      </w:r>
    </w:p>
    <w:p w:rsidR="008B66FA" w:rsidRPr="008B66FA" w:rsidRDefault="008B66FA" w:rsidP="00F30349">
      <w:pPr>
        <w:pStyle w:val="Default"/>
        <w:ind w:firstLine="709"/>
        <w:jc w:val="both"/>
      </w:pPr>
      <w:r w:rsidRPr="008B66FA">
        <w:t xml:space="preserve">е) умеет самостоятельно выполнять простейшие упражнения, связанные с использованием буквенной символики. </w:t>
      </w:r>
    </w:p>
    <w:p w:rsidR="008B66FA" w:rsidRPr="008B66FA" w:rsidRDefault="008B66FA" w:rsidP="00F30349">
      <w:pPr>
        <w:pStyle w:val="Default"/>
        <w:ind w:firstLine="709"/>
        <w:jc w:val="both"/>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8B66FA" w:rsidRPr="008B66FA" w:rsidRDefault="008B66FA" w:rsidP="00F30349">
      <w:pPr>
        <w:pStyle w:val="Default"/>
        <w:ind w:firstLine="709"/>
        <w:jc w:val="both"/>
      </w:pPr>
      <w:r w:rsidRPr="008B66FA">
        <w:lastRenderedPageBreak/>
        <w:t xml:space="preserve">а) при ответе допускает отдельные неточности в формулировках или при обосновании выполняемых действий; </w:t>
      </w:r>
    </w:p>
    <w:p w:rsidR="008B66FA" w:rsidRPr="008B66FA" w:rsidRDefault="008B66FA" w:rsidP="00F30349">
      <w:pPr>
        <w:pStyle w:val="Default"/>
        <w:ind w:firstLine="709"/>
        <w:jc w:val="both"/>
      </w:pPr>
      <w:r w:rsidRPr="008B66FA">
        <w:t xml:space="preserve">б) допускает в отдельных случаях негрубые ошибки; </w:t>
      </w:r>
    </w:p>
    <w:p w:rsidR="008B66FA" w:rsidRPr="008B66FA" w:rsidRDefault="008B66FA" w:rsidP="00F30349">
      <w:pPr>
        <w:pStyle w:val="Default"/>
        <w:ind w:firstLine="709"/>
        <w:jc w:val="both"/>
      </w:pPr>
      <w:r w:rsidRPr="008B66FA">
        <w:t xml:space="preserve">в) при решении задач дает недостаточно точные объяснения хода решения, пояснения результатов выполняемых действий; </w:t>
      </w:r>
    </w:p>
    <w:p w:rsidR="008B66FA" w:rsidRPr="008B66FA" w:rsidRDefault="008B66FA" w:rsidP="00F30349">
      <w:pPr>
        <w:pStyle w:val="Default"/>
        <w:ind w:firstLine="709"/>
        <w:jc w:val="both"/>
      </w:pPr>
      <w:r w:rsidRPr="008B66FA">
        <w:t xml:space="preserve">г) допускает единичные недочеты при выполнении измерений и черчения. </w:t>
      </w:r>
    </w:p>
    <w:p w:rsidR="008B66FA" w:rsidRPr="008B66FA" w:rsidRDefault="008B66FA" w:rsidP="00F30349">
      <w:pPr>
        <w:pStyle w:val="Default"/>
        <w:ind w:firstLine="709"/>
        <w:jc w:val="both"/>
      </w:pPr>
      <w:r w:rsidRPr="008B66FA">
        <w:rPr>
          <w:b/>
          <w:bCs/>
        </w:rPr>
        <w:t xml:space="preserve">«3» </w:t>
      </w:r>
      <w:r w:rsidRPr="008B66FA">
        <w:t xml:space="preserve">ставится обучающемуся, если он: </w:t>
      </w:r>
    </w:p>
    <w:p w:rsidR="008B66FA" w:rsidRPr="008B66FA" w:rsidRDefault="008B66FA" w:rsidP="00F30349">
      <w:pPr>
        <w:pStyle w:val="Default"/>
        <w:ind w:firstLine="709"/>
        <w:jc w:val="both"/>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8B66FA" w:rsidRDefault="008B66FA" w:rsidP="00F30349">
      <w:pPr>
        <w:pStyle w:val="Default"/>
        <w:ind w:firstLine="709"/>
        <w:jc w:val="both"/>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8B66FA" w:rsidRPr="008B66FA" w:rsidRDefault="008B66FA" w:rsidP="00F30349">
      <w:pPr>
        <w:pStyle w:val="Default"/>
        <w:ind w:firstLine="709"/>
        <w:jc w:val="both"/>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Default="008B66FA" w:rsidP="00F30349">
      <w:pPr>
        <w:pStyle w:val="Default"/>
        <w:ind w:firstLine="709"/>
        <w:jc w:val="both"/>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решены верно - "5",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CC79DC" w:rsidRPr="00CC79DC" w:rsidRDefault="001B6A4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ниже 40% -«2».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решены верно-«5»,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Default="00CC79DC" w:rsidP="00F30349">
      <w:pPr>
        <w:pStyle w:val="Default"/>
        <w:ind w:firstLine="709"/>
        <w:jc w:val="both"/>
        <w:rPr>
          <w:i/>
          <w:iCs/>
        </w:rPr>
      </w:pPr>
      <w:r w:rsidRPr="00CC79DC">
        <w:t xml:space="preserve">Кроме оценивания контрольной работы отметкой необходимо проводить </w:t>
      </w:r>
      <w:r w:rsidRPr="00CC79DC">
        <w:rPr>
          <w:i/>
          <w:iCs/>
        </w:rPr>
        <w:t>качественный</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lastRenderedPageBreak/>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допущены более 5 вычислительных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CC79DC" w:rsidRPr="00CC79DC" w:rsidRDefault="00CC79DC" w:rsidP="00F30349">
      <w:pPr>
        <w:pStyle w:val="a9"/>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CC79DC" w:rsidRDefault="00CC79DC" w:rsidP="00F30349">
      <w:pPr>
        <w:pStyle w:val="a9"/>
        <w:numPr>
          <w:ilvl w:val="0"/>
          <w:numId w:val="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CC79DC" w:rsidRPr="00CC79DC" w:rsidRDefault="00CC79DC" w:rsidP="00F30349">
      <w:pPr>
        <w:pStyle w:val="a9"/>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CC79DC" w:rsidRPr="00CC79DC" w:rsidRDefault="00CC79DC" w:rsidP="00F30349">
      <w:pPr>
        <w:pStyle w:val="a9"/>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CC79DC" w:rsidRPr="00CC79DC" w:rsidRDefault="00CC79DC" w:rsidP="00F30349">
      <w:pPr>
        <w:pStyle w:val="a9"/>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Оценка</w:t>
      </w:r>
      <w:r w:rsidR="00927214">
        <w:rPr>
          <w:rFonts w:ascii="Times New Roman" w:hAnsi="Times New Roman" w:cs="Times New Roman"/>
          <w:b/>
          <w:bCs/>
          <w:color w:val="000000"/>
          <w:sz w:val="24"/>
          <w:szCs w:val="24"/>
        </w:rPr>
        <w:t xml:space="preserve"> достижения обучающимися с </w:t>
      </w:r>
      <w:r w:rsidRPr="00CC79DC">
        <w:rPr>
          <w:rFonts w:ascii="Times New Roman" w:hAnsi="Times New Roman" w:cs="Times New Roman"/>
          <w:b/>
          <w:bCs/>
          <w:color w:val="000000"/>
          <w:sz w:val="24"/>
          <w:szCs w:val="24"/>
        </w:rPr>
        <w:t>з</w:t>
      </w:r>
      <w:r w:rsidR="00927214">
        <w:rPr>
          <w:rFonts w:ascii="Times New Roman" w:hAnsi="Times New Roman" w:cs="Times New Roman"/>
          <w:b/>
          <w:bCs/>
          <w:color w:val="000000"/>
          <w:sz w:val="24"/>
          <w:szCs w:val="24"/>
        </w:rPr>
        <w:t>адержкой психического развития)</w:t>
      </w:r>
      <w:r w:rsidRPr="00CC79DC">
        <w:rPr>
          <w:rFonts w:ascii="Times New Roman" w:hAnsi="Times New Roman" w:cs="Times New Roman"/>
          <w:b/>
          <w:bCs/>
          <w:color w:val="000000"/>
          <w:sz w:val="24"/>
          <w:szCs w:val="24"/>
        </w:rPr>
        <w:t xml:space="preserve">планируемых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Оценка результатов освоения обучающимися с ОВЗ (ЗПР) программы коррекционной работы, составляет</w:t>
      </w:r>
      <w:r w:rsidR="00927214">
        <w:rPr>
          <w:rFonts w:ascii="Times New Roman" w:hAnsi="Times New Roman" w:cs="Times New Roman"/>
          <w:color w:val="000000"/>
          <w:sz w:val="24"/>
          <w:szCs w:val="24"/>
        </w:rPr>
        <w:t xml:space="preserve"> неотъемлемую часть АООП НОО </w:t>
      </w:r>
      <w:r w:rsidRPr="00CC79DC">
        <w:rPr>
          <w:rFonts w:ascii="Times New Roman" w:hAnsi="Times New Roman" w:cs="Times New Roman"/>
          <w:color w:val="000000"/>
          <w:sz w:val="24"/>
          <w:szCs w:val="24"/>
        </w:rPr>
        <w:t xml:space="preserve"> и осуществляется в полном соответствии с требованиями ФГОС НОО обучающихся с ОВЗ.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sidR="005A60E1">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w:t>
      </w:r>
      <w:r w:rsidRPr="00CC79DC">
        <w:rPr>
          <w:rFonts w:ascii="Times New Roman" w:hAnsi="Times New Roman" w:cs="Times New Roman"/>
          <w:i/>
          <w:iCs/>
          <w:color w:val="000000"/>
          <w:sz w:val="24"/>
          <w:szCs w:val="24"/>
        </w:rPr>
        <w:lastRenderedPageBreak/>
        <w:t xml:space="preserve">типологических и индивидуальных особенностей обучающихся, их индивидуальных особых образовательных потребностей. </w:t>
      </w:r>
    </w:p>
    <w:p w:rsidR="00CC79DC" w:rsidRPr="00CC79DC" w:rsidRDefault="00CC79D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A60E1" w:rsidRPr="005A60E1" w:rsidRDefault="00CC79DC" w:rsidP="00F30349">
      <w:pPr>
        <w:pStyle w:val="Default"/>
        <w:ind w:firstLine="709"/>
        <w:jc w:val="both"/>
      </w:pPr>
      <w:r w:rsidRPr="005A60E1">
        <w:t>При возникновении трудностей в освоении обучающимся с ЗПР содержания АООП</w:t>
      </w:r>
      <w:r w:rsidR="005A60E1" w:rsidRPr="005A60E1">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CA7EF9" w:rsidRDefault="00CA7EF9"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C187E" w:rsidRDefault="006C187E"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927214" w:rsidRDefault="00927214"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1B6A40" w:rsidRDefault="001B6A40"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5A60E1" w:rsidRPr="005A60E1" w:rsidRDefault="005A60E1"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lastRenderedPageBreak/>
        <w:t>II</w:t>
      </w:r>
      <w:r w:rsidRPr="005A60E1">
        <w:rPr>
          <w:rFonts w:ascii="Times New Roman" w:hAnsi="Times New Roman" w:cs="Times New Roman"/>
          <w:b/>
          <w:bCs/>
          <w:color w:val="000000"/>
          <w:sz w:val="24"/>
          <w:szCs w:val="24"/>
        </w:rPr>
        <w:t>. СОДЕРЖАТЕЛЬНЫЙ РАЗДЕЛ</w:t>
      </w:r>
    </w:p>
    <w:p w:rsidR="00334AB6" w:rsidRDefault="005A60E1"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2.1. ПРОГРАММА ФОРМИРОВАНИЯ</w:t>
      </w:r>
    </w:p>
    <w:p w:rsidR="005A60E1" w:rsidRDefault="005A60E1"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УНИВЕРСАЛЬНЫХ УЧЕБНЫХ ДЕЙСТВИЙ</w:t>
      </w:r>
    </w:p>
    <w:p w:rsidR="00927214" w:rsidRPr="005A60E1" w:rsidRDefault="00927214" w:rsidP="0092721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в условиях МБОУ</w:t>
      </w:r>
      <w:r w:rsidR="00F800B2">
        <w:rPr>
          <w:rFonts w:ascii="Times New Roman" w:hAnsi="Times New Roman" w:cs="Times New Roman"/>
          <w:color w:val="000000"/>
          <w:sz w:val="24"/>
          <w:szCs w:val="24"/>
        </w:rPr>
        <w:t xml:space="preserve"> ЕСОШ№1</w:t>
      </w:r>
      <w:r w:rsidRPr="005A60E1">
        <w:rPr>
          <w:rFonts w:ascii="Times New Roman" w:hAnsi="Times New Roman" w:cs="Times New Roman"/>
          <w:color w:val="000000"/>
          <w:sz w:val="24"/>
          <w:szCs w:val="24"/>
        </w:rPr>
        <w:t xml:space="preserve">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990C09" w:rsidRPr="00990C09">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5A60E1" w:rsidRDefault="005A60E1" w:rsidP="00F30349">
      <w:pPr>
        <w:pStyle w:val="a9"/>
        <w:numPr>
          <w:ilvl w:val="0"/>
          <w:numId w:val="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Основная </w:t>
      </w:r>
      <w:r w:rsidRPr="005A60E1">
        <w:rPr>
          <w:rFonts w:ascii="Times New Roman" w:hAnsi="Times New Roman" w:cs="Times New Roman"/>
          <w:b/>
          <w:bCs/>
          <w:color w:val="000000"/>
          <w:sz w:val="24"/>
          <w:szCs w:val="24"/>
        </w:rPr>
        <w:t>цель</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sidR="00927214">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5A60E1" w:rsidRPr="005A60E1" w:rsidRDefault="005A60E1" w:rsidP="00F30349">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1B6A40" w:rsidRPr="00927214" w:rsidRDefault="005A60E1" w:rsidP="00927214">
      <w:pPr>
        <w:pStyle w:val="a9"/>
        <w:numPr>
          <w:ilvl w:val="0"/>
          <w:numId w:val="1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5A60E1" w:rsidRDefault="005A60E1" w:rsidP="00F30349">
      <w:pPr>
        <w:pStyle w:val="a9"/>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5A60E1" w:rsidRPr="005A60E1" w:rsidRDefault="005A60E1" w:rsidP="00F30349">
      <w:pPr>
        <w:pStyle w:val="a9"/>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r w:rsidR="00780B0A">
        <w:rPr>
          <w:rFonts w:ascii="Times New Roman" w:hAnsi="Times New Roman" w:cs="Times New Roman"/>
          <w:color w:val="000000"/>
          <w:sz w:val="24"/>
          <w:szCs w:val="24"/>
        </w:rPr>
        <w:t>межпредметному</w:t>
      </w:r>
      <w:r w:rsidRPr="005A60E1">
        <w:rPr>
          <w:rFonts w:ascii="Times New Roman" w:hAnsi="Times New Roman" w:cs="Times New Roman"/>
          <w:color w:val="000000"/>
          <w:sz w:val="24"/>
          <w:szCs w:val="24"/>
        </w:rPr>
        <w:t xml:space="preserve"> изучению сложных жизненных ситуаций; </w:t>
      </w:r>
    </w:p>
    <w:p w:rsidR="005A60E1" w:rsidRPr="005A60E1" w:rsidRDefault="005A60E1" w:rsidP="00F30349">
      <w:pPr>
        <w:pStyle w:val="a9"/>
        <w:numPr>
          <w:ilvl w:val="0"/>
          <w:numId w:val="14"/>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sidR="00927214">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Pr="005A60E1">
        <w:rPr>
          <w:rFonts w:ascii="Times New Roman" w:hAnsi="Times New Roman" w:cs="Times New Roman"/>
          <w:color w:val="000000"/>
          <w:sz w:val="24"/>
          <w:szCs w:val="24"/>
        </w:rPr>
        <w:t>как условия её самоактуализации:</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sidR="00927214">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5A60E1" w:rsidRDefault="005A60E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780B0A" w:rsidRDefault="005A60E1" w:rsidP="00F30349">
      <w:pPr>
        <w:pStyle w:val="Default"/>
        <w:ind w:firstLine="709"/>
        <w:jc w:val="both"/>
        <w:rPr>
          <w:sz w:val="23"/>
          <w:szCs w:val="23"/>
        </w:rPr>
      </w:pPr>
      <w:r w:rsidRPr="00780B0A">
        <w:t>Реализация ценностных ориентиров общего образования в единстве процессе обучения, воспитан</w:t>
      </w:r>
      <w:r w:rsidR="00780B0A" w:rsidRPr="00780B0A">
        <w:t xml:space="preserve">ия, коррекции, познавательного </w:t>
      </w:r>
      <w:r w:rsidRPr="00780B0A">
        <w:t>и  личностного развития обучающихся с ЗПР на основе формирования общих учебных умений, обобщённых способов действий обеспечивает</w:t>
      </w:r>
      <w:r w:rsidR="00927214">
        <w:t xml:space="preserve"> </w:t>
      </w:r>
      <w:r w:rsidR="00780B0A" w:rsidRPr="00780B0A">
        <w:rPr>
          <w:sz w:val="23"/>
          <w:szCs w:val="23"/>
        </w:rPr>
        <w:t>высокую эффективность решения жизненных задач и возможность саморазвития обучающихся.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Понятие, функции, состав и характеристики универсальных учебных действий на уровне</w:t>
      </w:r>
      <w:r w:rsidR="00927214">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sidR="00927214">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sidRPr="00780B0A">
        <w:rPr>
          <w:rFonts w:ascii="Times New Roman" w:hAnsi="Times New Roman" w:cs="Times New Roman"/>
          <w:color w:val="000000"/>
          <w:sz w:val="23"/>
          <w:szCs w:val="23"/>
        </w:rPr>
        <w:t>проявляется в том, что они</w:t>
      </w:r>
      <w:r w:rsidR="00927214">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включающий также действия саморегуляции</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sidR="00927214">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5. ориентация в нравственном содержании как собственных поступках, так и поступков других людей;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CA7EF9" w:rsidRPr="00927214" w:rsidRDefault="00780B0A" w:rsidP="0092721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780B0A" w:rsidRPr="00780B0A" w:rsidRDefault="00780B0A" w:rsidP="00F30349">
      <w:pPr>
        <w:pStyle w:val="Default"/>
        <w:ind w:firstLine="709"/>
        <w:jc w:val="both"/>
        <w:rPr>
          <w:sz w:val="23"/>
          <w:szCs w:val="23"/>
        </w:rPr>
      </w:pPr>
      <w:r w:rsidRPr="00780B0A">
        <w:rPr>
          <w:b/>
          <w:bCs/>
          <w:sz w:val="23"/>
          <w:szCs w:val="23"/>
        </w:rPr>
        <w:t>Регулятивные универсальные действия</w:t>
      </w:r>
      <w:r w:rsidRPr="00780B0A">
        <w:rPr>
          <w:b/>
          <w:bCs/>
          <w:i/>
          <w:iCs/>
          <w:sz w:val="23"/>
          <w:szCs w:val="23"/>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удерживать цель учебной и внеучебной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-владеть диалоговой формой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от дошкольного к начальному общему образованию.</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780B0A" w:rsidRPr="00780B0A" w:rsidRDefault="00780B0A" w:rsidP="00F30349">
      <w:pPr>
        <w:pStyle w:val="Default"/>
        <w:ind w:firstLine="709"/>
        <w:jc w:val="both"/>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sidR="00927214">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w:t>
      </w:r>
      <w:r w:rsidRPr="00780B0A">
        <w:rPr>
          <w:rFonts w:ascii="Times New Roman" w:hAnsi="Times New Roman" w:cs="Times New Roman"/>
          <w:color w:val="000000"/>
          <w:sz w:val="24"/>
          <w:szCs w:val="24"/>
        </w:rPr>
        <w:lastRenderedPageBreak/>
        <w:t>играют такие учебные предметы, как «Литературное чтение», «Технология», «Изобразительное искусство», «Музыка».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sidRPr="00780B0A">
        <w:rPr>
          <w:rFonts w:ascii="Times New Roman" w:hAnsi="Times New Roman" w:cs="Times New Roman"/>
          <w:color w:val="000000"/>
          <w:sz w:val="24"/>
          <w:szCs w:val="24"/>
        </w:rPr>
        <w:t>(</w:t>
      </w:r>
      <w:r w:rsidR="00927214">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общеучебных действий</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5E65CC" w:rsidRDefault="00780B0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780B0A">
        <w:rPr>
          <w:rFonts w:ascii="Times New Roman" w:hAnsi="Times New Roman" w:cs="Times New Roman"/>
          <w:b/>
          <w:bCs/>
          <w:color w:val="000000"/>
          <w:sz w:val="24"/>
          <w:szCs w:val="24"/>
        </w:rPr>
        <w:t>«Литературное чтение».</w:t>
      </w:r>
    </w:p>
    <w:p w:rsidR="00780B0A" w:rsidRPr="00780B0A" w:rsidRDefault="00780B0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D878FA" w:rsidRDefault="00780B0A" w:rsidP="00F30349">
      <w:pPr>
        <w:pStyle w:val="Default"/>
        <w:ind w:firstLine="709"/>
        <w:jc w:val="both"/>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D878FA">
        <w:t>«Литературное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5A60E1"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«Математика».</w:t>
      </w:r>
      <w:r w:rsidRPr="00D878FA">
        <w:rPr>
          <w:rFonts w:ascii="Times New Roman" w:hAnsi="Times New Roman" w:cs="Times New Roman"/>
          <w:color w:val="000000"/>
          <w:sz w:val="24"/>
          <w:szCs w:val="24"/>
        </w:rPr>
        <w:t>На уровне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sidRPr="00D878FA">
        <w:rPr>
          <w:rFonts w:ascii="Times New Roman" w:hAnsi="Times New Roman" w:cs="Times New Roman"/>
          <w:color w:val="000000"/>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w:t>
      </w:r>
      <w:r w:rsidRPr="00D878FA">
        <w:rPr>
          <w:rFonts w:ascii="Times New Roman" w:hAnsi="Times New Roman" w:cs="Times New Roman"/>
          <w:color w:val="000000"/>
          <w:sz w:val="24"/>
          <w:szCs w:val="24"/>
        </w:rPr>
        <w:lastRenderedPageBreak/>
        <w:t>мировоззрения, жизненного самоопределения и формирования российской гражданственности.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A03ED" w:rsidRPr="00B277A7" w:rsidRDefault="004A03ED" w:rsidP="004A03ED">
      <w:pPr>
        <w:pStyle w:val="4"/>
        <w:spacing w:before="0" w:after="0" w:line="100" w:lineRule="atLeast"/>
        <w:ind w:firstLine="454"/>
        <w:jc w:val="left"/>
        <w:rPr>
          <w:rFonts w:ascii="Times New Roman" w:hAnsi="Times New Roman" w:cs="Times New Roman"/>
          <w:i w:val="0"/>
          <w:color w:val="auto"/>
          <w:sz w:val="24"/>
          <w:szCs w:val="24"/>
        </w:rPr>
      </w:pPr>
      <w:r>
        <w:rPr>
          <w:rFonts w:ascii="Times New Roman" w:hAnsi="Times New Roman" w:cs="Times New Roman"/>
          <w:b/>
          <w:i w:val="0"/>
          <w:color w:val="auto"/>
          <w:sz w:val="24"/>
          <w:szCs w:val="24"/>
        </w:rPr>
        <w:t>«</w:t>
      </w:r>
      <w:r w:rsidRPr="00B277A7">
        <w:rPr>
          <w:rFonts w:ascii="Times New Roman" w:hAnsi="Times New Roman" w:cs="Times New Roman"/>
          <w:b/>
          <w:i w:val="0"/>
          <w:color w:val="auto"/>
          <w:sz w:val="24"/>
          <w:szCs w:val="24"/>
        </w:rPr>
        <w:t>Основы религиозных культур и светской этики</w:t>
      </w:r>
      <w:r>
        <w:rPr>
          <w:rFonts w:ascii="Times New Roman" w:hAnsi="Times New Roman" w:cs="Times New Roman"/>
          <w:b/>
          <w:i w:val="0"/>
          <w:color w:val="auto"/>
          <w:sz w:val="24"/>
          <w:szCs w:val="24"/>
        </w:rPr>
        <w:t>»</w:t>
      </w:r>
    </w:p>
    <w:p w:rsidR="004A03ED" w:rsidRPr="004A03ED" w:rsidRDefault="004A03ED" w:rsidP="004A03ED">
      <w:pPr>
        <w:pStyle w:val="4"/>
        <w:spacing w:before="0" w:after="0" w:line="100" w:lineRule="atLeast"/>
        <w:ind w:firstLine="454"/>
        <w:jc w:val="both"/>
        <w:rPr>
          <w:rFonts w:ascii="Times New Roman" w:hAnsi="Times New Roman" w:cs="Times New Roman"/>
          <w:i w:val="0"/>
          <w:color w:val="auto"/>
          <w:sz w:val="24"/>
          <w:szCs w:val="24"/>
        </w:rPr>
      </w:pPr>
      <w:r w:rsidRPr="00E6452B">
        <w:rPr>
          <w:rFonts w:ascii="Times New Roman" w:hAnsi="Times New Roman" w:cs="Times New Roman"/>
          <w:i w:val="0"/>
          <w:color w:val="auto"/>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w:t>
      </w:r>
      <w:r w:rsidRPr="004A03ED">
        <w:rPr>
          <w:rFonts w:ascii="Times New Roman" w:hAnsi="Times New Roman" w:cs="Times New Roman"/>
          <w:i w:val="0"/>
          <w:color w:val="auto"/>
          <w:sz w:val="24"/>
          <w:szCs w:val="24"/>
        </w:rPr>
        <w:t>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A03ED" w:rsidRPr="004A03ED" w:rsidRDefault="004A03ED" w:rsidP="004A03ED">
      <w:pPr>
        <w:ind w:firstLine="709"/>
        <w:jc w:val="both"/>
        <w:rPr>
          <w:rFonts w:ascii="Times New Roman" w:hAnsi="Times New Roman" w:cs="Times New Roman"/>
          <w:b/>
          <w:sz w:val="24"/>
          <w:szCs w:val="24"/>
        </w:rPr>
      </w:pPr>
      <w:r w:rsidRPr="004A03ED">
        <w:rPr>
          <w:rFonts w:ascii="Times New Roman" w:hAnsi="Times New Roman" w:cs="Times New Roman"/>
          <w:sz w:val="24"/>
          <w:szCs w:val="24"/>
        </w:rPr>
        <w:t>В МБОУ ЕСОШ №1 по выбору родителей учащихся в 2017-2018 учебном году изучается модуль</w:t>
      </w:r>
      <w:r w:rsidRPr="004A03ED">
        <w:rPr>
          <w:rFonts w:ascii="Times New Roman" w:hAnsi="Times New Roman" w:cs="Times New Roman"/>
          <w:b/>
          <w:sz w:val="24"/>
          <w:szCs w:val="24"/>
        </w:rPr>
        <w:t xml:space="preserve"> «Основы православной культуры»:</w:t>
      </w:r>
    </w:p>
    <w:p w:rsidR="004A03ED" w:rsidRDefault="004A03ED" w:rsidP="004A03ED">
      <w:pPr>
        <w:pStyle w:val="af"/>
        <w:spacing w:line="100" w:lineRule="atLeast"/>
        <w:ind w:firstLine="0"/>
        <w:jc w:val="center"/>
        <w:rPr>
          <w:rFonts w:ascii="Times New Roman" w:hAnsi="Times New Roman"/>
          <w:sz w:val="24"/>
          <w:szCs w:val="24"/>
        </w:rPr>
      </w:pPr>
      <w:r>
        <w:rPr>
          <w:rFonts w:ascii="Times New Roman" w:hAnsi="Times New Roman"/>
          <w:b/>
          <w:sz w:val="24"/>
          <w:szCs w:val="24"/>
        </w:rPr>
        <w:t>Россия — наша Родина.</w:t>
      </w:r>
    </w:p>
    <w:p w:rsidR="004A03ED" w:rsidRDefault="004A03ED" w:rsidP="004A03ED">
      <w:pPr>
        <w:pStyle w:val="af"/>
        <w:spacing w:line="100" w:lineRule="atLeast"/>
        <w:ind w:firstLine="454"/>
        <w:rPr>
          <w:rFonts w:ascii="Times New Roman" w:hAnsi="Times New Roman"/>
          <w:spacing w:val="-3"/>
          <w:sz w:val="24"/>
          <w:szCs w:val="24"/>
        </w:rPr>
      </w:pPr>
      <w:r>
        <w:rPr>
          <w:rFonts w:ascii="Times New Roman" w:hAnsi="Times New Roman"/>
          <w:sz w:val="24"/>
          <w:szCs w:val="24"/>
        </w:rPr>
        <w:t>Введение в православную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A03ED" w:rsidRDefault="004A03ED" w:rsidP="004A03ED">
      <w:pPr>
        <w:pStyle w:val="af"/>
        <w:spacing w:line="100" w:lineRule="atLeast"/>
        <w:ind w:firstLine="454"/>
        <w:rPr>
          <w:rFonts w:ascii="Times New Roman" w:hAnsi="Times New Roman"/>
          <w:sz w:val="24"/>
          <w:szCs w:val="24"/>
        </w:rPr>
      </w:pPr>
      <w:r>
        <w:rPr>
          <w:rFonts w:ascii="Times New Roman" w:hAnsi="Times New Roman"/>
          <w:spacing w:val="-3"/>
          <w:sz w:val="24"/>
          <w:szCs w:val="24"/>
        </w:rPr>
        <w:t xml:space="preserve">Искусство в религиозной культуре. Религии России. Религия и мораль. Нравственные заповеди в религии. Религиозные ритуалы. Обычаи и обряды. Религиозные ритуалы в искусстве. Православный календарь. Православные праздники. </w:t>
      </w:r>
      <w:r>
        <w:rPr>
          <w:rFonts w:ascii="Times New Roman" w:hAnsi="Times New Roman"/>
          <w:sz w:val="24"/>
          <w:szCs w:val="24"/>
        </w:rPr>
        <w:t xml:space="preserve">Семья, семейные ценности. Долг, свобода, ответственность, </w:t>
      </w:r>
      <w:r>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w:t>
      </w:r>
      <w:r>
        <w:rPr>
          <w:rFonts w:ascii="Times New Roman" w:hAnsi="Times New Roman"/>
          <w:spacing w:val="-3"/>
          <w:sz w:val="24"/>
          <w:szCs w:val="24"/>
        </w:rPr>
        <w:lastRenderedPageBreak/>
        <w:t>Любовь и уважение к Отечеству. Патриотизм многонационального и много конфессионального народа России.</w:t>
      </w:r>
    </w:p>
    <w:p w:rsidR="004A03ED" w:rsidRDefault="004A03ED" w:rsidP="004A03ED">
      <w:pPr>
        <w:pStyle w:val="4"/>
        <w:spacing w:before="0" w:after="0" w:line="100" w:lineRule="atLeast"/>
        <w:ind w:firstLine="454"/>
        <w:jc w:val="both"/>
        <w:rPr>
          <w:rFonts w:ascii="Times New Roman" w:hAnsi="Times New Roman" w:cs="Times New Roman"/>
          <w:sz w:val="24"/>
          <w:szCs w:val="24"/>
        </w:rPr>
      </w:pPr>
    </w:p>
    <w:p w:rsidR="004A03ED" w:rsidRPr="00D878FA" w:rsidRDefault="004A03E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sidRPr="00D878FA">
        <w:rPr>
          <w:rFonts w:ascii="Times New Roman" w:hAnsi="Times New Roman" w:cs="Times New Roman"/>
          <w:color w:val="000000"/>
          <w:sz w:val="24"/>
          <w:szCs w:val="24"/>
        </w:rPr>
        <w:t>Этот предмет обеспечивает формирование</w:t>
      </w:r>
      <w:r w:rsidR="00927214">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«Изобразительное искусство».</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w:t>
      </w:r>
      <w:r w:rsidR="005E65CC">
        <w:rPr>
          <w:rFonts w:ascii="Times New Roman" w:hAnsi="Times New Roman" w:cs="Times New Roman"/>
          <w:color w:val="000000"/>
          <w:sz w:val="24"/>
          <w:szCs w:val="24"/>
        </w:rPr>
        <w:t>ов ИКТ-компетентности учащихся.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w:t>
      </w:r>
      <w:r w:rsidRPr="00D878FA">
        <w:rPr>
          <w:rFonts w:ascii="Times New Roman" w:hAnsi="Times New Roman" w:cs="Times New Roman"/>
          <w:color w:val="000000"/>
          <w:sz w:val="24"/>
          <w:szCs w:val="24"/>
        </w:rPr>
        <w:lastRenderedPageBreak/>
        <w:t>моделированию и отображению объекта и процесса его преобразования в форме моделей (рисунков, планов, схем, чертежей);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i/>
          <w:iCs/>
          <w:color w:val="000000"/>
          <w:sz w:val="24"/>
          <w:szCs w:val="24"/>
        </w:rPr>
        <w:t>Сформированность универсальных учебных действий у обучающихся с ЗПР на уровненачального общего образования должна быть определена на этапе завершения обучения в начальной школе.</w:t>
      </w:r>
    </w:p>
    <w:p w:rsidR="0079272D" w:rsidRPr="00C10786" w:rsidRDefault="0079272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334AB6" w:rsidRPr="006C187E" w:rsidRDefault="00D878FA"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2</w:t>
      </w:r>
      <w:r w:rsidR="009C4D0E">
        <w:rPr>
          <w:rFonts w:ascii="Times New Roman" w:hAnsi="Times New Roman" w:cs="Times New Roman"/>
          <w:b/>
          <w:bCs/>
          <w:color w:val="000000"/>
          <w:sz w:val="24"/>
          <w:szCs w:val="24"/>
        </w:rPr>
        <w:t>.2. ПРОГРАММЫ УЧЕБНЫХ ПРЕДМЕТОВ</w:t>
      </w:r>
    </w:p>
    <w:p w:rsidR="009C4D0E" w:rsidRPr="006C187E" w:rsidRDefault="009C4D0E" w:rsidP="0092721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D878FA" w:rsidRPr="00D878FA"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метапредметных, предметных) освоения </w:t>
      </w:r>
      <w:r w:rsidRPr="00D878FA">
        <w:rPr>
          <w:rFonts w:ascii="Times New Roman" w:hAnsi="Times New Roman" w:cs="Times New Roman"/>
          <w:color w:val="000000"/>
          <w:sz w:val="24"/>
          <w:szCs w:val="24"/>
        </w:rPr>
        <w:lastRenderedPageBreak/>
        <w:t>основной адаптированной образовательной программы начального общего образования обучающихся с задержкой психического развития.</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5160D2">
        <w:rPr>
          <w:rFonts w:ascii="Times New Roman" w:hAnsi="Times New Roman" w:cs="Times New Roman"/>
          <w:color w:val="000000"/>
          <w:sz w:val="24"/>
          <w:szCs w:val="24"/>
          <w:u w:val="single"/>
        </w:rPr>
        <w:t>Программа учебного предмета (курса) содержит</w:t>
      </w:r>
      <w:r w:rsidR="005160D2">
        <w:rPr>
          <w:rFonts w:ascii="Times New Roman" w:hAnsi="Times New Roman" w:cs="Times New Roman"/>
          <w:color w:val="000000"/>
          <w:sz w:val="24"/>
          <w:szCs w:val="24"/>
          <w:u w:val="single"/>
        </w:rPr>
        <w:t xml:space="preserve"> 1-2 классы</w:t>
      </w:r>
      <w:r w:rsidRPr="005160D2">
        <w:rPr>
          <w:rFonts w:ascii="Times New Roman" w:hAnsi="Times New Roman" w:cs="Times New Roman"/>
          <w:color w:val="000000"/>
          <w:sz w:val="24"/>
          <w:szCs w:val="24"/>
          <w:u w:val="single"/>
        </w:rPr>
        <w:t xml:space="preserve">: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2) </w:t>
      </w:r>
      <w:r w:rsidR="005160D2">
        <w:rPr>
          <w:rFonts w:ascii="Times New Roman" w:hAnsi="Times New Roman" w:cs="Times New Roman"/>
          <w:color w:val="000000"/>
          <w:sz w:val="24"/>
          <w:szCs w:val="24"/>
        </w:rPr>
        <w:t>планируемые результаты освоения предмета(</w:t>
      </w:r>
      <w:r w:rsidR="005160D2" w:rsidRPr="005160D2">
        <w:rPr>
          <w:rFonts w:ascii="Times New Roman" w:hAnsi="Times New Roman" w:cs="Times New Roman"/>
          <w:color w:val="000000"/>
          <w:sz w:val="24"/>
          <w:szCs w:val="24"/>
        </w:rPr>
        <w:t>личностные, метапредметные и предметные результаты</w:t>
      </w:r>
      <w:r w:rsidR="005160D2">
        <w:rPr>
          <w:rFonts w:ascii="Times New Roman" w:hAnsi="Times New Roman" w:cs="Times New Roman"/>
          <w:color w:val="000000"/>
          <w:sz w:val="24"/>
          <w:szCs w:val="24"/>
        </w:rPr>
        <w:t>)</w:t>
      </w:r>
    </w:p>
    <w:p w:rsidR="00D878FA" w:rsidRPr="005160D2" w:rsidRDefault="00D878F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3) </w:t>
      </w:r>
      <w:r w:rsidR="005160D2">
        <w:rPr>
          <w:rFonts w:ascii="Times New Roman" w:hAnsi="Times New Roman" w:cs="Times New Roman"/>
          <w:color w:val="000000"/>
          <w:sz w:val="24"/>
          <w:szCs w:val="24"/>
        </w:rPr>
        <w:t>в результате обучения</w:t>
      </w:r>
      <w:r w:rsidR="008417E5">
        <w:rPr>
          <w:rFonts w:ascii="Times New Roman" w:hAnsi="Times New Roman" w:cs="Times New Roman"/>
          <w:color w:val="000000"/>
          <w:sz w:val="24"/>
          <w:szCs w:val="24"/>
        </w:rPr>
        <w:t xml:space="preserve"> ученик будет знать и уметь;</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 xml:space="preserve">5) </w:t>
      </w:r>
      <w:r w:rsidR="008417E5">
        <w:rPr>
          <w:rFonts w:ascii="Times New Roman" w:hAnsi="Times New Roman" w:cs="Times New Roman"/>
          <w:color w:val="000000"/>
          <w:sz w:val="24"/>
          <w:szCs w:val="24"/>
        </w:rPr>
        <w:t>система оценки достижения планируемых результатов освоения предмета;</w:t>
      </w:r>
    </w:p>
    <w:p w:rsidR="008417E5" w:rsidRPr="005160D2" w:rsidRDefault="008417E5"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содержание учебного предмета </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160D2">
        <w:rPr>
          <w:rFonts w:ascii="Times New Roman" w:hAnsi="Times New Roman" w:cs="Times New Roman"/>
          <w:color w:val="000000"/>
          <w:sz w:val="24"/>
          <w:szCs w:val="24"/>
        </w:rPr>
        <w:t>6)</w:t>
      </w:r>
      <w:r w:rsidR="005160D2">
        <w:rPr>
          <w:rFonts w:ascii="Times New Roman" w:hAnsi="Times New Roman" w:cs="Times New Roman"/>
          <w:color w:val="000000"/>
          <w:sz w:val="24"/>
          <w:szCs w:val="24"/>
        </w:rPr>
        <w:t xml:space="preserve"> календарно-</w:t>
      </w:r>
      <w:r w:rsidRPr="005160D2">
        <w:rPr>
          <w:rFonts w:ascii="Times New Roman" w:hAnsi="Times New Roman" w:cs="Times New Roman"/>
          <w:color w:val="000000"/>
          <w:sz w:val="24"/>
          <w:szCs w:val="24"/>
        </w:rPr>
        <w:t xml:space="preserve"> тематическое планирование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учебныедействия и их результат.</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предметность в отборе содержания образования, обеспечивает интеграцию в изучении разных сторон окружающего мира.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00AA4DF1">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04F61">
        <w:rPr>
          <w:rFonts w:ascii="Times New Roman" w:hAnsi="Times New Roman" w:cs="Times New Roman"/>
          <w:i/>
          <w:iCs/>
          <w:color w:val="000000"/>
          <w:sz w:val="24"/>
          <w:szCs w:val="24"/>
        </w:rPr>
        <w:t>Способность</w:t>
      </w:r>
      <w:r w:rsidR="00AA4DF1">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04F61" w:rsidRPr="00AA4DF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904F61">
        <w:rPr>
          <w:rFonts w:ascii="Times New Roman" w:hAnsi="Times New Roman" w:cs="Times New Roman"/>
          <w:color w:val="000000"/>
          <w:sz w:val="24"/>
          <w:szCs w:val="24"/>
        </w:rPr>
        <w:lastRenderedPageBreak/>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(в соответствии с </w:t>
      </w:r>
      <w:r w:rsidRPr="00AA4DF1">
        <w:rPr>
          <w:rFonts w:ascii="Times New Roman" w:hAnsi="Times New Roman" w:cs="Times New Roman"/>
          <w:sz w:val="24"/>
          <w:szCs w:val="24"/>
        </w:rPr>
        <w:t>УМК «</w:t>
      </w:r>
      <w:r w:rsidR="00CA7EF9" w:rsidRPr="00AA4DF1">
        <w:rPr>
          <w:rFonts w:ascii="Times New Roman" w:hAnsi="Times New Roman" w:cs="Times New Roman"/>
          <w:sz w:val="24"/>
          <w:szCs w:val="24"/>
        </w:rPr>
        <w:t xml:space="preserve"> Начальная ш</w:t>
      </w:r>
      <w:r w:rsidR="0079272D" w:rsidRPr="00AA4DF1">
        <w:rPr>
          <w:rFonts w:ascii="Times New Roman" w:hAnsi="Times New Roman" w:cs="Times New Roman"/>
          <w:sz w:val="24"/>
          <w:szCs w:val="24"/>
        </w:rPr>
        <w:t xml:space="preserve">кола </w:t>
      </w:r>
      <w:r w:rsidR="00CA7EF9" w:rsidRPr="00AA4DF1">
        <w:rPr>
          <w:rFonts w:ascii="Times New Roman" w:hAnsi="Times New Roman" w:cs="Times New Roman"/>
          <w:sz w:val="24"/>
          <w:szCs w:val="24"/>
          <w:lang w:val="en-US"/>
        </w:rPr>
        <w:t>XXI</w:t>
      </w:r>
      <w:r w:rsidR="001B6A40" w:rsidRPr="00AA4DF1">
        <w:rPr>
          <w:rFonts w:ascii="Times New Roman" w:hAnsi="Times New Roman" w:cs="Times New Roman"/>
          <w:sz w:val="24"/>
          <w:szCs w:val="24"/>
        </w:rPr>
        <w:t xml:space="preserve"> века</w:t>
      </w:r>
      <w:r w:rsidRPr="00AA4DF1">
        <w:rPr>
          <w:rFonts w:ascii="Times New Roman" w:hAnsi="Times New Roman" w:cs="Times New Roman"/>
          <w:sz w:val="24"/>
          <w:szCs w:val="24"/>
        </w:rPr>
        <w:t>»).</w:t>
      </w:r>
    </w:p>
    <w:p w:rsidR="00904F61" w:rsidRPr="00AA4DF1" w:rsidRDefault="00904F61" w:rsidP="00F30349">
      <w:pPr>
        <w:autoSpaceDE w:val="0"/>
        <w:autoSpaceDN w:val="0"/>
        <w:adjustRightInd w:val="0"/>
        <w:spacing w:after="0" w:line="240" w:lineRule="auto"/>
        <w:ind w:firstLine="709"/>
        <w:jc w:val="both"/>
        <w:rPr>
          <w:rFonts w:ascii="Times New Roman" w:hAnsi="Times New Roman" w:cs="Times New Roman"/>
          <w:sz w:val="24"/>
          <w:szCs w:val="24"/>
        </w:rPr>
      </w:pPr>
      <w:r w:rsidRPr="00AA4DF1">
        <w:rPr>
          <w:rFonts w:ascii="Times New Roman" w:hAnsi="Times New Roman" w:cs="Times New Roman"/>
          <w:b/>
          <w:bCs/>
          <w:sz w:val="24"/>
          <w:szCs w:val="24"/>
        </w:rPr>
        <w:t>1. Русский язык</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04F61" w:rsidRPr="00904F61" w:rsidRDefault="00904F61" w:rsidP="00F30349">
      <w:pPr>
        <w:pStyle w:val="Default"/>
        <w:ind w:firstLine="709"/>
        <w:jc w:val="both"/>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904F61" w:rsidRPr="00904F61" w:rsidRDefault="00904F61" w:rsidP="00F30349">
      <w:pPr>
        <w:pStyle w:val="Default"/>
        <w:ind w:firstLine="709"/>
        <w:jc w:val="both"/>
      </w:pPr>
      <w:r w:rsidRPr="00904F61">
        <w:rPr>
          <w:b/>
          <w:bCs/>
        </w:rPr>
        <w:t>Говорение.</w:t>
      </w:r>
      <w:r w:rsidR="00AA4DF1">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sidR="00AA4DF1">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sidR="00AA4DF1">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Фонетика. Звуки речи</w:t>
      </w:r>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однимили несколькими звуками.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04F61" w:rsidRPr="00904F61" w:rsidRDefault="00904F61" w:rsidP="00F30349">
      <w:pPr>
        <w:pStyle w:val="Default"/>
        <w:ind w:firstLine="709"/>
        <w:jc w:val="both"/>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sidRPr="00904F61">
        <w:rPr>
          <w:rFonts w:ascii="Times New Roman" w:hAnsi="Times New Roman" w:cs="Times New Roman"/>
          <w:color w:val="000000"/>
          <w:sz w:val="24"/>
          <w:szCs w:val="24"/>
        </w:rPr>
        <w:t xml:space="preserve">Усвоение гигиенических требований при письме. Развитие мелкой моторикипальцев и свободы движения руки. Развитие умения ориентироваться на пространстве листа в тетради и на пространстве классной доски. </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04F61" w:rsidRP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Default="00904F6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Слово и предложение.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шипящих(ча—ща, чу—щу, жи—ши);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sidRPr="00EE3BF9">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EE3BF9" w:rsidRDefault="00EE3BF9" w:rsidP="00F30349">
      <w:pPr>
        <w:pStyle w:val="Default"/>
        <w:ind w:firstLine="709"/>
        <w:jc w:val="both"/>
      </w:pPr>
      <w:r w:rsidRPr="00EE3BF9">
        <w:t xml:space="preserve">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w:t>
      </w:r>
      <w:r w:rsidRPr="00EE3BF9">
        <w:lastRenderedPageBreak/>
        <w:t>школьном орфографическом словаре по первой букве, умение расположить слова в алфавитном порядке (например, фамилии, имена).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(морфемика).</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EE3BF9" w:rsidRDefault="00EE3BF9" w:rsidP="00F30349">
      <w:pPr>
        <w:pStyle w:val="Default"/>
        <w:ind w:firstLine="709"/>
        <w:jc w:val="both"/>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EE3BF9" w:rsidRPr="00EE3BF9" w:rsidRDefault="00EE3BF9" w:rsidP="00F30349">
      <w:pPr>
        <w:pStyle w:val="Default"/>
        <w:ind w:firstLine="709"/>
        <w:jc w:val="both"/>
      </w:pPr>
      <w:r w:rsidRPr="00EE3BF9">
        <w:rPr>
          <w:i/>
          <w:iCs/>
        </w:rPr>
        <w:t>Имя существительное</w:t>
      </w:r>
      <w:r w:rsidRPr="00EE3BF9">
        <w:t>. Его значение и употреблениев речи. Вопросы, различение имён существительных, отвечающих на вопросы «кто?» и «что?». Умение опознавать имена собственные.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Местоимение.</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EE3BF9" w:rsidRDefault="00EE3BF9" w:rsidP="00F30349">
      <w:pPr>
        <w:pStyle w:val="Default"/>
        <w:ind w:firstLine="709"/>
        <w:jc w:val="both"/>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sidRPr="00EE3BF9">
        <w:rPr>
          <w:rFonts w:ascii="Times New Roman" w:hAnsi="Times New Roman" w:cs="Times New Roman"/>
          <w:color w:val="000000"/>
          <w:sz w:val="24"/>
          <w:szCs w:val="24"/>
        </w:rPr>
        <w:t xml:space="preserve">Различение предложения, словосочетания, слова. Умение выделить словосочетания (пары слов), связанные между собой по смыслу (без предлога и с </w:t>
      </w:r>
      <w:r w:rsidRPr="00EE3BF9">
        <w:rPr>
          <w:rFonts w:ascii="Times New Roman" w:hAnsi="Times New Roman" w:cs="Times New Roman"/>
          <w:color w:val="000000"/>
          <w:sz w:val="24"/>
          <w:szCs w:val="24"/>
        </w:rPr>
        <w:lastRenderedPageBreak/>
        <w:t>предлогом); составить предложение с изученными грамматическими формами и распространить предложение.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Орфография и пунктуация.</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EE3BF9" w:rsidRPr="00EE3BF9" w:rsidRDefault="00EE3BF9" w:rsidP="00F30349">
      <w:pPr>
        <w:pStyle w:val="Default"/>
        <w:ind w:firstLine="709"/>
        <w:jc w:val="both"/>
      </w:pPr>
      <w:r w:rsidRPr="00EE3BF9">
        <w:t xml:space="preserve"> сочетания жи—ши, ча—ща, чу—щу в положении под ударением;</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-сочетания чк—чн, чт, щн;</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-проверяемые безударные гласные в корне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-парные звонкие и глухие согласные в корне слова;</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падежные окончания имен существительных (кроме существительных намя, ий, ья, ье, ия, ов, ин);</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в глаголах в сочетании ться;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предложенияхс однородными членами.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Практическое овладение устными</w:t>
      </w:r>
      <w:r w:rsidR="00AA4DF1">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EE3BF9" w:rsidRPr="00EE3BF9" w:rsidRDefault="00EE3BF9" w:rsidP="00F30349">
      <w:pPr>
        <w:pStyle w:val="Default"/>
        <w:ind w:firstLine="709"/>
        <w:jc w:val="both"/>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rsidR="00AA4DF1">
        <w:t xml:space="preserve"> </w:t>
      </w:r>
      <w:r w:rsidRPr="00EE3BF9">
        <w:t>устного ответа по учебному материалу (специфика учебно-деловой речи).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sidR="00AA4DF1">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1B6A40" w:rsidRPr="0079272D"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w:t>
      </w:r>
      <w:r w:rsidR="0079272D">
        <w:rPr>
          <w:rFonts w:ascii="Times New Roman" w:hAnsi="Times New Roman" w:cs="Times New Roman"/>
          <w:color w:val="000000"/>
          <w:sz w:val="24"/>
          <w:szCs w:val="24"/>
        </w:rPr>
        <w:t>) по картинке и серии картинок.</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2. Литературное</w:t>
      </w:r>
      <w:r w:rsidR="00AA4DF1">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EE3BF9" w:rsidRP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EE3BF9" w:rsidRPr="0025193E" w:rsidRDefault="00EE3BF9" w:rsidP="00F30349">
      <w:pPr>
        <w:pStyle w:val="Default"/>
        <w:ind w:firstLine="709"/>
        <w:jc w:val="both"/>
      </w:pPr>
      <w:r w:rsidRPr="0025193E">
        <w:rPr>
          <w:b/>
          <w:bCs/>
        </w:rPr>
        <w:t xml:space="preserve">Аудирование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разными видами текста.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sidR="00AA4DF1">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w:t>
      </w:r>
      <w:r w:rsidRPr="0025193E">
        <w:rPr>
          <w:rFonts w:ascii="Times New Roman" w:hAnsi="Times New Roman" w:cs="Times New Roman"/>
          <w:color w:val="000000"/>
          <w:sz w:val="24"/>
          <w:szCs w:val="24"/>
        </w:rPr>
        <w:lastRenderedPageBreak/>
        <w:t xml:space="preserve">информации в книге: научная, художественная (с опорой на внешние </w:t>
      </w:r>
      <w:r w:rsidR="0025193E">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EE3BF9" w:rsidRPr="0025193E"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(изданий):книга-произведение, книга-сборник, собрание сочинений, периодическая печать, справочные издания (справочники, словари, энциклопедии).</w:t>
      </w:r>
    </w:p>
    <w:p w:rsidR="00EE3BF9" w:rsidRDefault="00EE3BF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25193E" w:rsidRPr="0025193E" w:rsidRDefault="0025193E" w:rsidP="00F30349">
      <w:pPr>
        <w:pStyle w:val="Default"/>
        <w:ind w:firstLine="709"/>
        <w:jc w:val="both"/>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Представленность разных видов книг: историческая,приключенческая,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
    <w:p w:rsidR="0025193E" w:rsidRPr="0025193E" w:rsidRDefault="0025193E" w:rsidP="00F30349">
      <w:pPr>
        <w:pStyle w:val="Default"/>
        <w:ind w:firstLine="709"/>
        <w:jc w:val="both"/>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w:t>
      </w:r>
      <w:r w:rsidRPr="0025193E">
        <w:rPr>
          <w:rFonts w:ascii="Times New Roman" w:hAnsi="Times New Roman" w:cs="Times New Roman"/>
          <w:color w:val="000000"/>
          <w:sz w:val="24"/>
          <w:szCs w:val="24"/>
        </w:rPr>
        <w:lastRenderedPageBreak/>
        <w:t>по аналогии), репродукций картин художников, по серии иллюстраций к произведению или на основе личного опыта.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25193E" w:rsidRPr="0025193E" w:rsidRDefault="0025193E" w:rsidP="00F30349">
      <w:pPr>
        <w:pStyle w:val="Default"/>
        <w:ind w:firstLine="709"/>
        <w:jc w:val="both"/>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(алгоритм,обратное действие, оценка достоверности, прикидки результата, вычисление на калькуляторе).</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1B6A40" w:rsidRPr="008417E5" w:rsidRDefault="0025193E" w:rsidP="00F30349">
      <w:pPr>
        <w:pStyle w:val="Default"/>
        <w:ind w:firstLine="709"/>
        <w:jc w:val="both"/>
      </w:pPr>
      <w:r w:rsidRPr="0025193E">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sidR="00AA4DF1">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Default="0025193E"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w:t>
      </w:r>
      <w:r w:rsidRPr="0025193E">
        <w:rPr>
          <w:rFonts w:ascii="Times New Roman" w:hAnsi="Times New Roman" w:cs="Times New Roman"/>
          <w:b/>
          <w:bCs/>
          <w:i/>
          <w:iCs/>
          <w:color w:val="000000"/>
          <w:sz w:val="24"/>
          <w:szCs w:val="24"/>
        </w:rPr>
        <w:t>. Окружающий мир (Человек, природа, общество)</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Водоемы, их разнообразие (океан, море,река, озеро, пруд, болото); использование человеком. Водоемы родного края (названия, краткая характеристика на основе наблюдений).</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Default="002519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w:t>
      </w:r>
      <w:r w:rsidRPr="005E29A4">
        <w:rPr>
          <w:rFonts w:ascii="Times New Roman" w:hAnsi="Times New Roman" w:cs="Times New Roman"/>
          <w:color w:val="000000"/>
          <w:sz w:val="24"/>
          <w:szCs w:val="24"/>
        </w:rPr>
        <w:lastRenderedPageBreak/>
        <w:t>растениям. Растения родного края, названия и краткая характеристика на основе наблюдений.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5E29A4" w:rsidRDefault="005E29A4" w:rsidP="00F30349">
      <w:pPr>
        <w:pStyle w:val="Default"/>
        <w:ind w:firstLine="709"/>
        <w:jc w:val="both"/>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5E29A4" w:rsidRDefault="005E29A4" w:rsidP="00F30349">
      <w:pPr>
        <w:pStyle w:val="Default"/>
        <w:ind w:firstLine="709"/>
        <w:jc w:val="both"/>
      </w:pPr>
      <w:r w:rsidRPr="005E29A4">
        <w:t xml:space="preserve">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w:t>
      </w:r>
      <w:r w:rsidRPr="005E29A4">
        <w:lastRenderedPageBreak/>
        <w:t>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5E29A4" w:rsidRDefault="005E29A4" w:rsidP="00F30349">
      <w:pPr>
        <w:pStyle w:val="Default"/>
        <w:ind w:firstLine="709"/>
        <w:jc w:val="both"/>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5E29A4" w:rsidRPr="005E29A4" w:rsidRDefault="005E29A4" w:rsidP="00F30349">
      <w:pPr>
        <w:pStyle w:val="Default"/>
        <w:ind w:firstLine="709"/>
        <w:jc w:val="both"/>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Охрана памятников истории и культуры. Страны и народы мира. Общее представление о многообразии стран, народов на Земле. Знакомство с 3—4 (несколькими) </w:t>
      </w:r>
      <w:r w:rsidRPr="005E29A4">
        <w:rPr>
          <w:rFonts w:ascii="Times New Roman" w:hAnsi="Times New Roman" w:cs="Times New Roman"/>
          <w:color w:val="000000"/>
          <w:sz w:val="24"/>
          <w:szCs w:val="24"/>
        </w:rPr>
        <w:lastRenderedPageBreak/>
        <w:t>странами (по выбору): название, расположение на политической карте, столица, главные достопримечательности.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Правило безопасного поведения в общественных</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местах</w:t>
      </w:r>
      <w:r w:rsidR="00AA4DF1">
        <w:rPr>
          <w:rFonts w:ascii="Times New Roman" w:hAnsi="Times New Roman" w:cs="Times New Roman"/>
          <w:color w:val="000000"/>
          <w:sz w:val="24"/>
          <w:szCs w:val="24"/>
        </w:rPr>
        <w:t xml:space="preserve"> </w:t>
      </w:r>
      <w:r w:rsidRPr="005E29A4">
        <w:rPr>
          <w:rFonts w:ascii="Times New Roman" w:hAnsi="Times New Roman" w:cs="Times New Roman"/>
          <w:color w:val="000000"/>
          <w:sz w:val="24"/>
          <w:szCs w:val="24"/>
        </w:rPr>
        <w:t>и в транспорте. Правила взаимодействия с незнакомыми людьми.</w:t>
      </w:r>
    </w:p>
    <w:p w:rsidR="005E29A4" w:rsidRPr="005E29A4"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5E29A4" w:rsidRPr="006C187E" w:rsidRDefault="005E29A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rsidR="009C4D0E" w:rsidRPr="00E6452B" w:rsidRDefault="009C4D0E" w:rsidP="009C4D0E">
      <w:pPr>
        <w:pStyle w:val="4"/>
        <w:spacing w:before="0" w:after="0" w:line="100" w:lineRule="atLeast"/>
        <w:ind w:firstLine="454"/>
        <w:jc w:val="left"/>
        <w:rPr>
          <w:rFonts w:ascii="Times New Roman" w:hAnsi="Times New Roman" w:cs="Times New Roman"/>
          <w:i w:val="0"/>
          <w:color w:val="auto"/>
          <w:sz w:val="24"/>
          <w:szCs w:val="24"/>
        </w:rPr>
      </w:pPr>
      <w:r w:rsidRPr="00E6452B">
        <w:rPr>
          <w:rFonts w:ascii="Times New Roman" w:hAnsi="Times New Roman" w:cs="Times New Roman"/>
          <w:b/>
          <w:color w:val="auto"/>
          <w:sz w:val="24"/>
          <w:szCs w:val="24"/>
        </w:rPr>
        <w:t xml:space="preserve"> Основы религиозных культур и светской этики</w:t>
      </w:r>
    </w:p>
    <w:p w:rsidR="009C4D0E" w:rsidRPr="00E6452B" w:rsidRDefault="009C4D0E" w:rsidP="009C4D0E">
      <w:pPr>
        <w:pStyle w:val="4"/>
        <w:spacing w:before="0" w:after="0" w:line="100" w:lineRule="atLeast"/>
        <w:ind w:firstLine="454"/>
        <w:jc w:val="both"/>
        <w:rPr>
          <w:rFonts w:ascii="Times New Roman" w:hAnsi="Times New Roman" w:cs="Times New Roman"/>
          <w:color w:val="auto"/>
          <w:sz w:val="24"/>
          <w:szCs w:val="24"/>
        </w:rPr>
      </w:pPr>
      <w:r w:rsidRPr="00E6452B">
        <w:rPr>
          <w:rFonts w:ascii="Times New Roman" w:hAnsi="Times New Roman" w:cs="Times New Roman"/>
          <w:i w:val="0"/>
          <w:color w:val="auto"/>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w:t>
      </w:r>
      <w:r>
        <w:rPr>
          <w:rFonts w:ascii="Times New Roman" w:hAnsi="Times New Roman" w:cs="Times New Roman"/>
          <w:i w:val="0"/>
          <w:color w:val="auto"/>
          <w:sz w:val="24"/>
          <w:szCs w:val="24"/>
        </w:rPr>
        <w:t xml:space="preserve"> «Основы православной культуры»,</w:t>
      </w:r>
      <w:r w:rsidRPr="00E6452B">
        <w:rPr>
          <w:rFonts w:ascii="Times New Roman" w:hAnsi="Times New Roman" w:cs="Times New Roman"/>
          <w:i w:val="0"/>
          <w:color w:val="auto"/>
          <w:sz w:val="24"/>
          <w:szCs w:val="24"/>
        </w:rPr>
        <w:t xml:space="preserve"> «Основы исламской культуры», «Основы буддийской культуры», «Основы иудейской культуры», «Основы мировых религиозных культур», «Основы светской этики».</w:t>
      </w:r>
    </w:p>
    <w:p w:rsidR="009C4D0E" w:rsidRDefault="009C4D0E" w:rsidP="009C4D0E">
      <w:pPr>
        <w:pStyle w:val="af"/>
        <w:spacing w:line="100" w:lineRule="atLeast"/>
        <w:ind w:firstLine="0"/>
        <w:jc w:val="center"/>
        <w:rPr>
          <w:rFonts w:ascii="Times New Roman" w:hAnsi="Times New Roman"/>
          <w:sz w:val="24"/>
          <w:szCs w:val="24"/>
        </w:rPr>
      </w:pPr>
      <w:r>
        <w:rPr>
          <w:rFonts w:ascii="Times New Roman" w:hAnsi="Times New Roman"/>
          <w:b/>
          <w:sz w:val="24"/>
          <w:szCs w:val="24"/>
        </w:rPr>
        <w:t>Россия — наша Родина.</w:t>
      </w:r>
    </w:p>
    <w:p w:rsidR="009C4D0E" w:rsidRDefault="009C4D0E" w:rsidP="009C4D0E">
      <w:pPr>
        <w:pStyle w:val="af"/>
        <w:spacing w:line="100" w:lineRule="atLeast"/>
        <w:ind w:firstLine="454"/>
        <w:rPr>
          <w:rFonts w:ascii="Times New Roman" w:hAnsi="Times New Roman"/>
          <w:spacing w:val="-3"/>
          <w:sz w:val="24"/>
          <w:szCs w:val="24"/>
        </w:rPr>
      </w:pPr>
      <w:r>
        <w:rPr>
          <w:rFonts w:ascii="Times New Roman" w:hAnsi="Times New Roman"/>
          <w:sz w:val="24"/>
          <w:szCs w:val="24"/>
        </w:rPr>
        <w:t>Введение в православную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C4D0E" w:rsidRDefault="009C4D0E" w:rsidP="009C4D0E">
      <w:pPr>
        <w:pStyle w:val="af"/>
        <w:spacing w:line="100" w:lineRule="atLeast"/>
        <w:ind w:firstLine="454"/>
        <w:rPr>
          <w:rFonts w:ascii="Times New Roman" w:hAnsi="Times New Roman"/>
          <w:sz w:val="24"/>
          <w:szCs w:val="24"/>
        </w:rPr>
      </w:pPr>
      <w:r>
        <w:rPr>
          <w:rFonts w:ascii="Times New Roman" w:hAnsi="Times New Roman"/>
          <w:spacing w:val="-3"/>
          <w:sz w:val="24"/>
          <w:szCs w:val="24"/>
        </w:rPr>
        <w:t xml:space="preserve">Искусство в религиозной культуре. Религии России. Религия и мораль. Нравственные заповеди в религии. Религиозные ритуалы. Обычаи и обряды. Религиозные ритуалы в искусстве. Православный календарь. Православные праздники. </w:t>
      </w:r>
      <w:r>
        <w:rPr>
          <w:rFonts w:ascii="Times New Roman" w:hAnsi="Times New Roman"/>
          <w:sz w:val="24"/>
          <w:szCs w:val="24"/>
        </w:rPr>
        <w:t xml:space="preserve">Семья, семейные ценности. Долг, свобода, ответственность, </w:t>
      </w:r>
      <w:r>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9C4D0E" w:rsidRPr="006C187E" w:rsidRDefault="009C4D0E" w:rsidP="009C4D0E">
      <w:pPr>
        <w:autoSpaceDE w:val="0"/>
        <w:autoSpaceDN w:val="0"/>
        <w:adjustRightInd w:val="0"/>
        <w:spacing w:after="0" w:line="240" w:lineRule="auto"/>
        <w:jc w:val="both"/>
        <w:rPr>
          <w:rFonts w:ascii="Times New Roman" w:hAnsi="Times New Roman" w:cs="Times New Roman"/>
          <w:color w:val="000000"/>
          <w:sz w:val="24"/>
          <w:szCs w:val="24"/>
        </w:rPr>
      </w:pP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lastRenderedPageBreak/>
        <w:t>Рисунок.</w:t>
      </w:r>
      <w:r w:rsidRPr="001D18A3">
        <w:rPr>
          <w:rFonts w:ascii="Times New Roman" w:hAnsi="Times New Roman" w:cs="Times New Roman"/>
          <w:color w:val="000000"/>
          <w:sz w:val="24"/>
          <w:szCs w:val="24"/>
        </w:rPr>
        <w:t>Материалы для рисунка: карандаш, ручка, фломастер, уголь, пастель, мелкит.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sidRPr="001D18A3">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стилин —раскатывание,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1D18A3" w:rsidRDefault="001D18A3" w:rsidP="00F30349">
      <w:pPr>
        <w:pStyle w:val="Default"/>
        <w:ind w:firstLine="709"/>
        <w:jc w:val="both"/>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p>
    <w:p w:rsidR="001D18A3" w:rsidRPr="001D18A3" w:rsidRDefault="001D18A3" w:rsidP="00F30349">
      <w:pPr>
        <w:pStyle w:val="Default"/>
        <w:ind w:firstLine="709"/>
        <w:jc w:val="both"/>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rsidR="009C4D0E" w:rsidRPr="006C187E">
        <w:t xml:space="preserve"> </w:t>
      </w:r>
      <w:r w:rsidRPr="001D18A3">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sidR="009C4D0E" w:rsidRPr="009C4D0E">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sidR="009C4D0E" w:rsidRPr="009C4D0E">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lastRenderedPageBreak/>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sidR="00AA4DF1">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sidR="00AA4DF1">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1D18A3" w:rsidRDefault="001D18A3" w:rsidP="00F30349">
      <w:pPr>
        <w:pStyle w:val="Default"/>
        <w:ind w:firstLine="709"/>
        <w:jc w:val="both"/>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двух-и трехчастные, вариации, рондо и др.</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1D18A3" w:rsidRPr="001D18A3" w:rsidRDefault="001D18A3" w:rsidP="00F30349">
      <w:pPr>
        <w:pStyle w:val="Default"/>
        <w:ind w:firstLine="709"/>
        <w:jc w:val="both"/>
      </w:pPr>
      <w:r w:rsidRPr="001D18A3">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w:t>
      </w:r>
      <w:r w:rsidRPr="001D18A3">
        <w:lastRenderedPageBreak/>
        <w:t xml:space="preserve">декоративного искусства разных народов, отражающие природные, географические и социальные условия конкретного народа.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других дидактических материалов), ее использование в организации работы. Контроль и</w:t>
      </w:r>
      <w:r w:rsidR="00AA4DF1">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FF37E6" w:rsidRPr="001909B1"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FF37E6"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1D18A3" w:rsidRDefault="001D18A3"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4800C6" w:rsidRDefault="001D18A3" w:rsidP="00F30349">
      <w:pPr>
        <w:pStyle w:val="Default"/>
        <w:ind w:firstLine="709"/>
        <w:jc w:val="both"/>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F37E6" w:rsidRPr="001909B1"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1D18A3" w:rsidRDefault="004800C6"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lastRenderedPageBreak/>
        <w:t>Конструирование и моделирование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4800C6" w:rsidRPr="004800C6" w:rsidRDefault="004800C6" w:rsidP="00F30349">
      <w:pPr>
        <w:pStyle w:val="Default"/>
        <w:ind w:firstLine="709"/>
        <w:jc w:val="both"/>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sidRPr="004800C6">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sidRPr="004800C6">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4800C6" w:rsidRDefault="004800C6" w:rsidP="00F30349">
      <w:pPr>
        <w:pStyle w:val="Default"/>
        <w:ind w:firstLine="709"/>
        <w:jc w:val="both"/>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sidRPr="004800C6">
        <w:rPr>
          <w:rFonts w:ascii="Times New Roman" w:hAnsi="Times New Roman" w:cs="Times New Roman"/>
          <w:color w:val="000000"/>
          <w:sz w:val="24"/>
          <w:szCs w:val="24"/>
        </w:rPr>
        <w:t>«Порядок и беспорядок», «Узнай, где звонили», «Собери урожай».</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преодоление простых препятствий; ходьба по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sidRPr="004800C6">
        <w:rPr>
          <w:rFonts w:ascii="Times New Roman" w:hAnsi="Times New Roman" w:cs="Times New Roman"/>
          <w:color w:val="000000"/>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w:t>
      </w:r>
      <w:r w:rsidRPr="004800C6">
        <w:rPr>
          <w:rFonts w:ascii="Times New Roman" w:hAnsi="Times New Roman" w:cs="Times New Roman"/>
          <w:color w:val="000000"/>
          <w:sz w:val="24"/>
          <w:szCs w:val="24"/>
        </w:rPr>
        <w:lastRenderedPageBreak/>
        <w:t>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4800C6" w:rsidRPr="004800C6" w:rsidRDefault="004800C6" w:rsidP="00F30349">
      <w:pPr>
        <w:pStyle w:val="Default"/>
        <w:ind w:firstLine="709"/>
        <w:jc w:val="both"/>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sidRPr="004800C6">
        <w:rPr>
          <w:rFonts w:ascii="Times New Roman" w:hAnsi="Times New Roman" w:cs="Times New Roman"/>
          <w:color w:val="000000"/>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4800C6" w:rsidRPr="004800C6" w:rsidRDefault="004800C6" w:rsidP="00F30349">
      <w:pPr>
        <w:pStyle w:val="Default"/>
        <w:ind w:firstLine="709"/>
        <w:jc w:val="both"/>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sidRPr="004800C6">
        <w:rPr>
          <w:rFonts w:ascii="Times New Roman" w:hAnsi="Times New Roman" w:cs="Times New Roman"/>
          <w:color w:val="000000"/>
          <w:sz w:val="24"/>
          <w:szCs w:val="24"/>
        </w:rPr>
        <w:t>правильное дыхание в</w:t>
      </w:r>
      <w:r w:rsidR="0079272D">
        <w:rPr>
          <w:rFonts w:ascii="Times New Roman" w:hAnsi="Times New Roman" w:cs="Times New Roman"/>
          <w:color w:val="000000"/>
          <w:sz w:val="24"/>
          <w:szCs w:val="24"/>
        </w:rPr>
        <w:t>различных</w:t>
      </w:r>
      <w:r w:rsidRPr="004800C6">
        <w:rPr>
          <w:rFonts w:ascii="Times New Roman" w:hAnsi="Times New Roman" w:cs="Times New Roman"/>
          <w:color w:val="000000"/>
          <w:sz w:val="24"/>
          <w:szCs w:val="24"/>
        </w:rPr>
        <w:t xml:space="preserve">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sidRPr="004800C6">
        <w:rPr>
          <w:rFonts w:ascii="Times New Roman" w:hAnsi="Times New Roman" w:cs="Times New Roman"/>
          <w:color w:val="000000"/>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4800C6" w:rsidRDefault="004800C6" w:rsidP="00F30349">
      <w:pPr>
        <w:pStyle w:val="Default"/>
        <w:ind w:firstLine="709"/>
        <w:jc w:val="both"/>
      </w:pPr>
      <w:r>
        <w:rPr>
          <w:i/>
          <w:iCs/>
        </w:rPr>
        <w:lastRenderedPageBreak/>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4800C6" w:rsidRPr="004800C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sidRPr="004800C6">
        <w:rPr>
          <w:rFonts w:ascii="Times New Roman" w:hAnsi="Times New Roman" w:cs="Times New Roman"/>
          <w:color w:val="000000"/>
          <w:sz w:val="24"/>
          <w:szCs w:val="24"/>
        </w:rP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4800C6" w:rsidRPr="00525FD6" w:rsidRDefault="004800C6" w:rsidP="00F30349">
      <w:pPr>
        <w:pStyle w:val="Default"/>
        <w:ind w:firstLine="709"/>
        <w:jc w:val="both"/>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пола;броски большого мяча друг другу в парах двумя руками снизу; броски набивного мяча весом 1 кг различными способами:двумя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4800C6" w:rsidRPr="00525FD6" w:rsidRDefault="004800C6"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525FD6" w:rsidRPr="00525FD6" w:rsidRDefault="004800C6" w:rsidP="00F30349">
      <w:pPr>
        <w:pStyle w:val="Default"/>
        <w:ind w:firstLine="709"/>
        <w:jc w:val="both"/>
      </w:pPr>
      <w:r w:rsidRPr="00525FD6">
        <w:rPr>
          <w:i/>
          <w:iCs/>
        </w:rPr>
        <w:t>Лазание, перелезание, подлезание:</w:t>
      </w:r>
      <w:r w:rsidRPr="00525FD6">
        <w:t xml:space="preserve">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w:t>
      </w:r>
      <w:r w:rsidRPr="00525FD6">
        <w:lastRenderedPageBreak/>
        <w:t>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w:t>
      </w:r>
      <w:r w:rsidR="00525FD6" w:rsidRPr="00525FD6">
        <w:t xml:space="preserve">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9C4D0E" w:rsidRPr="006C187E" w:rsidRDefault="009C4D0E" w:rsidP="00F30349">
      <w:pPr>
        <w:autoSpaceDE w:val="0"/>
        <w:autoSpaceDN w:val="0"/>
        <w:adjustRightInd w:val="0"/>
        <w:spacing w:after="0" w:line="240" w:lineRule="auto"/>
        <w:ind w:firstLine="709"/>
        <w:jc w:val="both"/>
        <w:rPr>
          <w:rFonts w:ascii="Times New Roman" w:hAnsi="Times New Roman" w:cs="Times New Roman"/>
          <w:bCs/>
          <w:color w:val="000000"/>
          <w:sz w:val="24"/>
          <w:szCs w:val="24"/>
          <w:u w:val="single"/>
        </w:rPr>
      </w:pPr>
    </w:p>
    <w:p w:rsidR="009C4D0E" w:rsidRPr="006C187E" w:rsidRDefault="009C4D0E" w:rsidP="00F30349">
      <w:pPr>
        <w:autoSpaceDE w:val="0"/>
        <w:autoSpaceDN w:val="0"/>
        <w:adjustRightInd w:val="0"/>
        <w:spacing w:after="0" w:line="240" w:lineRule="auto"/>
        <w:ind w:firstLine="709"/>
        <w:jc w:val="both"/>
        <w:rPr>
          <w:rFonts w:ascii="Times New Roman" w:hAnsi="Times New Roman" w:cs="Times New Roman"/>
          <w:bCs/>
          <w:color w:val="000000"/>
          <w:sz w:val="24"/>
          <w:szCs w:val="24"/>
          <w:u w:val="single"/>
        </w:rPr>
      </w:pPr>
    </w:p>
    <w:p w:rsidR="00711D72" w:rsidRDefault="00711D72" w:rsidP="00F30349">
      <w:pPr>
        <w:autoSpaceDE w:val="0"/>
        <w:autoSpaceDN w:val="0"/>
        <w:adjustRightInd w:val="0"/>
        <w:spacing w:after="0" w:line="240" w:lineRule="auto"/>
        <w:ind w:firstLine="709"/>
        <w:jc w:val="both"/>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sidR="00FF37E6">
        <w:rPr>
          <w:rFonts w:ascii="Times New Roman" w:hAnsi="Times New Roman" w:cs="Times New Roman"/>
          <w:color w:val="000000"/>
          <w:sz w:val="24"/>
          <w:szCs w:val="24"/>
        </w:rPr>
        <w:t>МБОУ ЕСОШ №1</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Центральной детской библиотекой;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sidR="00196230">
        <w:rPr>
          <w:rFonts w:ascii="Times New Roman" w:hAnsi="Times New Roman" w:cs="Times New Roman"/>
          <w:color w:val="000000"/>
          <w:sz w:val="24"/>
          <w:szCs w:val="24"/>
        </w:rPr>
        <w:t>М</w:t>
      </w:r>
      <w:r>
        <w:rPr>
          <w:rFonts w:ascii="Times New Roman" w:hAnsi="Times New Roman" w:cs="Times New Roman"/>
          <w:color w:val="000000"/>
          <w:sz w:val="24"/>
          <w:szCs w:val="24"/>
        </w:rPr>
        <w:t>узеем;</w:t>
      </w:r>
    </w:p>
    <w:p w:rsidR="00711D72" w:rsidRDefault="0019623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ЦВР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духовно-нравственного развития и воспитания обучающихся сЗПР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711D72" w:rsidRDefault="00711D72" w:rsidP="00F30349">
      <w:pPr>
        <w:pStyle w:val="Default"/>
        <w:ind w:firstLine="709"/>
        <w:jc w:val="both"/>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sidRPr="00711D72">
        <w:t>обучающихся на ступени начального общего образования: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потенциала в учебно–игровой, предметно –продуктивной, социально –ориентированной деятельности на основе  нравственных установок;</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—«становиться лучше»;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нравственных представлений о том, что такое «хорошо» ичто такое «плохо», а также внутренней установки в сознаниишкольника поступать «хорошо»; </w:t>
      </w:r>
    </w:p>
    <w:p w:rsidR="00711D72" w:rsidRPr="00711D72" w:rsidRDefault="00711D72" w:rsidP="00F30349">
      <w:pPr>
        <w:pStyle w:val="Default"/>
        <w:ind w:firstLine="709"/>
        <w:jc w:val="both"/>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формирование в сознании школьников нравственного смысла учения;</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ценностях,гендерных семейных ролях и уважения к ним;</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духовно-нравственного развития и воспитания обучающихся с 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E11F47" w:rsidRPr="00711D72"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sidR="00AA4DF1">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гражданственности, патриотизма, уважениек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–деятельностной организации воспитания.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E11F47" w:rsidRPr="00E11F47" w:rsidRDefault="00E11F47" w:rsidP="00F30349">
      <w:pPr>
        <w:pStyle w:val="Default"/>
        <w:ind w:firstLine="709"/>
        <w:jc w:val="both"/>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 xml:space="preserve">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w:t>
      </w:r>
      <w:r w:rsidRPr="00E11F47">
        <w:rPr>
          <w:rFonts w:ascii="Times New Roman" w:hAnsi="Times New Roman" w:cs="Times New Roman"/>
          <w:color w:val="000000"/>
          <w:sz w:val="24"/>
          <w:szCs w:val="24"/>
        </w:rPr>
        <w:lastRenderedPageBreak/>
        <w:t>возможность согласования деятельности различных субъектов воспитания и социализации.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sidR="00AA4DF1">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E11F47" w:rsidRDefault="00E11F47" w:rsidP="00F30349">
      <w:pPr>
        <w:pStyle w:val="Default"/>
        <w:ind w:firstLine="709"/>
        <w:jc w:val="both"/>
      </w:pPr>
      <w:r w:rsidRPr="00E11F47">
        <w:t>• элементарные представления о роли традиционных религиях в развитии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E11F47" w:rsidRDefault="00E11F47" w:rsidP="00F30349">
      <w:pPr>
        <w:pStyle w:val="Default"/>
        <w:ind w:firstLine="709"/>
        <w:jc w:val="both"/>
      </w:pPr>
      <w:r w:rsidRPr="00E11F47">
        <w:t>• уважение к труду и творчеству старших и сверстников; элементарные  представления об основных профессиях;</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lastRenderedPageBreak/>
        <w:t>Воспитание гражданственности, патриотизма, уважения к правам, свободам и обязанностям человека: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—Флаге, Гербе России, о флаге и гербе </w:t>
      </w:r>
      <w:r w:rsidR="00223C5A">
        <w:rPr>
          <w:rFonts w:ascii="Times New Roman" w:hAnsi="Times New Roman" w:cs="Times New Roman"/>
          <w:color w:val="000000"/>
          <w:sz w:val="24"/>
          <w:szCs w:val="24"/>
        </w:rPr>
        <w:t>Мурманской области и города Ковдор;</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E11F47" w:rsidRDefault="00E11F47"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223C5A" w:rsidRPr="00223C5A" w:rsidRDefault="00E11F47" w:rsidP="00F30349">
      <w:pPr>
        <w:pStyle w:val="Default"/>
        <w:ind w:firstLine="709"/>
        <w:jc w:val="both"/>
        <w:rPr>
          <w:sz w:val="23"/>
          <w:szCs w:val="23"/>
        </w:rPr>
      </w:pPr>
      <w:r w:rsidRPr="00E11F47">
        <w:rPr>
          <w:sz w:val="23"/>
          <w:szCs w:val="23"/>
        </w:rPr>
        <w:t xml:space="preserve">• </w:t>
      </w:r>
      <w:r w:rsidR="00223C5A" w:rsidRPr="00223C5A">
        <w:rPr>
          <w:sz w:val="23"/>
          <w:szCs w:val="23"/>
        </w:rPr>
        <w:t>любовь к образовательному учреждению, своему селу, городу, народу, России;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rsidR="00223C5A" w:rsidRDefault="00223C5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223C5A" w:rsidRPr="00223C5A" w:rsidRDefault="00223C5A" w:rsidP="00F30349">
      <w:pPr>
        <w:pStyle w:val="a9"/>
        <w:numPr>
          <w:ilvl w:val="0"/>
          <w:numId w:val="19"/>
        </w:numPr>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FF37E6" w:rsidRPr="001909B1" w:rsidRDefault="00223C5A"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FF37E6" w:rsidRDefault="00FF37E6" w:rsidP="00F30349">
      <w:pPr>
        <w:autoSpaceDE w:val="0"/>
        <w:autoSpaceDN w:val="0"/>
        <w:adjustRightInd w:val="0"/>
        <w:spacing w:after="0" w:line="240" w:lineRule="auto"/>
        <w:ind w:firstLine="709"/>
        <w:jc w:val="both"/>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AA4DF1" w:rsidRDefault="00AA4DF1" w:rsidP="00CA7EF9">
      <w:pPr>
        <w:autoSpaceDE w:val="0"/>
        <w:autoSpaceDN w:val="0"/>
        <w:adjustRightInd w:val="0"/>
        <w:spacing w:after="0" w:line="360" w:lineRule="auto"/>
        <w:jc w:val="center"/>
        <w:rPr>
          <w:rFonts w:ascii="Times New Roman" w:hAnsi="Times New Roman" w:cs="Times New Roman"/>
          <w:b/>
          <w:bCs/>
          <w:color w:val="000000"/>
          <w:sz w:val="23"/>
          <w:szCs w:val="23"/>
        </w:rPr>
      </w:pPr>
    </w:p>
    <w:p w:rsidR="00223C5A" w:rsidRDefault="00223C5A" w:rsidP="00CA7EF9">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lastRenderedPageBreak/>
        <w:t>Планируемые результаты духовно-нравственного развития и воспитания детей с ЗПРна ступени начального общего образования</w:t>
      </w:r>
    </w:p>
    <w:p w:rsidR="00223C5A" w:rsidRDefault="00223C5A" w:rsidP="00FF37E6">
      <w:pPr>
        <w:autoSpaceDE w:val="0"/>
        <w:autoSpaceDN w:val="0"/>
        <w:adjustRightInd w:val="0"/>
        <w:spacing w:after="0" w:line="360" w:lineRule="auto"/>
        <w:jc w:val="both"/>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223C5A" w:rsidRPr="00223C5A" w:rsidTr="00223C5A">
        <w:trPr>
          <w:trHeight w:val="107"/>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Направления</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Первый уровень</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Второй уровень</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color w:val="000000"/>
                <w:sz w:val="20"/>
                <w:szCs w:val="20"/>
              </w:rPr>
              <w:t>Третий уровень</w:t>
            </w:r>
          </w:p>
        </w:tc>
      </w:tr>
      <w:tr w:rsidR="00223C5A" w:rsidRPr="00223C5A" w:rsidTr="00223C5A">
        <w:trPr>
          <w:trHeight w:val="111"/>
        </w:trPr>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r w:rsidRPr="004674C6">
              <w:rPr>
                <w:rFonts w:ascii="Times New Roman" w:hAnsi="Times New Roman" w:cs="Times New Roman"/>
                <w:b/>
                <w:bCs/>
                <w:i/>
                <w:iCs/>
                <w:color w:val="000000"/>
                <w:sz w:val="20"/>
                <w:szCs w:val="20"/>
              </w:rPr>
              <w:t xml:space="preserve">Воспитание </w:t>
            </w:r>
          </w:p>
          <w:tbl>
            <w:tblPr>
              <w:tblW w:w="0" w:type="auto"/>
              <w:tblBorders>
                <w:top w:val="nil"/>
                <w:left w:val="nil"/>
                <w:bottom w:val="nil"/>
                <w:right w:val="nil"/>
              </w:tblBorders>
              <w:tblLayout w:type="fixed"/>
              <w:tblLook w:val="0000"/>
            </w:tblPr>
            <w:tblGrid>
              <w:gridCol w:w="2391"/>
            </w:tblGrid>
            <w:tr w:rsidR="00223C5A" w:rsidRPr="004674C6">
              <w:trPr>
                <w:trHeight w:val="381"/>
              </w:trPr>
              <w:tc>
                <w:tcPr>
                  <w:tcW w:w="2391"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b/>
                      <w:bCs/>
                      <w:i/>
                      <w:iCs/>
                      <w:color w:val="000000"/>
                      <w:sz w:val="20"/>
                      <w:szCs w:val="20"/>
                    </w:rPr>
                    <w:t>нравственных чувств и этического сознания</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-получение </w:t>
            </w:r>
          </w:p>
          <w:tbl>
            <w:tblPr>
              <w:tblW w:w="0" w:type="auto"/>
              <w:tblBorders>
                <w:top w:val="nil"/>
                <w:left w:val="nil"/>
                <w:bottom w:val="nil"/>
                <w:right w:val="nil"/>
              </w:tblBorders>
              <w:tblLayout w:type="fixed"/>
              <w:tblLook w:val="0000"/>
            </w:tblPr>
            <w:tblGrid>
              <w:gridCol w:w="2189"/>
            </w:tblGrid>
            <w:tr w:rsidR="00223C5A" w:rsidRPr="004674C6">
              <w:trPr>
                <w:trHeight w:val="1488"/>
              </w:trPr>
              <w:tc>
                <w:tcPr>
                  <w:tcW w:w="2189"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первоначальных представлений о моральных нормах и правилах нравственного поведения</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(взаимоотношения в семье,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между поколениями, в различных социальных группах).</w:t>
                  </w:r>
                </w:p>
              </w:tc>
            </w:tr>
          </w:tbl>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-нравственно-</w:t>
            </w:r>
          </w:p>
          <w:p w:rsidR="00223C5A" w:rsidRPr="004674C6" w:rsidRDefault="00223C5A" w:rsidP="00FF37E6">
            <w:pPr>
              <w:pStyle w:val="Default"/>
              <w:jc w:val="both"/>
              <w:rPr>
                <w:sz w:val="20"/>
                <w:szCs w:val="20"/>
              </w:rPr>
            </w:pPr>
            <w:r w:rsidRPr="004674C6">
              <w:rPr>
                <w:sz w:val="20"/>
                <w:szCs w:val="20"/>
              </w:rPr>
              <w:t>этический опыт взаимодействия со сверстниками, старшими и младшими детьми, взрослыми;</w:t>
            </w:r>
          </w:p>
          <w:p w:rsidR="00223C5A" w:rsidRPr="004674C6" w:rsidRDefault="00223C5A" w:rsidP="00FF37E6">
            <w:pPr>
              <w:pStyle w:val="Default"/>
              <w:jc w:val="both"/>
              <w:rPr>
                <w:sz w:val="20"/>
                <w:szCs w:val="20"/>
              </w:rPr>
            </w:pPr>
            <w:r w:rsidRPr="004674C6">
              <w:rPr>
                <w:sz w:val="20"/>
                <w:szCs w:val="20"/>
              </w:rPr>
              <w:t>-способность эмоционально реагировать на негативные проявления в обществе, анализировать свои поступки и поступки других людей;</w:t>
            </w:r>
          </w:p>
          <w:p w:rsidR="00223C5A" w:rsidRPr="004674C6" w:rsidRDefault="00223C5A" w:rsidP="00FF37E6">
            <w:pPr>
              <w:pStyle w:val="Default"/>
              <w:jc w:val="both"/>
              <w:rPr>
                <w:sz w:val="20"/>
                <w:szCs w:val="20"/>
              </w:rPr>
            </w:pPr>
            <w:r w:rsidRPr="004674C6">
              <w:rPr>
                <w:sz w:val="20"/>
                <w:szCs w:val="20"/>
              </w:rPr>
              <w:t>-расширение опыта взаимодействия в семье, укрепляющих связь и  преемственность поколений;</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-уважительное отношение к традиционным религиям</w:t>
            </w:r>
          </w:p>
        </w:tc>
        <w:tc>
          <w:tcPr>
            <w:tcW w:w="2390" w:type="dxa"/>
          </w:tcPr>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-посильное участие в</w:t>
            </w:r>
          </w:p>
          <w:p w:rsidR="00223C5A" w:rsidRPr="004674C6" w:rsidRDefault="00223C5A" w:rsidP="00FF37E6">
            <w:pPr>
              <w:pStyle w:val="Default"/>
              <w:jc w:val="both"/>
              <w:rPr>
                <w:sz w:val="20"/>
                <w:szCs w:val="20"/>
              </w:rPr>
            </w:pPr>
            <w:r w:rsidRPr="004674C6">
              <w:rPr>
                <w:sz w:val="20"/>
                <w:szCs w:val="20"/>
              </w:rPr>
              <w:t>делах благотворительности, милосердия, в оказании помощи нуждающимся -старшему поколению, инвалидам;</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-забота о животных, природе.</w:t>
            </w:r>
          </w:p>
        </w:tc>
      </w:tr>
      <w:tr w:rsidR="00223C5A" w:rsidRPr="00223C5A" w:rsidTr="00223C5A">
        <w:trPr>
          <w:trHeight w:val="111"/>
        </w:trPr>
        <w:tc>
          <w:tcPr>
            <w:tcW w:w="2390" w:type="dxa"/>
          </w:tcPr>
          <w:p w:rsidR="00223C5A" w:rsidRPr="004674C6" w:rsidRDefault="00223C5A" w:rsidP="00FF37E6">
            <w:pPr>
              <w:pStyle w:val="Default"/>
              <w:jc w:val="both"/>
              <w:rPr>
                <w:sz w:val="20"/>
                <w:szCs w:val="20"/>
              </w:rPr>
            </w:pPr>
            <w:r w:rsidRPr="004674C6">
              <w:rPr>
                <w:b/>
                <w:bCs/>
                <w:i/>
                <w:iCs/>
                <w:sz w:val="20"/>
                <w:szCs w:val="20"/>
              </w:rPr>
              <w:t>Воспитание трудолюбия, творческого отношения к учению, труду, жизни</w:t>
            </w:r>
          </w:p>
          <w:p w:rsidR="00223C5A" w:rsidRPr="004674C6" w:rsidRDefault="00223C5A" w:rsidP="00FF37E6">
            <w:pPr>
              <w:autoSpaceDE w:val="0"/>
              <w:autoSpaceDN w:val="0"/>
              <w:adjustRightInd w:val="0"/>
              <w:spacing w:after="0" w:line="240" w:lineRule="auto"/>
              <w:jc w:val="both"/>
              <w:rPr>
                <w:rFonts w:ascii="Times New Roman" w:hAnsi="Times New Roman" w:cs="Times New Roman"/>
                <w:b/>
                <w:bCs/>
                <w:i/>
                <w:iCs/>
                <w:color w:val="000000"/>
                <w:sz w:val="20"/>
                <w:szCs w:val="20"/>
              </w:rPr>
            </w:pPr>
          </w:p>
        </w:tc>
        <w:tc>
          <w:tcPr>
            <w:tcW w:w="2390" w:type="dxa"/>
          </w:tcPr>
          <w:p w:rsidR="00223C5A" w:rsidRPr="004674C6" w:rsidRDefault="00223C5A" w:rsidP="00FF37E6">
            <w:pPr>
              <w:pStyle w:val="Default"/>
              <w:jc w:val="both"/>
              <w:rPr>
                <w:sz w:val="20"/>
                <w:szCs w:val="20"/>
              </w:rPr>
            </w:pPr>
            <w:r w:rsidRPr="004674C6">
              <w:rPr>
                <w:sz w:val="20"/>
                <w:szCs w:val="20"/>
              </w:rPr>
              <w:t>-ценностное отношение к труду и творчеству, человеку труда, трудовым достижениям России и человечества, трудолюбие;</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-элементарные представления о различных профессиях.</w:t>
            </w:r>
          </w:p>
        </w:tc>
        <w:tc>
          <w:tcPr>
            <w:tcW w:w="2390" w:type="dxa"/>
          </w:tcPr>
          <w:p w:rsidR="00223C5A" w:rsidRPr="004674C6" w:rsidRDefault="00223C5A" w:rsidP="00FF37E6">
            <w:pPr>
              <w:pStyle w:val="Default"/>
              <w:jc w:val="both"/>
              <w:rPr>
                <w:sz w:val="20"/>
                <w:szCs w:val="20"/>
              </w:rPr>
            </w:pPr>
            <w:r w:rsidRPr="004674C6">
              <w:rPr>
                <w:sz w:val="20"/>
                <w:szCs w:val="20"/>
              </w:rPr>
              <w:t>-осознание приоритета нравственных основ труда, творчества, создания нового;</w:t>
            </w:r>
          </w:p>
          <w:p w:rsidR="00223C5A" w:rsidRPr="004674C6" w:rsidRDefault="00223C5A" w:rsidP="00FF37E6">
            <w:pPr>
              <w:pStyle w:val="Default"/>
              <w:jc w:val="both"/>
              <w:rPr>
                <w:sz w:val="20"/>
                <w:szCs w:val="20"/>
              </w:rPr>
            </w:pPr>
            <w:r w:rsidRPr="004674C6">
              <w:rPr>
                <w:sz w:val="20"/>
                <w:szCs w:val="20"/>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223C5A" w:rsidRPr="004674C6" w:rsidRDefault="00223C5A" w:rsidP="00FF37E6">
            <w:pPr>
              <w:pStyle w:val="Default"/>
              <w:jc w:val="both"/>
              <w:rPr>
                <w:sz w:val="20"/>
                <w:szCs w:val="20"/>
              </w:rPr>
            </w:pPr>
            <w:r w:rsidRPr="004674C6">
              <w:rPr>
                <w:sz w:val="20"/>
                <w:szCs w:val="20"/>
              </w:rPr>
              <w:t>-ценностное и творческое отношение к учебному труду;</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-приобретают умения и навыки самообслуживания в школе и дома</w:t>
            </w:r>
          </w:p>
        </w:tc>
        <w:tc>
          <w:tcPr>
            <w:tcW w:w="2390" w:type="dxa"/>
          </w:tcPr>
          <w:p w:rsidR="00223C5A" w:rsidRPr="004674C6" w:rsidRDefault="00223C5A" w:rsidP="00FF37E6">
            <w:pPr>
              <w:pStyle w:val="Default"/>
              <w:jc w:val="both"/>
              <w:rPr>
                <w:sz w:val="20"/>
                <w:szCs w:val="20"/>
              </w:rPr>
            </w:pPr>
            <w:r w:rsidRPr="004674C6">
              <w:rPr>
                <w:sz w:val="20"/>
                <w:szCs w:val="20"/>
              </w:rPr>
              <w:t>-первоначальный опыт участия в различных видах общественно полезной и личностно значимой деятельности;</w:t>
            </w:r>
          </w:p>
          <w:p w:rsidR="00223C5A" w:rsidRPr="004674C6" w:rsidRDefault="00223C5A"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sz w:val="20"/>
                <w:szCs w:val="20"/>
              </w:rPr>
              <w:t>-мотивация к самореализации в социальном творчестве, познавательной и практической, общественно полезной деятельности</w:t>
            </w:r>
          </w:p>
        </w:tc>
      </w:tr>
      <w:tr w:rsidR="00223C5A"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4674C6" w:rsidRDefault="00223C5A" w:rsidP="00FF37E6">
            <w:pPr>
              <w:pStyle w:val="Default"/>
              <w:jc w:val="both"/>
              <w:rPr>
                <w:b/>
                <w:bCs/>
                <w:i/>
                <w:iCs/>
                <w:sz w:val="20"/>
                <w:szCs w:val="20"/>
              </w:rPr>
            </w:pPr>
            <w:r w:rsidRPr="004674C6">
              <w:rPr>
                <w:b/>
                <w:bCs/>
                <w:i/>
                <w:iCs/>
                <w:sz w:val="20"/>
                <w:szCs w:val="20"/>
              </w:rPr>
              <w:t>Воспитание гражданственности, патриотизма, уважение к правам, свободам и обязанностям человека</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227960" w:rsidRPr="004674C6">
              <w:trPr>
                <w:trHeight w:val="1213"/>
              </w:trPr>
              <w:tc>
                <w:tcPr>
                  <w:tcW w:w="2384" w:type="dxa"/>
                </w:tcPr>
                <w:p w:rsidR="00227960" w:rsidRPr="004674C6" w:rsidRDefault="00227960" w:rsidP="00FF37E6">
                  <w:pPr>
                    <w:autoSpaceDE w:val="0"/>
                    <w:autoSpaceDN w:val="0"/>
                    <w:adjustRightInd w:val="0"/>
                    <w:spacing w:after="0" w:line="240" w:lineRule="auto"/>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4674C6" w:rsidRDefault="00223C5A" w:rsidP="00FF37E6">
            <w:pPr>
              <w:pStyle w:val="Default"/>
              <w:jc w:val="both"/>
              <w:rPr>
                <w:sz w:val="20"/>
                <w:szCs w:val="20"/>
              </w:rPr>
            </w:pP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3C5A" w:rsidP="00FF37E6">
            <w:pPr>
              <w:pStyle w:val="Default"/>
              <w:jc w:val="both"/>
              <w:rPr>
                <w:sz w:val="20"/>
                <w:szCs w:val="20"/>
              </w:rPr>
            </w:pPr>
            <w:r w:rsidRPr="004674C6">
              <w:rPr>
                <w:sz w:val="20"/>
                <w:szCs w:val="20"/>
              </w:rPr>
              <w:t xml:space="preserve">-начальные представления </w:t>
            </w:r>
            <w:r w:rsidR="00227960" w:rsidRPr="004674C6">
              <w:rPr>
                <w:sz w:val="20"/>
                <w:szCs w:val="20"/>
              </w:rPr>
              <w:t>о правах и обязан</w:t>
            </w:r>
            <w:r w:rsidRPr="004674C6">
              <w:rPr>
                <w:sz w:val="20"/>
                <w:szCs w:val="20"/>
              </w:rPr>
              <w:t xml:space="preserve">ностях человека, </w:t>
            </w:r>
          </w:p>
          <w:p w:rsidR="00227960" w:rsidRPr="004674C6" w:rsidRDefault="00227960" w:rsidP="00FF37E6">
            <w:pPr>
              <w:pStyle w:val="Default"/>
              <w:jc w:val="both"/>
              <w:rPr>
                <w:sz w:val="20"/>
                <w:szCs w:val="20"/>
              </w:rPr>
            </w:pPr>
            <w:r w:rsidRPr="004674C6">
              <w:rPr>
                <w:sz w:val="20"/>
                <w:szCs w:val="20"/>
              </w:rPr>
              <w:t>учащегося, гражданина, семьянина, товарища;</w:t>
            </w:r>
          </w:p>
          <w:p w:rsidR="00227960" w:rsidRPr="004674C6" w:rsidRDefault="00227960" w:rsidP="00FF37E6">
            <w:pPr>
              <w:pStyle w:val="Default"/>
              <w:jc w:val="both"/>
              <w:rPr>
                <w:sz w:val="20"/>
                <w:szCs w:val="20"/>
              </w:rPr>
            </w:pPr>
            <w:r w:rsidRPr="004674C6">
              <w:rPr>
                <w:sz w:val="20"/>
                <w:szCs w:val="20"/>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227960" w:rsidRPr="004674C6" w:rsidRDefault="00227960" w:rsidP="00FF37E6">
            <w:pPr>
              <w:pStyle w:val="Default"/>
              <w:jc w:val="both"/>
              <w:rPr>
                <w:sz w:val="20"/>
                <w:szCs w:val="20"/>
              </w:rPr>
            </w:pPr>
            <w:r w:rsidRPr="004674C6">
              <w:rPr>
                <w:sz w:val="20"/>
                <w:szCs w:val="20"/>
              </w:rPr>
              <w:t xml:space="preserve">-знакомство с </w:t>
            </w:r>
            <w:r w:rsidRPr="004674C6">
              <w:rPr>
                <w:sz w:val="20"/>
                <w:szCs w:val="20"/>
              </w:rPr>
              <w:lastRenderedPageBreak/>
              <w:t>важнейшими событиями в истории нашей страны, содержанием и значением государственных праздников;</w:t>
            </w:r>
          </w:p>
          <w:p w:rsidR="00223C5A" w:rsidRPr="004674C6" w:rsidRDefault="00227960" w:rsidP="00FF37E6">
            <w:pPr>
              <w:pStyle w:val="Default"/>
              <w:jc w:val="both"/>
              <w:rPr>
                <w:sz w:val="20"/>
                <w:szCs w:val="20"/>
              </w:rPr>
            </w:pPr>
            <w:r w:rsidRPr="004674C6">
              <w:rPr>
                <w:sz w:val="20"/>
                <w:szCs w:val="20"/>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4674C6" w:rsidRDefault="00223C5A" w:rsidP="00FF37E6">
            <w:pPr>
              <w:pStyle w:val="Default"/>
              <w:jc w:val="both"/>
              <w:rPr>
                <w:sz w:val="20"/>
                <w:szCs w:val="20"/>
              </w:rPr>
            </w:pPr>
            <w:r w:rsidRPr="004674C6">
              <w:rPr>
                <w:sz w:val="20"/>
                <w:szCs w:val="20"/>
              </w:rPr>
              <w:lastRenderedPageBreak/>
              <w:t xml:space="preserve">-посильное участие в социальных проектах общественных организаций </w:t>
            </w:r>
          </w:p>
          <w:p w:rsidR="00227960" w:rsidRPr="004674C6" w:rsidRDefault="00227960" w:rsidP="00FF37E6">
            <w:pPr>
              <w:pStyle w:val="Default"/>
              <w:jc w:val="both"/>
              <w:rPr>
                <w:sz w:val="20"/>
                <w:szCs w:val="20"/>
              </w:rPr>
            </w:pPr>
            <w:r w:rsidRPr="004674C6">
              <w:rPr>
                <w:sz w:val="20"/>
                <w:szCs w:val="20"/>
              </w:rPr>
              <w:t>патриотической и гражданской направленности, детско-юношеских движений.</w:t>
            </w:r>
          </w:p>
          <w:p w:rsidR="00223C5A" w:rsidRPr="004674C6" w:rsidRDefault="00223C5A" w:rsidP="00FF37E6">
            <w:pPr>
              <w:pStyle w:val="Default"/>
              <w:jc w:val="both"/>
              <w:rPr>
                <w:sz w:val="20"/>
                <w:szCs w:val="20"/>
              </w:rPr>
            </w:pPr>
          </w:p>
        </w:tc>
      </w:tr>
      <w:tr w:rsidR="00227960" w:rsidRPr="00223C5A"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lastRenderedPageBreak/>
              <w:t xml:space="preserve">Воспитание ценностного отношения к природе, окружающей среде </w:t>
            </w:r>
          </w:p>
          <w:p w:rsidR="00227960" w:rsidRPr="004674C6" w:rsidRDefault="00227960" w:rsidP="00FF37E6">
            <w:pPr>
              <w:pStyle w:val="Default"/>
              <w:jc w:val="both"/>
              <w:rPr>
                <w:b/>
                <w:bCs/>
                <w:i/>
                <w:iCs/>
                <w:sz w:val="20"/>
                <w:szCs w:val="20"/>
              </w:rPr>
            </w:pPr>
            <w:r w:rsidRPr="004674C6">
              <w:rPr>
                <w:b/>
                <w:bCs/>
                <w:i/>
                <w:iCs/>
                <w:sz w:val="20"/>
                <w:szCs w:val="20"/>
              </w:rPr>
              <w:t>(экологическое воспитание</w:t>
            </w:r>
            <w:r w:rsidRPr="004674C6">
              <w:rPr>
                <w:b/>
                <w:bCs/>
                <w:sz w:val="20"/>
                <w:szCs w:val="20"/>
              </w:rPr>
              <w:t>)</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-ценностное отношение к природе;</w:t>
            </w:r>
          </w:p>
          <w:p w:rsidR="00227960" w:rsidRPr="004674C6" w:rsidRDefault="00227960" w:rsidP="00FF37E6">
            <w:pPr>
              <w:pStyle w:val="Default"/>
              <w:jc w:val="both"/>
              <w:rPr>
                <w:sz w:val="20"/>
                <w:szCs w:val="20"/>
              </w:rPr>
            </w:pPr>
            <w:r w:rsidRPr="004674C6">
              <w:rPr>
                <w:sz w:val="20"/>
                <w:szCs w:val="20"/>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-элементарные знания о традициях  нравственно-этического отношения к природе в культуре народов России, нормах экологической этики.</w:t>
            </w:r>
          </w:p>
          <w:p w:rsidR="00227960" w:rsidRPr="004674C6" w:rsidRDefault="00227960" w:rsidP="00FF37E6">
            <w:pPr>
              <w:pStyle w:val="Default"/>
              <w:jc w:val="both"/>
              <w:rPr>
                <w:sz w:val="20"/>
                <w:szCs w:val="20"/>
              </w:rPr>
            </w:pPr>
          </w:p>
        </w:tc>
        <w:tc>
          <w:tcPr>
            <w:tcW w:w="2390" w:type="dxa"/>
            <w:tcBorders>
              <w:top w:val="single" w:sz="6" w:space="0" w:color="auto"/>
              <w:left w:val="single" w:sz="6" w:space="0" w:color="auto"/>
              <w:bottom w:val="single" w:sz="6"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-посильное участие в природоохранительной деятельности в школе, на пришкольном участке, в парках, по месту жительства;</w:t>
            </w:r>
          </w:p>
          <w:p w:rsidR="00227960" w:rsidRPr="004674C6" w:rsidRDefault="00227960" w:rsidP="00FF37E6">
            <w:pPr>
              <w:pStyle w:val="Default"/>
              <w:jc w:val="both"/>
              <w:rPr>
                <w:sz w:val="20"/>
                <w:szCs w:val="20"/>
              </w:rPr>
            </w:pPr>
            <w:r w:rsidRPr="004674C6">
              <w:rPr>
                <w:sz w:val="20"/>
                <w:szCs w:val="20"/>
              </w:rPr>
              <w:t>-личный опыт участия в экологических инициативах, проектах, туристических походах и т. д.;</w:t>
            </w:r>
          </w:p>
          <w:p w:rsidR="00227960" w:rsidRPr="004674C6" w:rsidRDefault="00227960" w:rsidP="00FF37E6">
            <w:pPr>
              <w:pStyle w:val="Default"/>
              <w:jc w:val="both"/>
              <w:rPr>
                <w:sz w:val="20"/>
                <w:szCs w:val="20"/>
              </w:rPr>
            </w:pPr>
            <w:r w:rsidRPr="004674C6">
              <w:rPr>
                <w:sz w:val="20"/>
                <w:szCs w:val="20"/>
              </w:rPr>
              <w:t>-уход и забота за животными и растениями.</w:t>
            </w:r>
          </w:p>
        </w:tc>
      </w:tr>
      <w:tr w:rsidR="00227960" w:rsidRPr="00223C5A"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b/>
                <w:bCs/>
                <w:i/>
                <w:iCs/>
                <w:sz w:val="20"/>
                <w:szCs w:val="20"/>
              </w:rPr>
              <w:t>Воспитание ценностного отношения к прекрасному, формирование представлений об эстетических идеалах и ценностях</w:t>
            </w:r>
          </w:p>
          <w:p w:rsidR="00227960" w:rsidRPr="004674C6" w:rsidRDefault="00227960" w:rsidP="00FF37E6">
            <w:pPr>
              <w:pStyle w:val="Default"/>
              <w:jc w:val="both"/>
              <w:rPr>
                <w:b/>
                <w:bCs/>
                <w:i/>
                <w:iCs/>
                <w:sz w:val="20"/>
                <w:szCs w:val="20"/>
              </w:rPr>
            </w:pPr>
            <w:r w:rsidRPr="004674C6">
              <w:rPr>
                <w:b/>
                <w:bCs/>
                <w:i/>
                <w:iCs/>
                <w:sz w:val="20"/>
                <w:szCs w:val="20"/>
              </w:rPr>
              <w:t>(эстетическое воспитание</w:t>
            </w:r>
            <w:r w:rsidRPr="004674C6">
              <w:rPr>
                <w:b/>
                <w:bCs/>
                <w:sz w:val="20"/>
                <w:szCs w:val="20"/>
              </w:rPr>
              <w:t>)</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-первоначальные умения видеть красоту в окружающем мире;</w:t>
            </w:r>
          </w:p>
          <w:p w:rsidR="00227960" w:rsidRPr="004674C6" w:rsidRDefault="00227960" w:rsidP="00FF37E6">
            <w:pPr>
              <w:pStyle w:val="Default"/>
              <w:jc w:val="both"/>
              <w:rPr>
                <w:sz w:val="20"/>
                <w:szCs w:val="20"/>
              </w:rPr>
            </w:pPr>
            <w:r w:rsidRPr="004674C6">
              <w:rPr>
                <w:sz w:val="20"/>
                <w:szCs w:val="20"/>
              </w:rPr>
              <w:t>-элементарные представления об этических и художественных ценностях отечественной культуре;</w:t>
            </w:r>
          </w:p>
          <w:p w:rsidR="00227960" w:rsidRPr="004674C6" w:rsidRDefault="00227960" w:rsidP="00FF37E6">
            <w:pPr>
              <w:pStyle w:val="Default"/>
              <w:jc w:val="both"/>
              <w:rPr>
                <w:sz w:val="20"/>
                <w:szCs w:val="20"/>
              </w:rPr>
            </w:pPr>
            <w:r w:rsidRPr="004674C6">
              <w:rPr>
                <w:sz w:val="20"/>
                <w:szCs w:val="20"/>
              </w:rPr>
              <w:t xml:space="preserve">получение </w:t>
            </w:r>
          </w:p>
          <w:p w:rsidR="00227960" w:rsidRPr="004674C6" w:rsidRDefault="00227960" w:rsidP="00FF37E6">
            <w:pPr>
              <w:pStyle w:val="Default"/>
              <w:jc w:val="both"/>
              <w:rPr>
                <w:sz w:val="20"/>
                <w:szCs w:val="20"/>
              </w:rPr>
            </w:pPr>
            <w:r w:rsidRPr="004674C6">
              <w:rPr>
                <w:sz w:val="20"/>
                <w:szCs w:val="20"/>
              </w:rPr>
              <w:t xml:space="preserve">элементарных представлений о культуре ношения </w:t>
            </w:r>
          </w:p>
          <w:p w:rsidR="00227960" w:rsidRPr="004674C6" w:rsidRDefault="00227960" w:rsidP="00FF37E6">
            <w:pPr>
              <w:pStyle w:val="Default"/>
              <w:jc w:val="both"/>
              <w:rPr>
                <w:sz w:val="20"/>
                <w:szCs w:val="20"/>
              </w:rPr>
            </w:pPr>
            <w:r w:rsidRPr="004674C6">
              <w:rPr>
                <w:sz w:val="20"/>
                <w:szCs w:val="20"/>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4674C6" w:rsidRDefault="00227960" w:rsidP="00FF37E6">
            <w:pPr>
              <w:pStyle w:val="Default"/>
              <w:jc w:val="both"/>
              <w:rPr>
                <w:sz w:val="20"/>
                <w:szCs w:val="20"/>
              </w:rPr>
            </w:pPr>
            <w:r w:rsidRPr="004674C6">
              <w:rPr>
                <w:sz w:val="20"/>
                <w:szCs w:val="20"/>
              </w:rPr>
              <w:t>-первоначальный опыт эмоционального постижения народного творчества, культурных традиций, фольклора народов России;</w:t>
            </w:r>
          </w:p>
          <w:p w:rsidR="00227960" w:rsidRPr="004674C6" w:rsidRDefault="00227960" w:rsidP="00FF37E6">
            <w:pPr>
              <w:pStyle w:val="Default"/>
              <w:jc w:val="both"/>
              <w:rPr>
                <w:sz w:val="20"/>
                <w:szCs w:val="20"/>
              </w:rPr>
            </w:pPr>
            <w:r w:rsidRPr="004674C6">
              <w:rPr>
                <w:sz w:val="20"/>
                <w:szCs w:val="20"/>
              </w:rPr>
              <w:t xml:space="preserve">-первоначальный опыт эстетических переживаний, наблюдений в природе </w:t>
            </w:r>
          </w:p>
          <w:p w:rsidR="00227960" w:rsidRPr="004674C6" w:rsidRDefault="00227960" w:rsidP="00FF37E6">
            <w:pPr>
              <w:pStyle w:val="Default"/>
              <w:jc w:val="both"/>
              <w:rPr>
                <w:sz w:val="20"/>
                <w:szCs w:val="20"/>
              </w:rPr>
            </w:pPr>
            <w:r w:rsidRPr="004674C6">
              <w:rPr>
                <w:sz w:val="20"/>
                <w:szCs w:val="20"/>
              </w:rPr>
              <w:t>и социуме, эстетического отношения к окружающему миру и самому себе;</w:t>
            </w:r>
          </w:p>
          <w:p w:rsidR="00227960" w:rsidRPr="004674C6" w:rsidRDefault="00227960" w:rsidP="00FF37E6">
            <w:pPr>
              <w:pStyle w:val="Default"/>
              <w:jc w:val="both"/>
              <w:rPr>
                <w:sz w:val="20"/>
                <w:szCs w:val="20"/>
              </w:rPr>
            </w:pPr>
            <w:r w:rsidRPr="004674C6">
              <w:rPr>
                <w:sz w:val="20"/>
                <w:szCs w:val="20"/>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Pr="004674C6" w:rsidRDefault="00227960" w:rsidP="00FF37E6">
            <w:pPr>
              <w:pStyle w:val="Default"/>
              <w:jc w:val="both"/>
              <w:rPr>
                <w:sz w:val="20"/>
                <w:szCs w:val="20"/>
              </w:rPr>
            </w:pPr>
            <w:r w:rsidRPr="004674C6">
              <w:rPr>
                <w:sz w:val="20"/>
                <w:szCs w:val="20"/>
              </w:rPr>
              <w:t xml:space="preserve">первоначальный опыт самореализации в различных видах творческой деятельности;      </w:t>
            </w:r>
          </w:p>
          <w:p w:rsidR="00227960" w:rsidRPr="004674C6" w:rsidRDefault="00227960" w:rsidP="00FF37E6">
            <w:pPr>
              <w:pStyle w:val="Default"/>
              <w:jc w:val="both"/>
              <w:rPr>
                <w:sz w:val="20"/>
                <w:szCs w:val="20"/>
              </w:rPr>
            </w:pPr>
            <w:r w:rsidRPr="004674C6">
              <w:rPr>
                <w:sz w:val="20"/>
                <w:szCs w:val="20"/>
              </w:rPr>
              <w:t>-формирование</w:t>
            </w:r>
          </w:p>
          <w:p w:rsidR="00227960" w:rsidRPr="004674C6" w:rsidRDefault="00227960" w:rsidP="00FF37E6">
            <w:pPr>
              <w:pStyle w:val="Default"/>
              <w:jc w:val="both"/>
              <w:rPr>
                <w:sz w:val="20"/>
                <w:szCs w:val="20"/>
              </w:rPr>
            </w:pPr>
            <w:r w:rsidRPr="004674C6">
              <w:rPr>
                <w:sz w:val="20"/>
                <w:szCs w:val="20"/>
              </w:rPr>
              <w:t>потребности и умения выражать себя в доступных видах и формах художественного творчества</w:t>
            </w:r>
          </w:p>
        </w:tc>
      </w:tr>
    </w:tbl>
    <w:p w:rsidR="00FF37E6" w:rsidRPr="00223C5A" w:rsidRDefault="00FF37E6" w:rsidP="00F30349">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t>2.4. ПРОГРАММА ФОРМИРОВАНИЯ ЭКОЛОГИЧЕСКОЙ КУЛЬТУРЫ, ЗДОРОВОГО И БЕЗОПАСНОГО ОБРАЗА ЖИЗНИ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Pr="00227960">
        <w:rPr>
          <w:rFonts w:ascii="Times New Roman" w:hAnsi="Times New Roman" w:cs="Times New Roman"/>
          <w:color w:val="000000"/>
          <w:sz w:val="24"/>
          <w:szCs w:val="24"/>
        </w:rPr>
        <w:t>–это</w:t>
      </w:r>
      <w:r w:rsidR="006C187E">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комплексная программа</w:t>
      </w:r>
      <w:r w:rsidR="00CA7EF9" w:rsidRPr="00CA7EF9">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w:t>
      </w:r>
      <w:r w:rsidR="0079272D">
        <w:rPr>
          <w:rFonts w:ascii="Times New Roman" w:hAnsi="Times New Roman" w:cs="Times New Roman"/>
          <w:color w:val="000000"/>
          <w:sz w:val="24"/>
          <w:szCs w:val="24"/>
        </w:rPr>
        <w:t>та</w:t>
      </w:r>
      <w:r w:rsidRPr="00227960">
        <w:rPr>
          <w:rFonts w:ascii="Times New Roman" w:hAnsi="Times New Roman" w:cs="Times New Roman"/>
          <w:color w:val="000000"/>
          <w:sz w:val="24"/>
          <w:szCs w:val="24"/>
        </w:rPr>
        <w:t>на основе системно-деятельностного и культурно-исторического подходов, с учётом этнических, социально-</w:t>
      </w:r>
      <w:r w:rsidRPr="00227960">
        <w:rPr>
          <w:rFonts w:ascii="Times New Roman" w:hAnsi="Times New Roman" w:cs="Times New Roman"/>
          <w:color w:val="000000"/>
          <w:sz w:val="24"/>
          <w:szCs w:val="24"/>
        </w:rPr>
        <w:lastRenderedPageBreak/>
        <w:t>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227960" w:rsidRDefault="00227960" w:rsidP="00F30349">
      <w:pPr>
        <w:pStyle w:val="a9"/>
        <w:numPr>
          <w:ilvl w:val="0"/>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227960" w:rsidRDefault="00227960" w:rsidP="00F30349">
      <w:pPr>
        <w:pStyle w:val="Default"/>
        <w:numPr>
          <w:ilvl w:val="0"/>
          <w:numId w:val="20"/>
        </w:numPr>
        <w:ind w:left="0" w:firstLine="709"/>
        <w:jc w:val="both"/>
      </w:pPr>
      <w:r w:rsidRPr="00227960">
        <w:t xml:space="preserve">факторы риска, имеющие место в образовательных учреждениях, которые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227960" w:rsidRDefault="00227960" w:rsidP="00F30349">
      <w:pPr>
        <w:pStyle w:val="a9"/>
        <w:numPr>
          <w:ilvl w:val="0"/>
          <w:numId w:val="2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227960" w:rsidRDefault="00227960" w:rsidP="00F30349">
      <w:pPr>
        <w:pStyle w:val="Default"/>
        <w:numPr>
          <w:ilvl w:val="0"/>
          <w:numId w:val="21"/>
        </w:numPr>
        <w:ind w:left="0" w:firstLine="709"/>
        <w:jc w:val="both"/>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227960" w:rsidRDefault="00227960" w:rsidP="00F30349">
      <w:pPr>
        <w:pStyle w:val="a9"/>
        <w:numPr>
          <w:ilvl w:val="0"/>
          <w:numId w:val="2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sidR="00AA4DF1">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CA7EF9" w:rsidRPr="00CA7EF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-пробуждениев   детях   желания   за</w:t>
      </w:r>
      <w:r w:rsidR="0079272D">
        <w:rPr>
          <w:rFonts w:ascii="Times New Roman" w:hAnsi="Times New Roman" w:cs="Times New Roman"/>
          <w:color w:val="000000"/>
          <w:sz w:val="24"/>
          <w:szCs w:val="24"/>
        </w:rPr>
        <w:t>ботиться   о   своем   здоровье</w:t>
      </w: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227960"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rsidR="00227960" w:rsidRPr="00B6173E" w:rsidRDefault="00227960"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использование оптимальных двигательных режимов для обучающихся с ЗПР с учетом их возрастных, психофизических особенностей,развитие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созидающих режимов дня;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развития,состояния здоровья, развитие готовности самостоятельно поддерживать свое здоровье на основе использования навыков личной гигиены;</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обучающихсяс ЗПР установку на безопасный, здоровый образ</w:t>
      </w:r>
      <w:r w:rsidR="00CA7EF9" w:rsidRPr="00CA7EF9">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здоровья,активным отдыхом.</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w:t>
      </w:r>
      <w:r w:rsidRPr="00B6173E">
        <w:rPr>
          <w:rFonts w:ascii="Times New Roman" w:hAnsi="Times New Roman" w:cs="Times New Roman"/>
          <w:color w:val="000000"/>
          <w:sz w:val="24"/>
          <w:szCs w:val="24"/>
        </w:rPr>
        <w:lastRenderedPageBreak/>
        <w:t>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0848EA" w:rsidRDefault="00B6173E"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A4DF1">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A4DF1">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B6173E" w:rsidRPr="00B6173E" w:rsidRDefault="00B6173E"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AB26A8" w:rsidRDefault="00B6173E" w:rsidP="00F30349">
      <w:pPr>
        <w:pStyle w:val="Default"/>
        <w:ind w:firstLine="709"/>
        <w:jc w:val="both"/>
      </w:pPr>
      <w:r w:rsidRPr="00AB26A8">
        <w:t xml:space="preserve">• При поступлении в </w:t>
      </w:r>
      <w:r w:rsidR="00FF37E6">
        <w:t>МБОУ ЕСОШ №1</w:t>
      </w:r>
      <w:r w:rsidR="00AB26A8">
        <w:t>некоторые</w:t>
      </w:r>
      <w:r w:rsidRPr="00AB26A8">
        <w:t xml:space="preserve"> дети имеют те </w:t>
      </w:r>
      <w:r w:rsidR="00AB26A8" w:rsidRPr="00AB26A8">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r w:rsidR="00CA7EF9" w:rsidRPr="00CA7EF9">
        <w:t xml:space="preserve"> </w:t>
      </w:r>
      <w:r w:rsidR="00AB26A8" w:rsidRPr="00AB26A8">
        <w:t>Обучающиеся</w:t>
      </w:r>
      <w:r w:rsidR="00CA7EF9" w:rsidRPr="001909B1">
        <w:t xml:space="preserve"> </w:t>
      </w:r>
      <w:r w:rsidR="00FF37E6">
        <w:t>МБОУ ЕСОШ №1обучаются в режиме двух смен</w:t>
      </w:r>
      <w:r w:rsidR="00AB26A8"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AA4DF1">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A4DF1">
        <w:t xml:space="preserve"> </w:t>
      </w:r>
      <w:r w:rsidR="00FF37E6">
        <w:t>второй четверти–40 минут</w:t>
      </w:r>
      <w:r w:rsidR="00AB26A8" w:rsidRPr="00AB26A8">
        <w:t>; во 2-4 классахс 1 сентября –по</w:t>
      </w:r>
      <w:r w:rsidR="00FF37E6">
        <w:t xml:space="preserve"> 40</w:t>
      </w:r>
      <w:r w:rsidR="00AB26A8" w:rsidRPr="00AB26A8">
        <w:t xml:space="preserve"> минут. Продолжительность пер</w:t>
      </w:r>
      <w:r w:rsidR="00FF37E6">
        <w:t>емен между уроками составляет 10-15</w:t>
      </w:r>
      <w:r w:rsidR="00AB26A8" w:rsidRPr="00AB26A8">
        <w:t xml:space="preserve"> минут, кроме того,</w:t>
      </w:r>
      <w:r w:rsidR="005E4451">
        <w:t xml:space="preserve"> в 1 классе </w:t>
      </w:r>
      <w:r w:rsidR="00AB26A8" w:rsidRPr="00AB26A8">
        <w:t xml:space="preserve"> предусмотрена </w:t>
      </w:r>
      <w:r w:rsidR="005E4451">
        <w:t>динамическая пауза</w:t>
      </w:r>
      <w:r w:rsidR="00AB26A8" w:rsidRPr="00AB26A8">
        <w:t xml:space="preserve"> с прогулкойна свежем воздухе. В школе отрегулирован режим</w:t>
      </w:r>
      <w:r w:rsidR="00AA4DF1">
        <w:t xml:space="preserve"> </w:t>
      </w:r>
      <w:r w:rsidR="00AB26A8" w:rsidRPr="00AB26A8">
        <w:t>пит</w:t>
      </w:r>
      <w:r w:rsidR="005E4451">
        <w:t xml:space="preserve">ания. Обучающиеся </w:t>
      </w:r>
      <w:r w:rsidR="00AB26A8" w:rsidRPr="00AB26A8">
        <w:t>школы обеспечиваются горячим</w:t>
      </w:r>
      <w:r w:rsidR="00AA4DF1">
        <w:t xml:space="preserve"> </w:t>
      </w:r>
      <w:r w:rsidR="00AB26A8"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AA4DF1">
        <w:t xml:space="preserve"> </w:t>
      </w:r>
      <w:r w:rsidR="00AB26A8" w:rsidRPr="00AB26A8">
        <w:t>постановлением Главного государственного санитарного врача РФ от 10.07.2015г. №26.</w:t>
      </w:r>
    </w:p>
    <w:p w:rsidR="00AB26A8" w:rsidRPr="00AB26A8" w:rsidRDefault="001D07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Обучающиеся </w:t>
      </w:r>
      <w:r w:rsidR="00AA4D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МБОУ ЕСОШ №1</w:t>
      </w:r>
      <w:r w:rsidR="00AA4DF1">
        <w:rPr>
          <w:rFonts w:ascii="Times New Roman" w:hAnsi="Times New Roman" w:cs="Times New Roman"/>
          <w:color w:val="000000"/>
          <w:sz w:val="24"/>
          <w:szCs w:val="24"/>
        </w:rPr>
        <w:t xml:space="preserve"> </w:t>
      </w:r>
      <w:r w:rsidR="00AB26A8" w:rsidRPr="00AB26A8">
        <w:rPr>
          <w:rFonts w:ascii="Times New Roman" w:hAnsi="Times New Roman" w:cs="Times New Roman"/>
          <w:color w:val="000000"/>
          <w:sz w:val="24"/>
          <w:szCs w:val="24"/>
        </w:rPr>
        <w:t xml:space="preserve">получают </w:t>
      </w:r>
      <w:r>
        <w:rPr>
          <w:rFonts w:ascii="Times New Roman" w:hAnsi="Times New Roman" w:cs="Times New Roman"/>
          <w:color w:val="000000"/>
          <w:sz w:val="24"/>
          <w:szCs w:val="24"/>
        </w:rPr>
        <w:t>одно</w:t>
      </w:r>
      <w:r w:rsidR="005E4451">
        <w:rPr>
          <w:rFonts w:ascii="Times New Roman" w:hAnsi="Times New Roman" w:cs="Times New Roman"/>
          <w:color w:val="000000"/>
          <w:sz w:val="24"/>
          <w:szCs w:val="24"/>
        </w:rPr>
        <w:t>разовое горячее питание.</w:t>
      </w:r>
      <w:r w:rsidR="00AA4DF1">
        <w:rPr>
          <w:rFonts w:ascii="Times New Roman" w:hAnsi="Times New Roman" w:cs="Times New Roman"/>
          <w:color w:val="000000"/>
          <w:sz w:val="24"/>
          <w:szCs w:val="24"/>
        </w:rPr>
        <w:t xml:space="preserve"> </w:t>
      </w:r>
      <w:r w:rsidR="00AB26A8" w:rsidRPr="00AB26A8">
        <w:rPr>
          <w:rFonts w:ascii="Times New Roman" w:hAnsi="Times New Roman" w:cs="Times New Roman"/>
          <w:color w:val="000000"/>
          <w:sz w:val="24"/>
          <w:szCs w:val="24"/>
        </w:rPr>
        <w:t>Контроль за качеством</w:t>
      </w:r>
      <w:r>
        <w:rPr>
          <w:rFonts w:ascii="Times New Roman" w:hAnsi="Times New Roman" w:cs="Times New Roman"/>
          <w:color w:val="000000"/>
          <w:sz w:val="24"/>
          <w:szCs w:val="24"/>
        </w:rPr>
        <w:t xml:space="preserve"> питания возложен на мед.</w:t>
      </w:r>
      <w:r w:rsidR="00AB26A8" w:rsidRPr="00AB26A8">
        <w:rPr>
          <w:rFonts w:ascii="Times New Roman" w:hAnsi="Times New Roman" w:cs="Times New Roman"/>
          <w:color w:val="000000"/>
          <w:sz w:val="24"/>
          <w:szCs w:val="24"/>
        </w:rPr>
        <w:t xml:space="preserve"> сестру.</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в  МБОУ </w:t>
      </w:r>
      <w:r w:rsidR="001D077D">
        <w:rPr>
          <w:rFonts w:ascii="Times New Roman" w:hAnsi="Times New Roman" w:cs="Times New Roman"/>
          <w:b/>
          <w:bCs/>
          <w:i/>
          <w:iCs/>
          <w:color w:val="000000"/>
          <w:sz w:val="24"/>
          <w:szCs w:val="24"/>
        </w:rPr>
        <w:t xml:space="preserve">ЕСОШ №1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занятийв кружках;</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lastRenderedPageBreak/>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sidR="00AA4DF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AB26A8" w:rsidRDefault="00AB26A8"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AA4DF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5E4451" w:rsidRPr="005E4451" w:rsidRDefault="00AB26A8" w:rsidP="00F30349">
      <w:pPr>
        <w:pStyle w:val="Default"/>
        <w:ind w:firstLine="709"/>
        <w:jc w:val="both"/>
      </w:pPr>
      <w:r w:rsidRPr="00AB26A8">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sidR="00AA4DF1">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sidR="00AA4DF1">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5E4451" w:rsidRDefault="005E4451" w:rsidP="00F30349">
      <w:pPr>
        <w:pStyle w:val="Default"/>
        <w:ind w:firstLine="709"/>
        <w:jc w:val="both"/>
      </w:pPr>
      <w:r w:rsidRPr="005E4451">
        <w:t>• приобретение для педагогов, специалистов необходимой научно-методической литературы;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5E4451" w:rsidRPr="005E4451" w:rsidRDefault="005E4451"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Default="005E4451"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1блок.Здоровьесберегающая инфраструктура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0848E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реализации2 блока зависит от деятельности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физкультуры,в секциях, на прогулках);</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3F00AA" w:rsidRPr="005E4451"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sidR="00AA4DF1">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-занятияпо курсам внеурочной деятельности;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блок</w:t>
      </w:r>
      <w:r w:rsidRPr="003F00AA">
        <w:rPr>
          <w:rFonts w:ascii="Times New Roman" w:hAnsi="Times New Roman" w:cs="Times New Roman"/>
          <w:color w:val="000000"/>
          <w:sz w:val="24"/>
          <w:szCs w:val="24"/>
        </w:rPr>
        <w:t>.</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lastRenderedPageBreak/>
        <w:t>6 блок. Управление реализацией программы формирования здорового и безопасного образа жизни.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3F00AA"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sidR="00AA4DF1">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3F00AA" w:rsidRPr="00AB26A8" w:rsidRDefault="003F00AA"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sidR="00AA4DF1">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1D077D" w:rsidRPr="001909B1" w:rsidRDefault="001D077D" w:rsidP="00F30349">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8B0859" w:rsidRPr="008B0859" w:rsidRDefault="008B0859"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r w:rsidR="001D077D">
        <w:rPr>
          <w:rFonts w:ascii="Times New Roman" w:hAnsi="Times New Roman" w:cs="Times New Roman"/>
          <w:color w:val="000000"/>
          <w:sz w:val="24"/>
          <w:szCs w:val="24"/>
        </w:rPr>
        <w:t xml:space="preserve"> с</w:t>
      </w:r>
      <w:r w:rsidRPr="008B0859">
        <w:rPr>
          <w:rFonts w:ascii="Times New Roman" w:hAnsi="Times New Roman" w:cs="Times New Roman"/>
          <w:b/>
          <w:bCs/>
          <w:color w:val="000000"/>
          <w:sz w:val="24"/>
          <w:szCs w:val="24"/>
        </w:rPr>
        <w:t xml:space="preserve"> ограниченными возможностями здоровья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8B0859" w:rsidRDefault="008B0859" w:rsidP="00F30349">
      <w:pPr>
        <w:pStyle w:val="Default"/>
        <w:ind w:firstLine="709"/>
        <w:jc w:val="both"/>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w:t>
      </w:r>
      <w:r w:rsidRPr="008B0859">
        <w:rPr>
          <w:rFonts w:ascii="Times New Roman" w:hAnsi="Times New Roman" w:cs="Times New Roman"/>
          <w:color w:val="000000"/>
          <w:sz w:val="24"/>
          <w:szCs w:val="24"/>
        </w:rPr>
        <w:lastRenderedPageBreak/>
        <w:t xml:space="preserve">насилия в рамках внеклассных и внешкольных мероприятий; профилактика внутрисемейных конфликтов.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8B0859" w:rsidRDefault="008B085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41707E" w:rsidRDefault="0041707E" w:rsidP="00F30349">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 воспитание культуры общения школьника через специально организованные занятия;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9B777C" w:rsidRPr="00AA4DF1" w:rsidRDefault="009B777C" w:rsidP="00AA4D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Default="009B777C" w:rsidP="00F30349">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sidR="00A13A54">
        <w:rPr>
          <w:rFonts w:ascii="Times New Roman" w:hAnsi="Times New Roman" w:cs="Times New Roman"/>
          <w:color w:val="000000"/>
          <w:sz w:val="24"/>
          <w:szCs w:val="24"/>
        </w:rPr>
        <w:t>Шко</w:t>
      </w:r>
      <w:r w:rsidR="00A13A54" w:rsidRPr="00A13A54">
        <w:rPr>
          <w:rFonts w:ascii="Times New Roman" w:hAnsi="Times New Roman" w:cs="Times New Roman"/>
          <w:color w:val="000000"/>
          <w:sz w:val="24"/>
          <w:szCs w:val="24"/>
        </w:rPr>
        <w:t xml:space="preserve">ла </w:t>
      </w:r>
      <w:r w:rsidR="00A13A54">
        <w:rPr>
          <w:rFonts w:ascii="Times New Roman" w:hAnsi="Times New Roman" w:cs="Times New Roman"/>
          <w:color w:val="000000"/>
          <w:sz w:val="24"/>
          <w:szCs w:val="24"/>
          <w:lang w:val="en-US"/>
        </w:rPr>
        <w:t>XXI</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CA7EF9" w:rsidRDefault="009B777C" w:rsidP="00F30349">
      <w:pPr>
        <w:autoSpaceDE w:val="0"/>
        <w:autoSpaceDN w:val="0"/>
        <w:adjustRightInd w:val="0"/>
        <w:spacing w:after="0" w:line="240" w:lineRule="auto"/>
        <w:ind w:firstLine="709"/>
        <w:jc w:val="both"/>
        <w:rPr>
          <w:rFonts w:ascii="Times New Roman" w:hAnsi="Times New Roman" w:cs="Times New Roman"/>
          <w:sz w:val="24"/>
          <w:szCs w:val="24"/>
        </w:rPr>
      </w:pPr>
      <w:r w:rsidRPr="00CA7EF9">
        <w:rPr>
          <w:rFonts w:ascii="Times New Roman" w:hAnsi="Times New Roman" w:cs="Times New Roman"/>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9B777C" w:rsidRDefault="009B777C" w:rsidP="00F30349">
      <w:pPr>
        <w:pStyle w:val="Default"/>
        <w:ind w:firstLine="709"/>
        <w:jc w:val="both"/>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-делает первичный запрос специалистам и дает первичную информацию о ребенке;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1D077D" w:rsidRPr="001909B1" w:rsidRDefault="009B777C"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8B0859" w:rsidRPr="00DE2349" w:rsidRDefault="00DE2349" w:rsidP="00F30349">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tblPr>
      <w:tblGrid>
        <w:gridCol w:w="2405"/>
        <w:gridCol w:w="6940"/>
      </w:tblGrid>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Субъекты реализации коррекционной работы в школе</w:t>
            </w:r>
          </w:p>
        </w:tc>
        <w:tc>
          <w:tcPr>
            <w:tcW w:w="6940"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Содержание деятельности специалистов</w:t>
            </w:r>
          </w:p>
        </w:tc>
      </w:tr>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Учитель (классный руководитель)</w:t>
            </w:r>
          </w:p>
        </w:tc>
        <w:tc>
          <w:tcPr>
            <w:tcW w:w="6940" w:type="dxa"/>
          </w:tcPr>
          <w:tbl>
            <w:tblPr>
              <w:tblW w:w="0" w:type="auto"/>
              <w:tblBorders>
                <w:top w:val="nil"/>
                <w:left w:val="nil"/>
                <w:bottom w:val="nil"/>
                <w:right w:val="nil"/>
              </w:tblBorders>
              <w:tblLook w:val="0000"/>
            </w:tblPr>
            <w:tblGrid>
              <w:gridCol w:w="6724"/>
            </w:tblGrid>
            <w:tr w:rsidR="00DE2349" w:rsidRPr="004674C6">
              <w:trPr>
                <w:trHeight w:val="1075"/>
              </w:trPr>
              <w:tc>
                <w:tcPr>
                  <w:tcW w:w="0" w:type="auto"/>
                </w:tcPr>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Является связующим звеном в комплексной группе специалистов по организации коррекционной работы с учащимися;</w:t>
                  </w:r>
                </w:p>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Делает первичный запрос специалистам и дает первичную информацию о ребенке;</w:t>
                  </w:r>
                </w:p>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Осуществляет индивидуальную коррекционную работу (педагогическое сопровождение);</w:t>
                  </w:r>
                </w:p>
                <w:p w:rsidR="00DE2349" w:rsidRPr="004674C6" w:rsidRDefault="00DE2349" w:rsidP="00F30349">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Консультативная помощь семье в вопросах коррекционно-развивающего воспитания и обучения</w:t>
                  </w:r>
                </w:p>
              </w:tc>
            </w:tr>
          </w:tbl>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p>
        </w:tc>
      </w:tr>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Социальный педагог</w:t>
            </w:r>
          </w:p>
        </w:tc>
        <w:tc>
          <w:tcPr>
            <w:tcW w:w="6940" w:type="dxa"/>
          </w:tcPr>
          <w:p w:rsidR="00DE2349" w:rsidRPr="004674C6" w:rsidRDefault="00DE2349" w:rsidP="00F30349">
            <w:pPr>
              <w:pStyle w:val="Default"/>
              <w:ind w:firstLine="709"/>
              <w:jc w:val="both"/>
              <w:rPr>
                <w:sz w:val="20"/>
                <w:szCs w:val="20"/>
              </w:rPr>
            </w:pPr>
            <w:r w:rsidRPr="004674C6">
              <w:rPr>
                <w:sz w:val="20"/>
                <w:szCs w:val="20"/>
              </w:rPr>
              <w:t>Изучает жизнедеятельность ребенка вне школы;</w:t>
            </w:r>
          </w:p>
          <w:p w:rsidR="00DE2349" w:rsidRPr="004674C6" w:rsidRDefault="00DE2349" w:rsidP="00F30349">
            <w:pPr>
              <w:pStyle w:val="Default"/>
              <w:ind w:firstLine="709"/>
              <w:jc w:val="both"/>
              <w:rPr>
                <w:sz w:val="20"/>
                <w:szCs w:val="20"/>
              </w:rPr>
            </w:pPr>
            <w:r w:rsidRPr="004674C6">
              <w:rPr>
                <w:sz w:val="20"/>
                <w:szCs w:val="20"/>
              </w:rPr>
              <w:t>Осуществляет профилактическую и коррекционную работу с учащимися;</w:t>
            </w:r>
          </w:p>
          <w:p w:rsidR="00DE2349" w:rsidRPr="004674C6" w:rsidRDefault="00DE2349" w:rsidP="00F30349">
            <w:pPr>
              <w:pStyle w:val="Default"/>
              <w:ind w:firstLine="709"/>
              <w:jc w:val="both"/>
              <w:rPr>
                <w:sz w:val="20"/>
                <w:szCs w:val="20"/>
              </w:rPr>
            </w:pPr>
            <w:r w:rsidRPr="004674C6">
              <w:rPr>
                <w:sz w:val="20"/>
                <w:szCs w:val="20"/>
              </w:rPr>
              <w:t>Взаимодействие с семьей обучающихся, с лечебными учреждениями;</w:t>
            </w:r>
          </w:p>
        </w:tc>
      </w:tr>
      <w:tr w:rsidR="00DE2349" w:rsidTr="00DE2349">
        <w:tc>
          <w:tcPr>
            <w:tcW w:w="2405" w:type="dxa"/>
          </w:tcPr>
          <w:p w:rsidR="00DE2349" w:rsidRPr="004674C6" w:rsidRDefault="00DE2349" w:rsidP="00F30349">
            <w:pPr>
              <w:autoSpaceDE w:val="0"/>
              <w:autoSpaceDN w:val="0"/>
              <w:adjustRightInd w:val="0"/>
              <w:ind w:firstLine="709"/>
              <w:jc w:val="both"/>
              <w:rPr>
                <w:rFonts w:ascii="Times New Roman" w:hAnsi="Times New Roman" w:cs="Times New Roman"/>
                <w:color w:val="000000"/>
                <w:sz w:val="20"/>
                <w:szCs w:val="20"/>
              </w:rPr>
            </w:pPr>
            <w:r w:rsidRPr="004674C6">
              <w:rPr>
                <w:rFonts w:ascii="Times New Roman" w:hAnsi="Times New Roman" w:cs="Times New Roman"/>
                <w:color w:val="000000"/>
                <w:sz w:val="20"/>
                <w:szCs w:val="20"/>
              </w:rPr>
              <w:t>Медицинский работник</w:t>
            </w:r>
          </w:p>
        </w:tc>
        <w:tc>
          <w:tcPr>
            <w:tcW w:w="6940" w:type="dxa"/>
          </w:tcPr>
          <w:p w:rsidR="00DE2349" w:rsidRPr="004674C6" w:rsidRDefault="00DE2349" w:rsidP="00F30349">
            <w:pPr>
              <w:pStyle w:val="Default"/>
              <w:ind w:firstLine="709"/>
              <w:jc w:val="both"/>
              <w:rPr>
                <w:sz w:val="20"/>
                <w:szCs w:val="20"/>
              </w:rPr>
            </w:pPr>
            <w:r w:rsidRPr="004674C6">
              <w:rPr>
                <w:sz w:val="20"/>
                <w:szCs w:val="20"/>
              </w:rPr>
              <w:t>Изучает медицинскую документацию обучающихся, историю развития ребенка;</w:t>
            </w:r>
          </w:p>
          <w:p w:rsidR="00DE2349" w:rsidRPr="004674C6" w:rsidRDefault="00DE2349" w:rsidP="00F30349">
            <w:pPr>
              <w:pStyle w:val="Default"/>
              <w:ind w:firstLine="709"/>
              <w:jc w:val="both"/>
              <w:rPr>
                <w:sz w:val="20"/>
                <w:szCs w:val="20"/>
              </w:rPr>
            </w:pPr>
            <w:r w:rsidRPr="004674C6">
              <w:rPr>
                <w:sz w:val="20"/>
                <w:szCs w:val="20"/>
              </w:rPr>
              <w:t>Выявляет уровень физического и психического здоровья обучающихся;</w:t>
            </w:r>
          </w:p>
          <w:p w:rsidR="00DE2349" w:rsidRPr="004674C6" w:rsidRDefault="00DE2349" w:rsidP="00F30349">
            <w:pPr>
              <w:pStyle w:val="Default"/>
              <w:ind w:firstLine="709"/>
              <w:jc w:val="both"/>
              <w:rPr>
                <w:sz w:val="20"/>
                <w:szCs w:val="20"/>
              </w:rPr>
            </w:pPr>
            <w:r w:rsidRPr="004674C6">
              <w:rPr>
                <w:sz w:val="20"/>
                <w:szCs w:val="20"/>
              </w:rPr>
              <w:t>Взаимодействует с лечебными учреждениями;</w:t>
            </w:r>
          </w:p>
          <w:p w:rsidR="00DE2349" w:rsidRPr="004674C6" w:rsidRDefault="00DE2349" w:rsidP="00F30349">
            <w:pPr>
              <w:pStyle w:val="Default"/>
              <w:ind w:firstLine="709"/>
              <w:jc w:val="both"/>
              <w:rPr>
                <w:sz w:val="20"/>
                <w:szCs w:val="20"/>
              </w:rPr>
            </w:pPr>
            <w:r w:rsidRPr="004674C6">
              <w:rPr>
                <w:sz w:val="20"/>
                <w:szCs w:val="20"/>
              </w:rPr>
              <w:t>Участвует в заседаниях ПМПк;</w:t>
            </w:r>
          </w:p>
          <w:p w:rsidR="00DE2349" w:rsidRPr="004674C6" w:rsidRDefault="00DE2349" w:rsidP="00F30349">
            <w:pPr>
              <w:pStyle w:val="Default"/>
              <w:ind w:firstLine="709"/>
              <w:jc w:val="both"/>
              <w:rPr>
                <w:sz w:val="20"/>
                <w:szCs w:val="20"/>
              </w:rPr>
            </w:pPr>
            <w:r w:rsidRPr="004674C6">
              <w:rPr>
                <w:sz w:val="20"/>
                <w:szCs w:val="20"/>
              </w:rPr>
              <w:t>Консультирует родителей по вопросам профилактики заболеваний;</w:t>
            </w:r>
          </w:p>
          <w:p w:rsidR="00DE2349" w:rsidRPr="004674C6" w:rsidRDefault="00DE2349" w:rsidP="00F30349">
            <w:pPr>
              <w:pStyle w:val="Default"/>
              <w:ind w:firstLine="709"/>
              <w:jc w:val="both"/>
              <w:rPr>
                <w:sz w:val="20"/>
                <w:szCs w:val="20"/>
              </w:rPr>
            </w:pPr>
            <w:r w:rsidRPr="004674C6">
              <w:rPr>
                <w:sz w:val="20"/>
                <w:szCs w:val="20"/>
              </w:rPr>
              <w:t>Консультирует педагогов по вопросам организации режимных моментов с учетом индивидуальных особенностей обучающихся</w:t>
            </w:r>
          </w:p>
        </w:tc>
      </w:tr>
    </w:tbl>
    <w:p w:rsidR="00DE2349" w:rsidRPr="008B085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2349" w:rsidRPr="00DE2349"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sidR="001D077D">
        <w:rPr>
          <w:rFonts w:ascii="Times New Roman" w:hAnsi="Times New Roman" w:cs="Times New Roman"/>
          <w:color w:val="000000"/>
          <w:sz w:val="24"/>
          <w:szCs w:val="24"/>
        </w:rPr>
        <w:t>истов МБОУ ЕСОШ №1</w:t>
      </w:r>
      <w:r w:rsidRPr="00DE2349">
        <w:rPr>
          <w:rFonts w:ascii="Times New Roman" w:hAnsi="Times New Roman" w:cs="Times New Roman"/>
          <w:color w:val="000000"/>
          <w:sz w:val="24"/>
          <w:szCs w:val="24"/>
        </w:rPr>
        <w:t>предусматривает:</w:t>
      </w:r>
    </w:p>
    <w:p w:rsidR="00B6173E" w:rsidRPr="00477264" w:rsidRDefault="00DE2349"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rsidR="00477264" w:rsidRPr="00477264" w:rsidRDefault="0047726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85017D" w:rsidRPr="0085017D" w:rsidRDefault="0085017D"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8608C9" w:rsidRPr="000F05A4" w:rsidRDefault="008608C9" w:rsidP="00F30349">
      <w:pPr>
        <w:pStyle w:val="Default"/>
        <w:ind w:firstLine="709"/>
        <w:jc w:val="both"/>
      </w:pPr>
    </w:p>
    <w:p w:rsidR="008608C9" w:rsidRPr="008608C9" w:rsidRDefault="008608C9" w:rsidP="00AA4DF1">
      <w:pPr>
        <w:pStyle w:val="Default"/>
        <w:ind w:firstLine="709"/>
        <w:jc w:val="center"/>
      </w:pPr>
      <w:r w:rsidRPr="008608C9">
        <w:rPr>
          <w:b/>
          <w:bCs/>
        </w:rPr>
        <w:t>2.6. ПРОГРАММА ВНЕУРОЧНОЙ ДЕЯТЕЛЬНОСТИ</w:t>
      </w:r>
    </w:p>
    <w:p w:rsidR="008608C9" w:rsidRPr="008608C9" w:rsidRDefault="008608C9" w:rsidP="00F30349">
      <w:pPr>
        <w:pStyle w:val="Default"/>
        <w:ind w:firstLine="709"/>
        <w:jc w:val="both"/>
      </w:pPr>
      <w:r w:rsidRPr="008608C9">
        <w:t>Частью   федерального государственного образовательного стандарта НОО</w:t>
      </w:r>
      <w:r w:rsidR="00AA4DF1">
        <w:t xml:space="preserve"> </w:t>
      </w:r>
      <w:r w:rsidRPr="008608C9">
        <w:t>для</w:t>
      </w:r>
      <w:r w:rsidR="00AA4DF1">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8608C9" w:rsidRDefault="008608C9" w:rsidP="00F30349">
      <w:pPr>
        <w:pStyle w:val="Default"/>
        <w:ind w:firstLine="709"/>
        <w:jc w:val="both"/>
      </w:pPr>
      <w:r w:rsidRPr="008608C9">
        <w:t>Процесс воспитания в школьном пространстве непрерывен, но следует различать потенциал урочной и внеурочной</w:t>
      </w:r>
      <w:r w:rsidR="00AA4DF1">
        <w:t xml:space="preserve"> </w:t>
      </w:r>
      <w:r w:rsidRPr="008608C9">
        <w:t>деятельности.</w:t>
      </w:r>
      <w:r w:rsidR="006C187E">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rsidR="00AA4DF1">
        <w:t xml:space="preserve"> </w:t>
      </w:r>
      <w:r w:rsidRPr="008608C9">
        <w:t>Внеурочная деятельность–это форма творческого целенаправленного взаимодействия</w:t>
      </w:r>
      <w:r w:rsidR="00AA4DF1">
        <w:t xml:space="preserve"> </w:t>
      </w:r>
      <w:r w:rsidRPr="008608C9">
        <w:t xml:space="preserve">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w:t>
      </w:r>
      <w:r w:rsidRPr="008608C9">
        <w:lastRenderedPageBreak/>
        <w:t>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8608C9" w:rsidRDefault="008608C9" w:rsidP="00F30349">
      <w:pPr>
        <w:pStyle w:val="Default"/>
        <w:ind w:firstLine="709"/>
        <w:jc w:val="both"/>
      </w:pPr>
      <w:r w:rsidRPr="008608C9">
        <w:t xml:space="preserve">Основной </w:t>
      </w:r>
      <w:r w:rsidRPr="008608C9">
        <w:rPr>
          <w:b/>
          <w:bCs/>
        </w:rPr>
        <w:t>целью</w:t>
      </w:r>
      <w:r w:rsidR="00AA4DF1">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8608C9" w:rsidRDefault="008608C9" w:rsidP="00F30349">
      <w:pPr>
        <w:pStyle w:val="Default"/>
        <w:ind w:firstLine="709"/>
        <w:jc w:val="both"/>
      </w:pPr>
      <w:r w:rsidRPr="008608C9">
        <w:rPr>
          <w:b/>
          <w:bCs/>
        </w:rPr>
        <w:t>Основные задачи:</w:t>
      </w:r>
    </w:p>
    <w:p w:rsidR="008608C9" w:rsidRPr="008608C9" w:rsidRDefault="008608C9" w:rsidP="00F30349">
      <w:pPr>
        <w:pStyle w:val="Default"/>
        <w:ind w:firstLine="709"/>
        <w:jc w:val="both"/>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Default="008608C9" w:rsidP="00F30349">
      <w:pPr>
        <w:pStyle w:val="Default"/>
        <w:ind w:firstLine="709"/>
        <w:jc w:val="both"/>
      </w:pPr>
      <w:r w:rsidRPr="008608C9">
        <w:t>-развитие активности, самостоятельности и независимости в повседневной жизни;</w:t>
      </w:r>
    </w:p>
    <w:p w:rsidR="008608C9" w:rsidRPr="008608C9" w:rsidRDefault="008608C9" w:rsidP="00F30349">
      <w:pPr>
        <w:pStyle w:val="Default"/>
        <w:numPr>
          <w:ilvl w:val="0"/>
          <w:numId w:val="29"/>
        </w:numPr>
        <w:ind w:left="0" w:firstLine="709"/>
        <w:jc w:val="both"/>
      </w:pPr>
      <w:r w:rsidRPr="008608C9">
        <w:t>развитие возможных избирательных способностей и интересов обучающегося в разных видах деятельности;</w:t>
      </w:r>
    </w:p>
    <w:p w:rsidR="008608C9" w:rsidRPr="008608C9" w:rsidRDefault="008608C9" w:rsidP="00F30349">
      <w:pPr>
        <w:pStyle w:val="Default"/>
        <w:numPr>
          <w:ilvl w:val="0"/>
          <w:numId w:val="29"/>
        </w:numPr>
        <w:ind w:left="0" w:firstLine="709"/>
        <w:jc w:val="both"/>
      </w:pPr>
      <w:r w:rsidRPr="008608C9">
        <w:t>формирование основ нравственного самосознания личности, умения правильно оценивать окружающее и самих себя,</w:t>
      </w:r>
    </w:p>
    <w:p w:rsidR="008608C9" w:rsidRPr="008608C9" w:rsidRDefault="008608C9" w:rsidP="00F30349">
      <w:pPr>
        <w:pStyle w:val="Default"/>
        <w:ind w:firstLine="709"/>
        <w:jc w:val="both"/>
      </w:pPr>
      <w:r w:rsidRPr="008608C9">
        <w:t>-формирование эстетических потребностей, ценностей и чувств;</w:t>
      </w:r>
    </w:p>
    <w:p w:rsidR="008608C9" w:rsidRDefault="008608C9" w:rsidP="00F30349">
      <w:pPr>
        <w:pStyle w:val="Default"/>
        <w:numPr>
          <w:ilvl w:val="0"/>
          <w:numId w:val="30"/>
        </w:numPr>
        <w:ind w:left="0" w:firstLine="709"/>
        <w:jc w:val="both"/>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8608C9" w:rsidRDefault="008608C9" w:rsidP="00F30349">
      <w:pPr>
        <w:pStyle w:val="Default"/>
        <w:ind w:firstLine="709"/>
        <w:jc w:val="both"/>
        <w:rPr>
          <w:sz w:val="23"/>
          <w:szCs w:val="23"/>
        </w:rPr>
      </w:pPr>
      <w:r>
        <w:rPr>
          <w:sz w:val="23"/>
          <w:szCs w:val="23"/>
        </w:rPr>
        <w:t>-расширение представлений обучающегося о мире и о себе, его социального опыта;</w:t>
      </w:r>
    </w:p>
    <w:p w:rsidR="008608C9" w:rsidRDefault="008608C9" w:rsidP="00F30349">
      <w:pPr>
        <w:pStyle w:val="Default"/>
        <w:ind w:firstLine="709"/>
        <w:jc w:val="both"/>
        <w:rPr>
          <w:sz w:val="23"/>
          <w:szCs w:val="23"/>
        </w:rPr>
      </w:pPr>
      <w:r>
        <w:rPr>
          <w:sz w:val="23"/>
          <w:szCs w:val="23"/>
        </w:rPr>
        <w:t>-формирование положительного отношения к базовым общественным ценностям;</w:t>
      </w:r>
    </w:p>
    <w:p w:rsidR="008608C9" w:rsidRDefault="008608C9" w:rsidP="00F30349">
      <w:pPr>
        <w:pStyle w:val="Default"/>
        <w:ind w:firstLine="709"/>
        <w:jc w:val="both"/>
        <w:rPr>
          <w:sz w:val="23"/>
          <w:szCs w:val="23"/>
        </w:rPr>
      </w:pPr>
      <w:r>
        <w:rPr>
          <w:sz w:val="23"/>
          <w:szCs w:val="23"/>
        </w:rPr>
        <w:t>-формирование умений, навыков социального общения людей;</w:t>
      </w:r>
    </w:p>
    <w:p w:rsidR="008608C9" w:rsidRDefault="008608C9" w:rsidP="00F30349">
      <w:pPr>
        <w:pStyle w:val="Default"/>
        <w:ind w:firstLine="709"/>
        <w:jc w:val="both"/>
        <w:rPr>
          <w:sz w:val="23"/>
          <w:szCs w:val="23"/>
        </w:rPr>
      </w:pPr>
      <w:r>
        <w:rPr>
          <w:sz w:val="23"/>
          <w:szCs w:val="23"/>
        </w:rPr>
        <w:t>-расширение круга общения, выход обучающегося за пределы семьи и образовательной организации;</w:t>
      </w:r>
    </w:p>
    <w:p w:rsidR="008608C9" w:rsidRDefault="008608C9" w:rsidP="00F30349">
      <w:pPr>
        <w:pStyle w:val="Default"/>
        <w:ind w:firstLine="709"/>
        <w:jc w:val="both"/>
        <w:rPr>
          <w:sz w:val="23"/>
          <w:szCs w:val="23"/>
        </w:rPr>
      </w:pPr>
      <w:r>
        <w:rPr>
          <w:sz w:val="23"/>
          <w:szCs w:val="23"/>
        </w:rPr>
        <w:t xml:space="preserve">-развитие навыков осуществления сотрудничества с педагогами, сверстниками, </w:t>
      </w:r>
    </w:p>
    <w:p w:rsidR="008608C9" w:rsidRDefault="008608C9" w:rsidP="00F30349">
      <w:pPr>
        <w:pStyle w:val="Default"/>
        <w:ind w:firstLine="709"/>
        <w:jc w:val="both"/>
        <w:rPr>
          <w:sz w:val="23"/>
          <w:szCs w:val="23"/>
        </w:rPr>
      </w:pPr>
      <w:r>
        <w:rPr>
          <w:sz w:val="23"/>
          <w:szCs w:val="23"/>
        </w:rPr>
        <w:t xml:space="preserve">-родителями, старшими детьми в решении общих проблем; </w:t>
      </w:r>
    </w:p>
    <w:p w:rsidR="008608C9" w:rsidRDefault="008608C9" w:rsidP="00F30349">
      <w:pPr>
        <w:pStyle w:val="Default"/>
        <w:ind w:firstLine="709"/>
        <w:jc w:val="both"/>
        <w:rPr>
          <w:sz w:val="23"/>
          <w:szCs w:val="23"/>
        </w:rPr>
      </w:pPr>
      <w:r>
        <w:rPr>
          <w:sz w:val="23"/>
          <w:szCs w:val="23"/>
        </w:rPr>
        <w:t xml:space="preserve">-укрепление доверия к другим людям; </w:t>
      </w:r>
    </w:p>
    <w:p w:rsidR="008608C9" w:rsidRDefault="008608C9" w:rsidP="00F30349">
      <w:pPr>
        <w:pStyle w:val="Default"/>
        <w:ind w:firstLine="709"/>
        <w:jc w:val="both"/>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8608C9" w:rsidRDefault="008608C9" w:rsidP="00F30349">
      <w:pPr>
        <w:pStyle w:val="Default"/>
        <w:ind w:firstLine="709"/>
        <w:jc w:val="both"/>
        <w:rPr>
          <w:sz w:val="23"/>
          <w:szCs w:val="23"/>
        </w:rPr>
      </w:pPr>
      <w:r>
        <w:rPr>
          <w:sz w:val="23"/>
          <w:szCs w:val="23"/>
        </w:rPr>
        <w:t>Следует учитывать, что внеурочная деятельность:</w:t>
      </w:r>
    </w:p>
    <w:p w:rsidR="008608C9" w:rsidRDefault="008608C9" w:rsidP="00F30349">
      <w:pPr>
        <w:pStyle w:val="Default"/>
        <w:numPr>
          <w:ilvl w:val="0"/>
          <w:numId w:val="31"/>
        </w:numPr>
        <w:ind w:left="0" w:firstLine="709"/>
        <w:jc w:val="both"/>
        <w:rPr>
          <w:sz w:val="23"/>
          <w:szCs w:val="23"/>
        </w:rPr>
      </w:pPr>
      <w:r>
        <w:rPr>
          <w:sz w:val="23"/>
          <w:szCs w:val="23"/>
        </w:rPr>
        <w:t>является неотъемлемой частью образовательного процесса в школе;</w:t>
      </w:r>
    </w:p>
    <w:p w:rsidR="008608C9" w:rsidRPr="008608C9" w:rsidRDefault="008608C9" w:rsidP="00F30349">
      <w:pPr>
        <w:pStyle w:val="Default"/>
        <w:numPr>
          <w:ilvl w:val="0"/>
          <w:numId w:val="31"/>
        </w:numPr>
        <w:ind w:left="0" w:firstLine="709"/>
        <w:jc w:val="both"/>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8608C9" w:rsidRDefault="008608C9" w:rsidP="00F30349">
      <w:pPr>
        <w:pStyle w:val="Default"/>
        <w:numPr>
          <w:ilvl w:val="0"/>
          <w:numId w:val="31"/>
        </w:numPr>
        <w:ind w:left="0" w:firstLine="709"/>
        <w:jc w:val="both"/>
      </w:pPr>
      <w:r w:rsidRPr="008608C9">
        <w:t>не является дополнительным образованием обучающихся и может происходить не только</w:t>
      </w:r>
      <w:r w:rsidR="00AA4DF1">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rsidR="00AA4DF1">
        <w:t xml:space="preserve"> </w:t>
      </w:r>
      <w:r w:rsidRPr="008608C9">
        <w:t>и др.);</w:t>
      </w:r>
    </w:p>
    <w:p w:rsidR="008608C9" w:rsidRPr="008608C9" w:rsidRDefault="008608C9" w:rsidP="00F30349">
      <w:pPr>
        <w:pStyle w:val="Default"/>
        <w:numPr>
          <w:ilvl w:val="0"/>
          <w:numId w:val="32"/>
        </w:numPr>
        <w:ind w:left="0" w:firstLine="709"/>
        <w:jc w:val="both"/>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8608C9" w:rsidRDefault="008608C9" w:rsidP="00F30349">
      <w:pPr>
        <w:pStyle w:val="Default"/>
        <w:numPr>
          <w:ilvl w:val="0"/>
          <w:numId w:val="32"/>
        </w:numPr>
        <w:ind w:left="0" w:firstLine="709"/>
        <w:jc w:val="both"/>
      </w:pPr>
      <w:r w:rsidRPr="008608C9">
        <w:t xml:space="preserve">наполнение конкретным содержанием данного компонента находится в компетенции образовательной организации.                                                                  </w:t>
      </w:r>
    </w:p>
    <w:p w:rsidR="001D077D" w:rsidRPr="001909B1" w:rsidRDefault="008608C9" w:rsidP="00F30349">
      <w:pPr>
        <w:pStyle w:val="Default"/>
        <w:ind w:firstLine="709"/>
        <w:jc w:val="both"/>
      </w:pPr>
      <w:r w:rsidRPr="008608C9">
        <w:t xml:space="preserve">Любая образовательная деятельность должна давать результаты. </w:t>
      </w:r>
    </w:p>
    <w:p w:rsidR="008608C9" w:rsidRPr="008608C9" w:rsidRDefault="008608C9" w:rsidP="00F30349">
      <w:pPr>
        <w:pStyle w:val="Default"/>
        <w:ind w:firstLine="709"/>
        <w:jc w:val="both"/>
      </w:pPr>
      <w:r w:rsidRPr="008608C9">
        <w:rPr>
          <w:b/>
          <w:bCs/>
          <w:i/>
          <w:iCs/>
        </w:rPr>
        <w:t>Образовательные результаты внеурочной</w:t>
      </w:r>
      <w:r w:rsidR="00AA4DF1">
        <w:rPr>
          <w:b/>
          <w:bCs/>
          <w:i/>
          <w:iCs/>
        </w:rPr>
        <w:t xml:space="preserve"> </w:t>
      </w:r>
      <w:r w:rsidRPr="008608C9">
        <w:rPr>
          <w:b/>
          <w:bCs/>
          <w:i/>
          <w:iCs/>
        </w:rPr>
        <w:t>деятельности могут быть трёх уровней.</w:t>
      </w:r>
    </w:p>
    <w:p w:rsidR="008608C9" w:rsidRPr="008608C9" w:rsidRDefault="008608C9" w:rsidP="00F30349">
      <w:pPr>
        <w:pStyle w:val="Default"/>
        <w:numPr>
          <w:ilvl w:val="0"/>
          <w:numId w:val="33"/>
        </w:numPr>
        <w:ind w:left="0" w:firstLine="709"/>
        <w:jc w:val="both"/>
      </w:pPr>
      <w:r w:rsidRPr="008608C9">
        <w:rPr>
          <w:i/>
          <w:iCs/>
        </w:rPr>
        <w:t>Первый уровень результатов</w:t>
      </w:r>
      <w:r w:rsidRPr="008608C9">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w:t>
      </w:r>
      <w:r w:rsidRPr="008608C9">
        <w:lastRenderedPageBreak/>
        <w:t>образовании) как значимыми для него носителями социального знания и повседневного опыта.</w:t>
      </w:r>
    </w:p>
    <w:p w:rsidR="008608C9" w:rsidRPr="008608C9" w:rsidRDefault="008608C9" w:rsidP="00F30349">
      <w:pPr>
        <w:pStyle w:val="Default"/>
        <w:numPr>
          <w:ilvl w:val="0"/>
          <w:numId w:val="33"/>
        </w:numPr>
        <w:ind w:left="0" w:firstLine="709"/>
        <w:jc w:val="both"/>
      </w:pPr>
      <w:r w:rsidRPr="008608C9">
        <w:rPr>
          <w:i/>
          <w:iCs/>
        </w:rPr>
        <w:t>Второй уровень результатов</w:t>
      </w:r>
      <w:r w:rsidRPr="008608C9">
        <w:t>–формирование позитивных отношений</w:t>
      </w:r>
      <w:r w:rsidR="00AA4DF1">
        <w:t xml:space="preserve"> </w:t>
      </w:r>
      <w:r w:rsidRPr="008608C9">
        <w:t>школьникак базовымценностямобщества(человек,семья,Отечество,природа,мир,знания,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8608C9" w:rsidRDefault="008608C9" w:rsidP="00F30349">
      <w:pPr>
        <w:pStyle w:val="Default"/>
        <w:numPr>
          <w:ilvl w:val="0"/>
          <w:numId w:val="33"/>
        </w:numPr>
        <w:ind w:left="0" w:firstLine="709"/>
        <w:jc w:val="both"/>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AA4DF1">
        <w:t xml:space="preserve"> </w:t>
      </w:r>
      <w:r w:rsidRPr="008608C9">
        <w:t>за пределами школы, в открытой общественной среде.</w:t>
      </w:r>
    </w:p>
    <w:p w:rsidR="009B76D7" w:rsidRDefault="009B76D7" w:rsidP="006C187E">
      <w:pPr>
        <w:pStyle w:val="a9"/>
        <w:jc w:val="center"/>
        <w:rPr>
          <w:rFonts w:ascii="Times New Roman" w:hAnsi="Times New Roman" w:cs="Times New Roman"/>
          <w:b/>
          <w:sz w:val="24"/>
          <w:szCs w:val="24"/>
          <w:lang w:eastAsia="ru-RU"/>
        </w:rPr>
      </w:pPr>
    </w:p>
    <w:p w:rsidR="009B76D7" w:rsidRDefault="009B76D7" w:rsidP="006C187E">
      <w:pPr>
        <w:pStyle w:val="a9"/>
        <w:jc w:val="center"/>
        <w:rPr>
          <w:rFonts w:ascii="Times New Roman" w:hAnsi="Times New Roman" w:cs="Times New Roman"/>
          <w:b/>
          <w:sz w:val="24"/>
          <w:szCs w:val="24"/>
          <w:lang w:eastAsia="ru-RU"/>
        </w:rPr>
      </w:pPr>
    </w:p>
    <w:p w:rsidR="009B76D7" w:rsidRDefault="009B76D7" w:rsidP="006C187E">
      <w:pPr>
        <w:pStyle w:val="a9"/>
        <w:jc w:val="center"/>
        <w:rPr>
          <w:rFonts w:ascii="Times New Roman" w:hAnsi="Times New Roman" w:cs="Times New Roman"/>
          <w:b/>
          <w:sz w:val="24"/>
          <w:szCs w:val="24"/>
          <w:lang w:eastAsia="ru-RU"/>
        </w:rPr>
      </w:pPr>
    </w:p>
    <w:p w:rsidR="009B76D7" w:rsidRDefault="009B76D7" w:rsidP="006C187E">
      <w:pPr>
        <w:pStyle w:val="a9"/>
        <w:jc w:val="center"/>
        <w:rPr>
          <w:rFonts w:ascii="Times New Roman" w:hAnsi="Times New Roman" w:cs="Times New Roman"/>
          <w:b/>
          <w:sz w:val="24"/>
          <w:szCs w:val="24"/>
          <w:lang w:eastAsia="ru-RU"/>
        </w:rPr>
      </w:pPr>
    </w:p>
    <w:p w:rsidR="006C187E" w:rsidRPr="006C187E" w:rsidRDefault="006C187E" w:rsidP="006C187E">
      <w:pPr>
        <w:pStyle w:val="a9"/>
        <w:jc w:val="center"/>
        <w:rPr>
          <w:rFonts w:ascii="Times New Roman" w:hAnsi="Times New Roman" w:cs="Times New Roman"/>
          <w:b/>
          <w:sz w:val="24"/>
          <w:szCs w:val="24"/>
          <w:lang w:eastAsia="ru-RU"/>
        </w:rPr>
      </w:pPr>
      <w:r w:rsidRPr="006C187E">
        <w:rPr>
          <w:rFonts w:ascii="Times New Roman" w:hAnsi="Times New Roman" w:cs="Times New Roman"/>
          <w:b/>
          <w:sz w:val="24"/>
          <w:szCs w:val="24"/>
          <w:lang w:eastAsia="ru-RU"/>
        </w:rPr>
        <w:t>План внеурочной деятельности</w:t>
      </w:r>
    </w:p>
    <w:p w:rsidR="006C187E" w:rsidRPr="006C187E" w:rsidRDefault="006C187E" w:rsidP="006C187E">
      <w:pPr>
        <w:pStyle w:val="a9"/>
        <w:jc w:val="center"/>
        <w:rPr>
          <w:rFonts w:ascii="Times New Roman" w:hAnsi="Times New Roman" w:cs="Times New Roman"/>
          <w:b/>
          <w:sz w:val="24"/>
          <w:szCs w:val="24"/>
          <w:lang w:eastAsia="ru-RU"/>
        </w:rPr>
      </w:pPr>
      <w:r w:rsidRPr="006C187E">
        <w:rPr>
          <w:rFonts w:ascii="Times New Roman" w:hAnsi="Times New Roman" w:cs="Times New Roman"/>
          <w:b/>
          <w:sz w:val="24"/>
          <w:szCs w:val="24"/>
          <w:lang w:eastAsia="ru-RU"/>
        </w:rPr>
        <w:t>начального общего образования в рамках реализации ФГОС НОО</w:t>
      </w:r>
    </w:p>
    <w:p w:rsidR="006C187E" w:rsidRPr="006C187E" w:rsidRDefault="006C187E" w:rsidP="006C187E">
      <w:pPr>
        <w:pStyle w:val="a9"/>
        <w:jc w:val="center"/>
        <w:rPr>
          <w:rFonts w:ascii="Times New Roman" w:hAnsi="Times New Roman" w:cs="Times New Roman"/>
          <w:b/>
          <w:sz w:val="24"/>
          <w:szCs w:val="24"/>
          <w:lang w:eastAsia="ru-RU"/>
        </w:rPr>
      </w:pPr>
      <w:r w:rsidRPr="006C187E">
        <w:rPr>
          <w:rFonts w:ascii="Times New Roman" w:hAnsi="Times New Roman" w:cs="Times New Roman"/>
          <w:b/>
          <w:sz w:val="24"/>
          <w:szCs w:val="24"/>
          <w:lang w:eastAsia="ru-RU"/>
        </w:rPr>
        <w:t>МБОУ ЕСОШ №1</w:t>
      </w:r>
    </w:p>
    <w:p w:rsidR="006C187E" w:rsidRPr="006C187E" w:rsidRDefault="006C187E" w:rsidP="006C187E">
      <w:pPr>
        <w:pStyle w:val="a9"/>
        <w:tabs>
          <w:tab w:val="left" w:pos="4500"/>
          <w:tab w:val="left" w:pos="9180"/>
          <w:tab w:val="left" w:pos="9360"/>
        </w:tabs>
        <w:spacing w:line="360" w:lineRule="auto"/>
        <w:jc w:val="center"/>
        <w:rPr>
          <w:rFonts w:ascii="Times New Roman" w:hAnsi="Times New Roman" w:cs="Times New Roman"/>
          <w:b/>
          <w:sz w:val="24"/>
          <w:szCs w:val="24"/>
        </w:rPr>
      </w:pPr>
      <w:r w:rsidRPr="006C187E">
        <w:rPr>
          <w:rFonts w:ascii="Times New Roman" w:hAnsi="Times New Roman" w:cs="Times New Roman"/>
          <w:b/>
          <w:sz w:val="24"/>
          <w:szCs w:val="24"/>
        </w:rPr>
        <w:t>( 1 - 4 классы)</w:t>
      </w:r>
    </w:p>
    <w:p w:rsidR="006C187E" w:rsidRPr="006C187E" w:rsidRDefault="006C187E" w:rsidP="006C187E">
      <w:pPr>
        <w:pStyle w:val="a9"/>
        <w:tabs>
          <w:tab w:val="left" w:pos="4500"/>
          <w:tab w:val="left" w:pos="9180"/>
          <w:tab w:val="left" w:pos="9360"/>
        </w:tabs>
        <w:spacing w:line="360" w:lineRule="auto"/>
        <w:jc w:val="center"/>
        <w:rPr>
          <w:rFonts w:ascii="Times New Roman" w:hAnsi="Times New Roman" w:cs="Times New Roman"/>
          <w:b/>
          <w:sz w:val="24"/>
          <w:szCs w:val="24"/>
        </w:rPr>
      </w:pPr>
      <w:r w:rsidRPr="006C187E">
        <w:rPr>
          <w:rFonts w:ascii="Times New Roman" w:hAnsi="Times New Roman" w:cs="Times New Roman"/>
          <w:b/>
          <w:sz w:val="24"/>
          <w:szCs w:val="24"/>
        </w:rPr>
        <w:t>2017 – 2018 учебный год</w:t>
      </w:r>
    </w:p>
    <w:tbl>
      <w:tblPr>
        <w:tblW w:w="11057"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02"/>
        <w:gridCol w:w="2410"/>
        <w:gridCol w:w="425"/>
        <w:gridCol w:w="425"/>
        <w:gridCol w:w="425"/>
        <w:gridCol w:w="426"/>
        <w:gridCol w:w="354"/>
        <w:gridCol w:w="354"/>
        <w:gridCol w:w="354"/>
        <w:gridCol w:w="355"/>
        <w:gridCol w:w="389"/>
        <w:gridCol w:w="434"/>
        <w:gridCol w:w="406"/>
        <w:gridCol w:w="378"/>
        <w:gridCol w:w="364"/>
        <w:gridCol w:w="364"/>
        <w:gridCol w:w="364"/>
        <w:gridCol w:w="364"/>
        <w:gridCol w:w="764"/>
      </w:tblGrid>
      <w:tr w:rsidR="006C187E" w:rsidRPr="006C187E" w:rsidTr="006C187E">
        <w:tc>
          <w:tcPr>
            <w:tcW w:w="1702" w:type="dxa"/>
            <w:vMerge w:val="restart"/>
            <w:shd w:val="clear" w:color="auto" w:fill="auto"/>
          </w:tcPr>
          <w:p w:rsidR="006C187E" w:rsidRPr="006C187E" w:rsidRDefault="006C187E" w:rsidP="006C187E">
            <w:pPr>
              <w:shd w:val="clear" w:color="auto" w:fill="FFFFFF"/>
              <w:snapToGrid w:val="0"/>
              <w:rPr>
                <w:rFonts w:ascii="Times New Roman" w:hAnsi="Times New Roman" w:cs="Times New Roman"/>
                <w:sz w:val="24"/>
                <w:szCs w:val="24"/>
              </w:rPr>
            </w:pPr>
            <w:r w:rsidRPr="006C187E">
              <w:rPr>
                <w:rFonts w:ascii="Times New Roman" w:hAnsi="Times New Roman" w:cs="Times New Roman"/>
                <w:sz w:val="24"/>
                <w:szCs w:val="24"/>
              </w:rPr>
              <w:t>Внеурочная</w:t>
            </w:r>
          </w:p>
          <w:p w:rsidR="006C187E" w:rsidRPr="006C187E" w:rsidRDefault="006C187E" w:rsidP="006C187E">
            <w:pPr>
              <w:shd w:val="clear" w:color="auto" w:fill="FFFFFF"/>
              <w:ind w:left="5"/>
              <w:rPr>
                <w:rFonts w:ascii="Times New Roman" w:hAnsi="Times New Roman" w:cs="Times New Roman"/>
                <w:sz w:val="24"/>
                <w:szCs w:val="24"/>
              </w:rPr>
            </w:pPr>
            <w:r w:rsidRPr="006C187E">
              <w:rPr>
                <w:rFonts w:ascii="Times New Roman" w:hAnsi="Times New Roman" w:cs="Times New Roman"/>
                <w:sz w:val="24"/>
                <w:szCs w:val="24"/>
              </w:rPr>
              <w:t>деятельность/ направления</w:t>
            </w:r>
          </w:p>
        </w:tc>
        <w:tc>
          <w:tcPr>
            <w:tcW w:w="2410" w:type="dxa"/>
            <w:vMerge w:val="restart"/>
            <w:shd w:val="clear" w:color="auto" w:fill="auto"/>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 xml:space="preserve">Виды </w:t>
            </w:r>
          </w:p>
          <w:p w:rsidR="006C187E" w:rsidRPr="006C187E" w:rsidRDefault="006C187E" w:rsidP="006C187E">
            <w:pPr>
              <w:shd w:val="clear" w:color="auto" w:fill="FFFFFF"/>
              <w:jc w:val="center"/>
              <w:rPr>
                <w:rFonts w:ascii="Times New Roman" w:hAnsi="Times New Roman" w:cs="Times New Roman"/>
                <w:sz w:val="24"/>
                <w:szCs w:val="24"/>
                <w:highlight w:val="yellow"/>
              </w:rPr>
            </w:pPr>
            <w:r w:rsidRPr="006C187E">
              <w:rPr>
                <w:rFonts w:ascii="Times New Roman" w:hAnsi="Times New Roman" w:cs="Times New Roman"/>
                <w:sz w:val="24"/>
                <w:szCs w:val="24"/>
              </w:rPr>
              <w:t>деятельности</w:t>
            </w:r>
          </w:p>
        </w:tc>
        <w:tc>
          <w:tcPr>
            <w:tcW w:w="6181" w:type="dxa"/>
            <w:gridSpan w:val="16"/>
            <w:shd w:val="clear" w:color="auto" w:fill="auto"/>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Количество часов в неделю</w:t>
            </w:r>
          </w:p>
        </w:tc>
        <w:tc>
          <w:tcPr>
            <w:tcW w:w="764" w:type="dxa"/>
            <w:shd w:val="clear" w:color="auto" w:fill="auto"/>
          </w:tcPr>
          <w:p w:rsidR="006C187E" w:rsidRPr="006C187E" w:rsidRDefault="006C187E" w:rsidP="006C187E">
            <w:pPr>
              <w:shd w:val="clear" w:color="auto" w:fill="FFFFFF"/>
              <w:snapToGrid w:val="0"/>
              <w:jc w:val="center"/>
              <w:rPr>
                <w:rFonts w:ascii="Times New Roman" w:hAnsi="Times New Roman" w:cs="Times New Roman"/>
                <w:sz w:val="24"/>
                <w:szCs w:val="24"/>
                <w:highlight w:val="yellow"/>
              </w:rPr>
            </w:pPr>
          </w:p>
        </w:tc>
      </w:tr>
      <w:tr w:rsidR="006C187E" w:rsidRPr="006C187E" w:rsidTr="006C187E">
        <w:tc>
          <w:tcPr>
            <w:tcW w:w="1702" w:type="dxa"/>
            <w:vMerge/>
            <w:shd w:val="clear" w:color="auto" w:fill="auto"/>
          </w:tcPr>
          <w:p w:rsidR="006C187E" w:rsidRPr="006C187E" w:rsidRDefault="006C187E" w:rsidP="006C187E">
            <w:pPr>
              <w:shd w:val="clear" w:color="auto" w:fill="FFFFFF"/>
              <w:snapToGrid w:val="0"/>
              <w:rPr>
                <w:rFonts w:ascii="Times New Roman" w:hAnsi="Times New Roman" w:cs="Times New Roman"/>
                <w:sz w:val="24"/>
                <w:szCs w:val="24"/>
              </w:rPr>
            </w:pPr>
          </w:p>
        </w:tc>
        <w:tc>
          <w:tcPr>
            <w:tcW w:w="2410" w:type="dxa"/>
            <w:vMerge/>
            <w:shd w:val="clear" w:color="auto" w:fill="auto"/>
          </w:tcPr>
          <w:p w:rsidR="006C187E" w:rsidRPr="006C187E" w:rsidRDefault="006C187E" w:rsidP="006C187E">
            <w:pPr>
              <w:shd w:val="clear" w:color="auto" w:fill="FFFFFF"/>
              <w:snapToGrid w:val="0"/>
              <w:jc w:val="center"/>
              <w:rPr>
                <w:rFonts w:ascii="Times New Roman" w:hAnsi="Times New Roman" w:cs="Times New Roman"/>
                <w:sz w:val="24"/>
                <w:szCs w:val="24"/>
                <w:highlight w:val="yellow"/>
              </w:rPr>
            </w:pPr>
          </w:p>
        </w:tc>
        <w:tc>
          <w:tcPr>
            <w:tcW w:w="425"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1а</w:t>
            </w:r>
          </w:p>
        </w:tc>
        <w:tc>
          <w:tcPr>
            <w:tcW w:w="425"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1б</w:t>
            </w:r>
          </w:p>
        </w:tc>
        <w:tc>
          <w:tcPr>
            <w:tcW w:w="425"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1в</w:t>
            </w:r>
          </w:p>
        </w:tc>
        <w:tc>
          <w:tcPr>
            <w:tcW w:w="426"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1г</w:t>
            </w:r>
          </w:p>
        </w:tc>
        <w:tc>
          <w:tcPr>
            <w:tcW w:w="354"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sz w:val="24"/>
                <w:szCs w:val="24"/>
              </w:rPr>
            </w:pPr>
            <w:r w:rsidRPr="006C187E">
              <w:rPr>
                <w:rFonts w:ascii="Times New Roman" w:hAnsi="Times New Roman" w:cs="Times New Roman"/>
                <w:sz w:val="24"/>
                <w:szCs w:val="24"/>
              </w:rPr>
              <w:t>2а</w:t>
            </w:r>
          </w:p>
        </w:tc>
        <w:tc>
          <w:tcPr>
            <w:tcW w:w="354"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2б</w:t>
            </w:r>
          </w:p>
        </w:tc>
        <w:tc>
          <w:tcPr>
            <w:tcW w:w="354"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2в</w:t>
            </w:r>
          </w:p>
        </w:tc>
        <w:tc>
          <w:tcPr>
            <w:tcW w:w="355"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2г</w:t>
            </w:r>
          </w:p>
        </w:tc>
        <w:tc>
          <w:tcPr>
            <w:tcW w:w="389" w:type="dxa"/>
            <w:shd w:val="clear" w:color="auto" w:fill="auto"/>
            <w:vAlign w:val="center"/>
          </w:tcPr>
          <w:p w:rsidR="006C187E" w:rsidRPr="006C187E" w:rsidRDefault="006C187E" w:rsidP="006C187E">
            <w:pPr>
              <w:shd w:val="clear" w:color="auto" w:fill="FFFFFF"/>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3а</w:t>
            </w:r>
          </w:p>
        </w:tc>
        <w:tc>
          <w:tcPr>
            <w:tcW w:w="434" w:type="dxa"/>
            <w:shd w:val="clear" w:color="auto" w:fill="auto"/>
            <w:vAlign w:val="center"/>
          </w:tcPr>
          <w:p w:rsidR="006C187E" w:rsidRPr="006C187E" w:rsidRDefault="006C187E" w:rsidP="006C187E">
            <w:pPr>
              <w:shd w:val="clear" w:color="auto" w:fill="FFFFFF"/>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3б</w:t>
            </w:r>
          </w:p>
        </w:tc>
        <w:tc>
          <w:tcPr>
            <w:tcW w:w="406" w:type="dxa"/>
            <w:shd w:val="clear" w:color="auto" w:fill="auto"/>
            <w:vAlign w:val="center"/>
          </w:tcPr>
          <w:p w:rsidR="006C187E" w:rsidRPr="006C187E" w:rsidRDefault="006C187E" w:rsidP="006C187E">
            <w:pPr>
              <w:shd w:val="clear" w:color="auto" w:fill="FFFFFF"/>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3в</w:t>
            </w:r>
          </w:p>
        </w:tc>
        <w:tc>
          <w:tcPr>
            <w:tcW w:w="378" w:type="dxa"/>
            <w:shd w:val="clear" w:color="auto" w:fill="auto"/>
            <w:vAlign w:val="center"/>
          </w:tcPr>
          <w:p w:rsidR="006C187E" w:rsidRPr="006C187E" w:rsidRDefault="006C187E" w:rsidP="006C187E">
            <w:pPr>
              <w:shd w:val="clear" w:color="auto" w:fill="FFFFFF"/>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3г</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4а</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4б</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4в</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4г</w:t>
            </w:r>
          </w:p>
        </w:tc>
        <w:tc>
          <w:tcPr>
            <w:tcW w:w="764" w:type="dxa"/>
            <w:shd w:val="clear" w:color="auto" w:fill="auto"/>
            <w:vAlign w:val="center"/>
          </w:tcPr>
          <w:p w:rsidR="006C187E" w:rsidRPr="006C187E" w:rsidRDefault="006C187E" w:rsidP="006C187E">
            <w:pPr>
              <w:shd w:val="clear" w:color="auto" w:fill="FFFFFF"/>
              <w:snapToGrid w:val="0"/>
              <w:jc w:val="center"/>
              <w:rPr>
                <w:rFonts w:ascii="Times New Roman" w:hAnsi="Times New Roman" w:cs="Times New Roman"/>
                <w:sz w:val="24"/>
                <w:szCs w:val="24"/>
                <w:highlight w:val="yellow"/>
              </w:rPr>
            </w:pPr>
            <w:r w:rsidRPr="006C187E">
              <w:rPr>
                <w:rFonts w:ascii="Times New Roman" w:hAnsi="Times New Roman" w:cs="Times New Roman"/>
                <w:sz w:val="24"/>
                <w:szCs w:val="24"/>
              </w:rPr>
              <w:t>Всего</w:t>
            </w:r>
          </w:p>
        </w:tc>
      </w:tr>
      <w:tr w:rsidR="006C187E" w:rsidRPr="006C187E" w:rsidTr="006C187E">
        <w:tc>
          <w:tcPr>
            <w:tcW w:w="1702" w:type="dxa"/>
            <w:vMerge w:val="restart"/>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r w:rsidRPr="006C187E">
              <w:rPr>
                <w:rFonts w:ascii="Times New Roman" w:hAnsi="Times New Roman" w:cs="Times New Roman"/>
                <w:i/>
                <w:iCs/>
                <w:sz w:val="24"/>
                <w:szCs w:val="24"/>
              </w:rPr>
              <w:t>Спортивно-оздоровительное</w:t>
            </w:r>
          </w:p>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i/>
                <w:iCs/>
                <w:sz w:val="24"/>
                <w:szCs w:val="24"/>
              </w:rPr>
              <w:t>47 часов</w:t>
            </w:r>
          </w:p>
        </w:tc>
        <w:tc>
          <w:tcPr>
            <w:tcW w:w="2410" w:type="dxa"/>
            <w:shd w:val="clear" w:color="auto" w:fill="auto"/>
          </w:tcPr>
          <w:p w:rsidR="006C187E" w:rsidRPr="006C187E" w:rsidRDefault="006C187E" w:rsidP="006C187E">
            <w:pPr>
              <w:tabs>
                <w:tab w:val="left" w:pos="4500"/>
                <w:tab w:val="left" w:pos="9180"/>
                <w:tab w:val="left" w:pos="9360"/>
              </w:tabs>
              <w:snapToGrid w:val="0"/>
              <w:rPr>
                <w:rFonts w:ascii="Times New Roman" w:hAnsi="Times New Roman" w:cs="Times New Roman"/>
                <w:bCs/>
                <w:sz w:val="24"/>
                <w:szCs w:val="24"/>
              </w:rPr>
            </w:pPr>
            <w:r w:rsidRPr="006C187E">
              <w:rPr>
                <w:rFonts w:ascii="Times New Roman" w:hAnsi="Times New Roman" w:cs="Times New Roman"/>
                <w:bCs/>
                <w:sz w:val="24"/>
                <w:szCs w:val="24"/>
              </w:rPr>
              <w:t>«Подвижные игры»</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19</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rPr>
                <w:rFonts w:ascii="Times New Roman" w:hAnsi="Times New Roman" w:cs="Times New Roman"/>
                <w:bCs/>
                <w:sz w:val="24"/>
                <w:szCs w:val="24"/>
              </w:rPr>
            </w:pPr>
            <w:r w:rsidRPr="006C187E">
              <w:rPr>
                <w:rFonts w:ascii="Times New Roman" w:hAnsi="Times New Roman" w:cs="Times New Roman"/>
                <w:bCs/>
                <w:sz w:val="24"/>
                <w:szCs w:val="24"/>
              </w:rPr>
              <w:t>«Здоровый ребёнок-успешный ребёнок»</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9</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rPr>
                <w:rFonts w:ascii="Times New Roman" w:hAnsi="Times New Roman" w:cs="Times New Roman"/>
                <w:bCs/>
                <w:sz w:val="24"/>
                <w:szCs w:val="24"/>
              </w:rPr>
            </w:pPr>
            <w:r w:rsidRPr="006C187E">
              <w:rPr>
                <w:rFonts w:ascii="Times New Roman" w:hAnsi="Times New Roman" w:cs="Times New Roman"/>
                <w:bCs/>
                <w:sz w:val="24"/>
                <w:szCs w:val="24"/>
              </w:rPr>
              <w:t>«Шахматная школа»</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16</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rPr>
                <w:rFonts w:ascii="Times New Roman" w:hAnsi="Times New Roman" w:cs="Times New Roman"/>
                <w:bCs/>
                <w:sz w:val="24"/>
                <w:szCs w:val="24"/>
              </w:rPr>
            </w:pPr>
            <w:r w:rsidRPr="006C187E">
              <w:rPr>
                <w:rFonts w:ascii="Times New Roman" w:hAnsi="Times New Roman" w:cs="Times New Roman"/>
                <w:bCs/>
                <w:sz w:val="24"/>
                <w:szCs w:val="24"/>
              </w:rPr>
              <w:t>«Азбука безопасности»</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3</w:t>
            </w:r>
          </w:p>
        </w:tc>
      </w:tr>
      <w:tr w:rsidR="006C187E" w:rsidRPr="006C187E" w:rsidTr="006C187E">
        <w:tc>
          <w:tcPr>
            <w:tcW w:w="1702" w:type="dxa"/>
            <w:vMerge w:val="restart"/>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r w:rsidRPr="006C187E">
              <w:rPr>
                <w:rFonts w:ascii="Times New Roman" w:hAnsi="Times New Roman" w:cs="Times New Roman"/>
                <w:i/>
                <w:iCs/>
                <w:sz w:val="24"/>
                <w:szCs w:val="24"/>
              </w:rPr>
              <w:t>Духовно-нравственное</w:t>
            </w:r>
          </w:p>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i/>
                <w:iCs/>
                <w:sz w:val="24"/>
                <w:szCs w:val="24"/>
              </w:rPr>
              <w:t>14 часов</w:t>
            </w: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«Доноведение»</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3</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«История Донского края»</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3</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«Я учусь познавать Донской край»</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3</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«Я-гражданин России»</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5</w:t>
            </w:r>
          </w:p>
        </w:tc>
      </w:tr>
      <w:tr w:rsidR="006C187E" w:rsidRPr="006C187E" w:rsidTr="006C187E">
        <w:trPr>
          <w:trHeight w:val="293"/>
        </w:trPr>
        <w:tc>
          <w:tcPr>
            <w:tcW w:w="1702" w:type="dxa"/>
            <w:vMerge w:val="restart"/>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sz w:val="24"/>
                <w:szCs w:val="24"/>
              </w:rPr>
            </w:pPr>
            <w:r w:rsidRPr="006C187E">
              <w:rPr>
                <w:rFonts w:ascii="Times New Roman" w:hAnsi="Times New Roman" w:cs="Times New Roman"/>
                <w:i/>
                <w:sz w:val="24"/>
                <w:szCs w:val="24"/>
              </w:rPr>
              <w:lastRenderedPageBreak/>
              <w:t>Общекультурное</w:t>
            </w:r>
          </w:p>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i/>
                <w:sz w:val="24"/>
                <w:szCs w:val="24"/>
              </w:rPr>
              <w:t>5 часов</w:t>
            </w:r>
          </w:p>
        </w:tc>
        <w:tc>
          <w:tcPr>
            <w:tcW w:w="2410" w:type="dxa"/>
            <w:shd w:val="clear" w:color="auto" w:fill="auto"/>
          </w:tcPr>
          <w:p w:rsidR="006C187E" w:rsidRPr="006C187E" w:rsidRDefault="006C187E" w:rsidP="006C187E">
            <w:pPr>
              <w:tabs>
                <w:tab w:val="left" w:pos="4500"/>
                <w:tab w:val="left" w:pos="9180"/>
                <w:tab w:val="left" w:pos="9360"/>
              </w:tabs>
              <w:snapToGrid w:val="0"/>
              <w:rPr>
                <w:rFonts w:ascii="Times New Roman" w:hAnsi="Times New Roman" w:cs="Times New Roman"/>
                <w:bCs/>
                <w:sz w:val="24"/>
                <w:szCs w:val="24"/>
              </w:rPr>
            </w:pPr>
            <w:r w:rsidRPr="006C187E">
              <w:rPr>
                <w:rFonts w:ascii="Times New Roman" w:hAnsi="Times New Roman" w:cs="Times New Roman"/>
                <w:bCs/>
                <w:sz w:val="24"/>
                <w:szCs w:val="24"/>
              </w:rPr>
              <w:t>«Основы здорового питания»</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1</w:t>
            </w:r>
          </w:p>
        </w:tc>
      </w:tr>
      <w:tr w:rsidR="006C187E" w:rsidRPr="006C187E" w:rsidTr="006C187E">
        <w:trPr>
          <w:trHeight w:val="293"/>
        </w:trPr>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«Школа докторов природы»</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2</w:t>
            </w:r>
          </w:p>
        </w:tc>
      </w:tr>
      <w:tr w:rsidR="006C187E" w:rsidRPr="006C187E" w:rsidTr="006C187E">
        <w:trPr>
          <w:trHeight w:val="293"/>
        </w:trPr>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«Азбука пешеходных наук»</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2</w:t>
            </w: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2</w:t>
            </w:r>
          </w:p>
        </w:tc>
      </w:tr>
      <w:tr w:rsidR="006C187E" w:rsidRPr="006C187E" w:rsidTr="006C187E">
        <w:tc>
          <w:tcPr>
            <w:tcW w:w="1702" w:type="dxa"/>
            <w:vMerge w:val="restart"/>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r w:rsidRPr="006C187E">
              <w:rPr>
                <w:rFonts w:ascii="Times New Roman" w:hAnsi="Times New Roman" w:cs="Times New Roman"/>
                <w:i/>
                <w:iCs/>
                <w:sz w:val="24"/>
                <w:szCs w:val="24"/>
              </w:rPr>
              <w:t>Социальное</w:t>
            </w:r>
          </w:p>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i/>
                <w:iCs/>
                <w:sz w:val="24"/>
                <w:szCs w:val="24"/>
              </w:rPr>
              <w:t>12 часов</w:t>
            </w: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«Рукодельница»</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1</w:t>
            </w: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3</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«Валяние»</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«Волшебный бисер»</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1</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2</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1</w:t>
            </w: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r w:rsidRPr="006C187E">
              <w:rPr>
                <w:rFonts w:ascii="Times New Roman" w:hAnsi="Times New Roman" w:cs="Times New Roman"/>
                <w:sz w:val="24"/>
                <w:szCs w:val="24"/>
              </w:rPr>
              <w:t>1</w:t>
            </w: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5</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i/>
                <w:iCs/>
                <w:sz w:val="24"/>
                <w:szCs w:val="24"/>
              </w:rPr>
            </w:pPr>
          </w:p>
        </w:tc>
        <w:tc>
          <w:tcPr>
            <w:tcW w:w="2410" w:type="dxa"/>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«Умелые ручки»</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r w:rsidRPr="006C187E">
              <w:rPr>
                <w:rFonts w:ascii="Times New Roman" w:hAnsi="Times New Roman" w:cs="Times New Roman"/>
                <w:sz w:val="24"/>
                <w:szCs w:val="24"/>
              </w:rPr>
              <w:t>2</w:t>
            </w: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6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2</w:t>
            </w:r>
          </w:p>
        </w:tc>
      </w:tr>
      <w:tr w:rsidR="006C187E" w:rsidRPr="006C187E" w:rsidTr="006C187E">
        <w:tc>
          <w:tcPr>
            <w:tcW w:w="1702" w:type="dxa"/>
            <w:vMerge w:val="restart"/>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r w:rsidRPr="006C187E">
              <w:rPr>
                <w:rStyle w:val="af1"/>
                <w:rFonts w:ascii="Times New Roman" w:hAnsi="Times New Roman" w:cs="Times New Roman"/>
                <w:color w:val="000000"/>
                <w:sz w:val="24"/>
                <w:szCs w:val="24"/>
              </w:rPr>
              <w:t>Общеинтеллектуальное</w:t>
            </w:r>
          </w:p>
          <w:p w:rsidR="006C187E" w:rsidRPr="006C187E" w:rsidRDefault="006C187E" w:rsidP="006C187E">
            <w:pPr>
              <w:tabs>
                <w:tab w:val="left" w:pos="4500"/>
                <w:tab w:val="left" w:pos="9180"/>
                <w:tab w:val="left" w:pos="9360"/>
              </w:tabs>
              <w:snapToGrid w:val="0"/>
              <w:jc w:val="both"/>
              <w:rPr>
                <w:rFonts w:ascii="Times New Roman" w:hAnsi="Times New Roman" w:cs="Times New Roman"/>
                <w:sz w:val="24"/>
                <w:szCs w:val="24"/>
              </w:rPr>
            </w:pPr>
            <w:r w:rsidRPr="006C187E">
              <w:rPr>
                <w:rStyle w:val="af1"/>
                <w:rFonts w:ascii="Times New Roman" w:hAnsi="Times New Roman" w:cs="Times New Roman"/>
                <w:color w:val="000000"/>
                <w:sz w:val="24"/>
                <w:szCs w:val="24"/>
              </w:rPr>
              <w:t>45 часов</w:t>
            </w:r>
          </w:p>
        </w:tc>
        <w:tc>
          <w:tcPr>
            <w:tcW w:w="2410" w:type="dxa"/>
            <w:shd w:val="clear" w:color="auto" w:fill="auto"/>
          </w:tcPr>
          <w:p w:rsidR="006C187E" w:rsidRPr="006C187E" w:rsidRDefault="006C187E" w:rsidP="006C187E">
            <w:pPr>
              <w:pStyle w:val="af2"/>
              <w:snapToGrid w:val="0"/>
              <w:jc w:val="both"/>
            </w:pPr>
            <w:r w:rsidRPr="006C187E">
              <w:t>«Информатика в играх и задачах»</w:t>
            </w:r>
          </w:p>
        </w:tc>
        <w:tc>
          <w:tcPr>
            <w:tcW w:w="425" w:type="dxa"/>
            <w:shd w:val="clear" w:color="auto" w:fill="auto"/>
            <w:vAlign w:val="center"/>
          </w:tcPr>
          <w:p w:rsidR="006C187E" w:rsidRPr="006C187E" w:rsidRDefault="006C187E" w:rsidP="006C187E">
            <w:pPr>
              <w:pStyle w:val="af2"/>
              <w:snapToGrid w:val="0"/>
              <w:jc w:val="center"/>
            </w:pPr>
            <w:r w:rsidRPr="006C187E">
              <w:t>2</w:t>
            </w: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6"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5" w:type="dxa"/>
            <w:shd w:val="clear" w:color="auto" w:fill="auto"/>
            <w:vAlign w:val="center"/>
          </w:tcPr>
          <w:p w:rsidR="006C187E" w:rsidRPr="006C187E" w:rsidRDefault="006C187E" w:rsidP="006C187E">
            <w:pPr>
              <w:pStyle w:val="af2"/>
              <w:snapToGrid w:val="0"/>
              <w:jc w:val="center"/>
            </w:pPr>
          </w:p>
        </w:tc>
        <w:tc>
          <w:tcPr>
            <w:tcW w:w="389" w:type="dxa"/>
            <w:shd w:val="clear" w:color="auto" w:fill="auto"/>
            <w:vAlign w:val="center"/>
          </w:tcPr>
          <w:p w:rsidR="006C187E" w:rsidRPr="006C187E" w:rsidRDefault="006C187E" w:rsidP="006C187E">
            <w:pPr>
              <w:pStyle w:val="af2"/>
              <w:snapToGrid w:val="0"/>
              <w:ind w:left="-19" w:right="-83"/>
              <w:jc w:val="center"/>
            </w:pPr>
          </w:p>
        </w:tc>
        <w:tc>
          <w:tcPr>
            <w:tcW w:w="434" w:type="dxa"/>
            <w:shd w:val="clear" w:color="auto" w:fill="auto"/>
            <w:vAlign w:val="center"/>
          </w:tcPr>
          <w:p w:rsidR="006C187E" w:rsidRPr="006C187E" w:rsidRDefault="006C187E" w:rsidP="006C187E">
            <w:pPr>
              <w:pStyle w:val="af2"/>
              <w:snapToGrid w:val="0"/>
              <w:ind w:left="-19" w:right="-83"/>
              <w:jc w:val="center"/>
            </w:pPr>
          </w:p>
        </w:tc>
        <w:tc>
          <w:tcPr>
            <w:tcW w:w="406" w:type="dxa"/>
            <w:shd w:val="clear" w:color="auto" w:fill="auto"/>
            <w:vAlign w:val="center"/>
          </w:tcPr>
          <w:p w:rsidR="006C187E" w:rsidRPr="006C187E" w:rsidRDefault="006C187E" w:rsidP="006C187E">
            <w:pPr>
              <w:pStyle w:val="af2"/>
              <w:snapToGrid w:val="0"/>
              <w:ind w:left="-19" w:right="-83"/>
              <w:jc w:val="center"/>
            </w:pPr>
          </w:p>
        </w:tc>
        <w:tc>
          <w:tcPr>
            <w:tcW w:w="378" w:type="dxa"/>
            <w:shd w:val="clear" w:color="auto" w:fill="auto"/>
            <w:vAlign w:val="center"/>
          </w:tcPr>
          <w:p w:rsidR="006C187E" w:rsidRPr="006C187E" w:rsidRDefault="006C187E" w:rsidP="006C187E">
            <w:pPr>
              <w:pStyle w:val="af2"/>
              <w:snapToGrid w:val="0"/>
              <w:ind w:left="-19" w:right="-83"/>
              <w:jc w:val="cente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2</w:t>
            </w: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764" w:type="dxa"/>
            <w:shd w:val="clear" w:color="auto" w:fill="auto"/>
            <w:vAlign w:val="center"/>
          </w:tcPr>
          <w:p w:rsidR="006C187E" w:rsidRPr="006C187E" w:rsidRDefault="006C187E" w:rsidP="006C187E">
            <w:pPr>
              <w:pStyle w:val="af2"/>
              <w:snapToGrid w:val="0"/>
              <w:jc w:val="center"/>
            </w:pPr>
            <w:r w:rsidRPr="006C187E">
              <w:t>4</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p>
        </w:tc>
        <w:tc>
          <w:tcPr>
            <w:tcW w:w="2410" w:type="dxa"/>
            <w:shd w:val="clear" w:color="auto" w:fill="auto"/>
          </w:tcPr>
          <w:p w:rsidR="006C187E" w:rsidRPr="006C187E" w:rsidRDefault="006C187E" w:rsidP="006C187E">
            <w:pPr>
              <w:pStyle w:val="af2"/>
              <w:snapToGrid w:val="0"/>
              <w:jc w:val="both"/>
            </w:pPr>
            <w:r w:rsidRPr="006C187E">
              <w:t>«Юным умникам и умницам»</w:t>
            </w:r>
          </w:p>
        </w:tc>
        <w:tc>
          <w:tcPr>
            <w:tcW w:w="425" w:type="dxa"/>
            <w:shd w:val="clear" w:color="auto" w:fill="auto"/>
            <w:vAlign w:val="center"/>
          </w:tcPr>
          <w:p w:rsidR="006C187E" w:rsidRPr="006C187E" w:rsidRDefault="006C187E" w:rsidP="006C187E">
            <w:pPr>
              <w:pStyle w:val="af2"/>
              <w:snapToGrid w:val="0"/>
              <w:jc w:val="center"/>
            </w:pPr>
            <w:r w:rsidRPr="006C187E">
              <w:t>2</w:t>
            </w:r>
          </w:p>
        </w:tc>
        <w:tc>
          <w:tcPr>
            <w:tcW w:w="425" w:type="dxa"/>
            <w:shd w:val="clear" w:color="auto" w:fill="auto"/>
            <w:vAlign w:val="center"/>
          </w:tcPr>
          <w:p w:rsidR="006C187E" w:rsidRPr="006C187E" w:rsidRDefault="006C187E" w:rsidP="006C187E">
            <w:pPr>
              <w:pStyle w:val="af2"/>
              <w:snapToGrid w:val="0"/>
              <w:jc w:val="center"/>
            </w:pPr>
            <w:r w:rsidRPr="006C187E">
              <w:t>2</w:t>
            </w:r>
          </w:p>
        </w:tc>
        <w:tc>
          <w:tcPr>
            <w:tcW w:w="425" w:type="dxa"/>
            <w:shd w:val="clear" w:color="auto" w:fill="auto"/>
            <w:vAlign w:val="center"/>
          </w:tcPr>
          <w:p w:rsidR="006C187E" w:rsidRPr="006C187E" w:rsidRDefault="006C187E" w:rsidP="006C187E">
            <w:pPr>
              <w:pStyle w:val="af2"/>
              <w:snapToGrid w:val="0"/>
              <w:jc w:val="center"/>
            </w:pPr>
            <w:r w:rsidRPr="006C187E">
              <w:t>2</w:t>
            </w:r>
          </w:p>
        </w:tc>
        <w:tc>
          <w:tcPr>
            <w:tcW w:w="426" w:type="dxa"/>
            <w:shd w:val="clear" w:color="auto" w:fill="auto"/>
            <w:vAlign w:val="center"/>
          </w:tcPr>
          <w:p w:rsidR="006C187E" w:rsidRPr="006C187E" w:rsidRDefault="006C187E" w:rsidP="006C187E">
            <w:pPr>
              <w:pStyle w:val="af2"/>
              <w:snapToGrid w:val="0"/>
              <w:jc w:val="center"/>
            </w:pPr>
            <w:r w:rsidRPr="006C187E">
              <w:t>2</w:t>
            </w:r>
          </w:p>
        </w:tc>
        <w:tc>
          <w:tcPr>
            <w:tcW w:w="354" w:type="dxa"/>
            <w:shd w:val="clear" w:color="auto" w:fill="auto"/>
            <w:vAlign w:val="center"/>
          </w:tcPr>
          <w:p w:rsidR="006C187E" w:rsidRPr="006C187E" w:rsidRDefault="006C187E" w:rsidP="006C187E">
            <w:pPr>
              <w:pStyle w:val="af2"/>
              <w:snapToGrid w:val="0"/>
              <w:jc w:val="center"/>
            </w:pPr>
            <w:r w:rsidRPr="006C187E">
              <w:t>2</w:t>
            </w:r>
          </w:p>
        </w:tc>
        <w:tc>
          <w:tcPr>
            <w:tcW w:w="354" w:type="dxa"/>
            <w:shd w:val="clear" w:color="auto" w:fill="auto"/>
            <w:vAlign w:val="center"/>
          </w:tcPr>
          <w:p w:rsidR="006C187E" w:rsidRPr="006C187E" w:rsidRDefault="006C187E" w:rsidP="006C187E">
            <w:pPr>
              <w:pStyle w:val="af2"/>
              <w:snapToGrid w:val="0"/>
              <w:jc w:val="center"/>
            </w:pPr>
            <w:r w:rsidRPr="006C187E">
              <w:t>2</w:t>
            </w:r>
          </w:p>
        </w:tc>
        <w:tc>
          <w:tcPr>
            <w:tcW w:w="354" w:type="dxa"/>
            <w:shd w:val="clear" w:color="auto" w:fill="auto"/>
            <w:vAlign w:val="center"/>
          </w:tcPr>
          <w:p w:rsidR="006C187E" w:rsidRPr="006C187E" w:rsidRDefault="006C187E" w:rsidP="006C187E">
            <w:pPr>
              <w:pStyle w:val="af2"/>
              <w:snapToGrid w:val="0"/>
              <w:jc w:val="center"/>
            </w:pPr>
            <w:r w:rsidRPr="006C187E">
              <w:t>2</w:t>
            </w:r>
          </w:p>
        </w:tc>
        <w:tc>
          <w:tcPr>
            <w:tcW w:w="355" w:type="dxa"/>
            <w:shd w:val="clear" w:color="auto" w:fill="auto"/>
            <w:vAlign w:val="center"/>
          </w:tcPr>
          <w:p w:rsidR="006C187E" w:rsidRPr="006C187E" w:rsidRDefault="006C187E" w:rsidP="006C187E">
            <w:pPr>
              <w:pStyle w:val="af2"/>
              <w:snapToGrid w:val="0"/>
              <w:jc w:val="center"/>
            </w:pPr>
            <w:r w:rsidRPr="006C187E">
              <w:t>2</w:t>
            </w:r>
          </w:p>
        </w:tc>
        <w:tc>
          <w:tcPr>
            <w:tcW w:w="389" w:type="dxa"/>
            <w:shd w:val="clear" w:color="auto" w:fill="auto"/>
            <w:vAlign w:val="center"/>
          </w:tcPr>
          <w:p w:rsidR="006C187E" w:rsidRPr="006C187E" w:rsidRDefault="006C187E" w:rsidP="006C187E">
            <w:pPr>
              <w:pStyle w:val="af2"/>
              <w:snapToGrid w:val="0"/>
              <w:ind w:left="-19" w:right="-83"/>
              <w:jc w:val="center"/>
            </w:pPr>
          </w:p>
        </w:tc>
        <w:tc>
          <w:tcPr>
            <w:tcW w:w="434" w:type="dxa"/>
            <w:shd w:val="clear" w:color="auto" w:fill="auto"/>
            <w:vAlign w:val="center"/>
          </w:tcPr>
          <w:p w:rsidR="006C187E" w:rsidRPr="006C187E" w:rsidRDefault="006C187E" w:rsidP="006C187E">
            <w:pPr>
              <w:pStyle w:val="af2"/>
              <w:snapToGrid w:val="0"/>
              <w:ind w:left="-19" w:right="-83"/>
              <w:jc w:val="center"/>
            </w:pPr>
          </w:p>
        </w:tc>
        <w:tc>
          <w:tcPr>
            <w:tcW w:w="406" w:type="dxa"/>
            <w:shd w:val="clear" w:color="auto" w:fill="auto"/>
            <w:vAlign w:val="center"/>
          </w:tcPr>
          <w:p w:rsidR="006C187E" w:rsidRPr="006C187E" w:rsidRDefault="006C187E" w:rsidP="006C187E">
            <w:pPr>
              <w:pStyle w:val="af2"/>
              <w:snapToGrid w:val="0"/>
              <w:ind w:left="-19" w:right="-83"/>
              <w:jc w:val="center"/>
            </w:pPr>
            <w:r w:rsidRPr="006C187E">
              <w:t>2</w:t>
            </w:r>
          </w:p>
        </w:tc>
        <w:tc>
          <w:tcPr>
            <w:tcW w:w="378" w:type="dxa"/>
            <w:shd w:val="clear" w:color="auto" w:fill="auto"/>
            <w:vAlign w:val="center"/>
          </w:tcPr>
          <w:p w:rsidR="006C187E" w:rsidRPr="006C187E" w:rsidRDefault="006C187E" w:rsidP="006C187E">
            <w:pPr>
              <w:pStyle w:val="af2"/>
              <w:snapToGrid w:val="0"/>
              <w:ind w:left="-19" w:right="-83"/>
              <w:jc w:val="center"/>
            </w:pPr>
            <w:r w:rsidRPr="006C187E">
              <w:t>2</w:t>
            </w: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2</w:t>
            </w: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2</w:t>
            </w: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2</w:t>
            </w: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2</w:t>
            </w:r>
          </w:p>
        </w:tc>
        <w:tc>
          <w:tcPr>
            <w:tcW w:w="764" w:type="dxa"/>
            <w:shd w:val="clear" w:color="auto" w:fill="auto"/>
            <w:vAlign w:val="center"/>
          </w:tcPr>
          <w:p w:rsidR="006C187E" w:rsidRPr="006C187E" w:rsidRDefault="006C187E" w:rsidP="006C187E">
            <w:pPr>
              <w:pStyle w:val="af2"/>
              <w:snapToGrid w:val="0"/>
              <w:jc w:val="center"/>
            </w:pPr>
            <w:r w:rsidRPr="006C187E">
              <w:t>28</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p>
        </w:tc>
        <w:tc>
          <w:tcPr>
            <w:tcW w:w="2410" w:type="dxa"/>
            <w:shd w:val="clear" w:color="auto" w:fill="auto"/>
          </w:tcPr>
          <w:p w:rsidR="006C187E" w:rsidRPr="006C187E" w:rsidRDefault="006C187E" w:rsidP="006C187E">
            <w:pPr>
              <w:pStyle w:val="af2"/>
              <w:snapToGrid w:val="0"/>
              <w:jc w:val="both"/>
            </w:pPr>
            <w:r w:rsidRPr="006C187E">
              <w:t>«Занимательный иностранный язык»»</w:t>
            </w: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6"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5" w:type="dxa"/>
            <w:shd w:val="clear" w:color="auto" w:fill="auto"/>
            <w:vAlign w:val="center"/>
          </w:tcPr>
          <w:p w:rsidR="006C187E" w:rsidRPr="006C187E" w:rsidRDefault="006C187E" w:rsidP="006C187E">
            <w:pPr>
              <w:pStyle w:val="af2"/>
              <w:snapToGrid w:val="0"/>
              <w:jc w:val="center"/>
            </w:pPr>
            <w:r w:rsidRPr="006C187E">
              <w:t>1</w:t>
            </w:r>
          </w:p>
        </w:tc>
        <w:tc>
          <w:tcPr>
            <w:tcW w:w="389" w:type="dxa"/>
            <w:shd w:val="clear" w:color="auto" w:fill="auto"/>
            <w:vAlign w:val="center"/>
          </w:tcPr>
          <w:p w:rsidR="006C187E" w:rsidRPr="006C187E" w:rsidRDefault="006C187E" w:rsidP="006C187E">
            <w:pPr>
              <w:pStyle w:val="af2"/>
              <w:snapToGrid w:val="0"/>
              <w:ind w:left="-19" w:right="-83"/>
              <w:jc w:val="center"/>
            </w:pPr>
          </w:p>
        </w:tc>
        <w:tc>
          <w:tcPr>
            <w:tcW w:w="434" w:type="dxa"/>
            <w:shd w:val="clear" w:color="auto" w:fill="auto"/>
            <w:vAlign w:val="center"/>
          </w:tcPr>
          <w:p w:rsidR="006C187E" w:rsidRPr="006C187E" w:rsidRDefault="006C187E" w:rsidP="006C187E">
            <w:pPr>
              <w:pStyle w:val="af2"/>
              <w:snapToGrid w:val="0"/>
              <w:ind w:left="-19" w:right="-83"/>
              <w:jc w:val="center"/>
            </w:pPr>
          </w:p>
        </w:tc>
        <w:tc>
          <w:tcPr>
            <w:tcW w:w="406" w:type="dxa"/>
            <w:shd w:val="clear" w:color="auto" w:fill="auto"/>
            <w:vAlign w:val="center"/>
          </w:tcPr>
          <w:p w:rsidR="006C187E" w:rsidRPr="006C187E" w:rsidRDefault="006C187E" w:rsidP="006C187E">
            <w:pPr>
              <w:pStyle w:val="af2"/>
              <w:snapToGrid w:val="0"/>
              <w:ind w:left="-19" w:right="-83"/>
              <w:jc w:val="center"/>
            </w:pPr>
          </w:p>
        </w:tc>
        <w:tc>
          <w:tcPr>
            <w:tcW w:w="378" w:type="dxa"/>
            <w:shd w:val="clear" w:color="auto" w:fill="auto"/>
            <w:vAlign w:val="center"/>
          </w:tcPr>
          <w:p w:rsidR="006C187E" w:rsidRPr="006C187E" w:rsidRDefault="006C187E" w:rsidP="006C187E">
            <w:pPr>
              <w:pStyle w:val="af2"/>
              <w:snapToGrid w:val="0"/>
              <w:ind w:left="-19" w:right="-83"/>
              <w:jc w:val="center"/>
            </w:pPr>
            <w:r w:rsidRPr="006C187E">
              <w:t>1</w:t>
            </w: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1</w:t>
            </w: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1</w:t>
            </w:r>
          </w:p>
        </w:tc>
        <w:tc>
          <w:tcPr>
            <w:tcW w:w="764" w:type="dxa"/>
            <w:shd w:val="clear" w:color="auto" w:fill="auto"/>
            <w:vAlign w:val="center"/>
          </w:tcPr>
          <w:p w:rsidR="006C187E" w:rsidRPr="006C187E" w:rsidRDefault="006C187E" w:rsidP="006C187E">
            <w:pPr>
              <w:pStyle w:val="af2"/>
              <w:snapToGrid w:val="0"/>
              <w:jc w:val="center"/>
            </w:pPr>
            <w:r w:rsidRPr="006C187E">
              <w:t>4</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p>
        </w:tc>
        <w:tc>
          <w:tcPr>
            <w:tcW w:w="2410" w:type="dxa"/>
            <w:shd w:val="clear" w:color="auto" w:fill="auto"/>
          </w:tcPr>
          <w:p w:rsidR="006C187E" w:rsidRPr="006C187E" w:rsidRDefault="006C187E" w:rsidP="006C187E">
            <w:pPr>
              <w:pStyle w:val="af2"/>
              <w:snapToGrid w:val="0"/>
              <w:jc w:val="both"/>
            </w:pPr>
            <w:r w:rsidRPr="006C187E">
              <w:t>«Английский язык с детства»</w:t>
            </w: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6"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jc w:val="center"/>
              <w:rPr>
                <w:rFonts w:ascii="Times New Roman" w:hAnsi="Times New Roman" w:cs="Times New Roman"/>
                <w:sz w:val="24"/>
                <w:szCs w:val="24"/>
              </w:rPr>
            </w:pPr>
          </w:p>
        </w:tc>
        <w:tc>
          <w:tcPr>
            <w:tcW w:w="355" w:type="dxa"/>
            <w:shd w:val="clear" w:color="auto" w:fill="auto"/>
            <w:vAlign w:val="center"/>
          </w:tcPr>
          <w:p w:rsidR="006C187E" w:rsidRPr="006C187E" w:rsidRDefault="006C187E" w:rsidP="006C187E">
            <w:pPr>
              <w:pStyle w:val="af2"/>
              <w:snapToGrid w:val="0"/>
              <w:jc w:val="center"/>
            </w:pPr>
          </w:p>
        </w:tc>
        <w:tc>
          <w:tcPr>
            <w:tcW w:w="389" w:type="dxa"/>
            <w:shd w:val="clear" w:color="auto" w:fill="auto"/>
            <w:vAlign w:val="center"/>
          </w:tcPr>
          <w:p w:rsidR="006C187E" w:rsidRPr="006C187E" w:rsidRDefault="006C187E" w:rsidP="006C187E">
            <w:pPr>
              <w:ind w:left="-19" w:right="-83"/>
              <w:jc w:val="center"/>
              <w:rPr>
                <w:rStyle w:val="af1"/>
                <w:rFonts w:ascii="Times New Roman" w:hAnsi="Times New Roman" w:cs="Times New Roman"/>
                <w:sz w:val="24"/>
                <w:szCs w:val="24"/>
              </w:rPr>
            </w:pPr>
          </w:p>
        </w:tc>
        <w:tc>
          <w:tcPr>
            <w:tcW w:w="434" w:type="dxa"/>
            <w:shd w:val="clear" w:color="auto" w:fill="auto"/>
            <w:vAlign w:val="center"/>
          </w:tcPr>
          <w:p w:rsidR="006C187E" w:rsidRPr="006C187E" w:rsidRDefault="006C187E" w:rsidP="006C187E">
            <w:pPr>
              <w:pStyle w:val="af2"/>
              <w:snapToGrid w:val="0"/>
              <w:ind w:left="-19" w:right="-83"/>
              <w:jc w:val="center"/>
            </w:pPr>
            <w:r w:rsidRPr="006C187E">
              <w:t>1</w:t>
            </w:r>
          </w:p>
        </w:tc>
        <w:tc>
          <w:tcPr>
            <w:tcW w:w="406" w:type="dxa"/>
            <w:shd w:val="clear" w:color="auto" w:fill="auto"/>
            <w:vAlign w:val="center"/>
          </w:tcPr>
          <w:p w:rsidR="006C187E" w:rsidRPr="006C187E" w:rsidRDefault="006C187E" w:rsidP="006C187E">
            <w:pPr>
              <w:pStyle w:val="af2"/>
              <w:snapToGrid w:val="0"/>
              <w:ind w:left="-19" w:right="-83"/>
              <w:jc w:val="center"/>
            </w:pPr>
          </w:p>
        </w:tc>
        <w:tc>
          <w:tcPr>
            <w:tcW w:w="378" w:type="dxa"/>
            <w:shd w:val="clear" w:color="auto" w:fill="auto"/>
            <w:vAlign w:val="center"/>
          </w:tcPr>
          <w:p w:rsidR="006C187E" w:rsidRPr="006C187E" w:rsidRDefault="006C187E" w:rsidP="006C187E">
            <w:pPr>
              <w:pStyle w:val="af2"/>
              <w:snapToGrid w:val="0"/>
              <w:ind w:left="-19" w:right="-83"/>
              <w:jc w:val="cente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764" w:type="dxa"/>
            <w:shd w:val="clear" w:color="auto" w:fill="auto"/>
            <w:vAlign w:val="center"/>
          </w:tcPr>
          <w:p w:rsidR="006C187E" w:rsidRPr="006C187E" w:rsidRDefault="006C187E" w:rsidP="006C187E">
            <w:pPr>
              <w:pStyle w:val="af2"/>
              <w:snapToGrid w:val="0"/>
              <w:jc w:val="center"/>
            </w:pPr>
            <w:r w:rsidRPr="006C187E">
              <w:t>1</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p>
        </w:tc>
        <w:tc>
          <w:tcPr>
            <w:tcW w:w="2410" w:type="dxa"/>
            <w:shd w:val="clear" w:color="auto" w:fill="auto"/>
          </w:tcPr>
          <w:p w:rsidR="006C187E" w:rsidRPr="006C187E" w:rsidRDefault="006C187E" w:rsidP="006C187E">
            <w:pPr>
              <w:pStyle w:val="af2"/>
              <w:snapToGrid w:val="0"/>
              <w:jc w:val="both"/>
            </w:pPr>
            <w:r w:rsidRPr="006C187E">
              <w:t>«Занимательный английский язык»</w:t>
            </w: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6"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5" w:type="dxa"/>
            <w:shd w:val="clear" w:color="auto" w:fill="auto"/>
            <w:vAlign w:val="center"/>
          </w:tcPr>
          <w:p w:rsidR="006C187E" w:rsidRPr="006C187E" w:rsidRDefault="006C187E" w:rsidP="006C187E">
            <w:pPr>
              <w:pStyle w:val="af2"/>
              <w:snapToGrid w:val="0"/>
              <w:jc w:val="center"/>
            </w:pPr>
          </w:p>
        </w:tc>
        <w:tc>
          <w:tcPr>
            <w:tcW w:w="389" w:type="dxa"/>
            <w:shd w:val="clear" w:color="auto" w:fill="auto"/>
            <w:vAlign w:val="center"/>
          </w:tcPr>
          <w:p w:rsidR="006C187E" w:rsidRPr="006C187E" w:rsidRDefault="006C187E" w:rsidP="006C187E">
            <w:pPr>
              <w:pStyle w:val="af2"/>
              <w:snapToGrid w:val="0"/>
              <w:ind w:left="-19" w:right="-83"/>
              <w:jc w:val="center"/>
            </w:pPr>
          </w:p>
        </w:tc>
        <w:tc>
          <w:tcPr>
            <w:tcW w:w="434" w:type="dxa"/>
            <w:shd w:val="clear" w:color="auto" w:fill="auto"/>
            <w:vAlign w:val="center"/>
          </w:tcPr>
          <w:p w:rsidR="006C187E" w:rsidRPr="006C187E" w:rsidRDefault="006C187E" w:rsidP="006C187E">
            <w:pPr>
              <w:pStyle w:val="af2"/>
              <w:snapToGrid w:val="0"/>
              <w:ind w:left="-19" w:right="-83"/>
              <w:jc w:val="center"/>
              <w:rPr>
                <w:rStyle w:val="af1"/>
              </w:rPr>
            </w:pPr>
          </w:p>
        </w:tc>
        <w:tc>
          <w:tcPr>
            <w:tcW w:w="406" w:type="dxa"/>
            <w:shd w:val="clear" w:color="auto" w:fill="auto"/>
            <w:vAlign w:val="center"/>
          </w:tcPr>
          <w:p w:rsidR="006C187E" w:rsidRPr="006C187E" w:rsidRDefault="006C187E" w:rsidP="006C187E">
            <w:pPr>
              <w:pStyle w:val="af2"/>
              <w:snapToGrid w:val="0"/>
              <w:ind w:left="-19" w:right="-83"/>
              <w:jc w:val="center"/>
            </w:pPr>
          </w:p>
        </w:tc>
        <w:tc>
          <w:tcPr>
            <w:tcW w:w="378" w:type="dxa"/>
            <w:shd w:val="clear" w:color="auto" w:fill="auto"/>
            <w:vAlign w:val="center"/>
          </w:tcPr>
          <w:p w:rsidR="006C187E" w:rsidRPr="006C187E" w:rsidRDefault="006C187E" w:rsidP="006C187E">
            <w:pPr>
              <w:pStyle w:val="af2"/>
              <w:snapToGrid w:val="0"/>
              <w:ind w:left="-19" w:right="-83"/>
              <w:jc w:val="center"/>
            </w:pP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1</w:t>
            </w: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r w:rsidRPr="006C187E">
              <w:rPr>
                <w:bCs/>
              </w:rPr>
              <w:t>1</w:t>
            </w:r>
          </w:p>
        </w:tc>
        <w:tc>
          <w:tcPr>
            <w:tcW w:w="364" w:type="dxa"/>
            <w:shd w:val="clear" w:color="auto" w:fill="auto"/>
            <w:vAlign w:val="center"/>
          </w:tcPr>
          <w:p w:rsidR="006C187E" w:rsidRPr="006C187E" w:rsidRDefault="006C187E" w:rsidP="006C187E">
            <w:pPr>
              <w:pStyle w:val="af2"/>
              <w:snapToGrid w:val="0"/>
              <w:jc w:val="center"/>
              <w:rPr>
                <w:bCs/>
              </w:rPr>
            </w:pPr>
          </w:p>
        </w:tc>
        <w:tc>
          <w:tcPr>
            <w:tcW w:w="764" w:type="dxa"/>
            <w:shd w:val="clear" w:color="auto" w:fill="auto"/>
            <w:vAlign w:val="center"/>
          </w:tcPr>
          <w:p w:rsidR="006C187E" w:rsidRPr="006C187E" w:rsidRDefault="006C187E" w:rsidP="006C187E">
            <w:pPr>
              <w:pStyle w:val="af2"/>
              <w:snapToGrid w:val="0"/>
              <w:jc w:val="center"/>
            </w:pPr>
            <w:r w:rsidRPr="006C187E">
              <w:t>2</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p>
        </w:tc>
        <w:tc>
          <w:tcPr>
            <w:tcW w:w="2410" w:type="dxa"/>
            <w:shd w:val="clear" w:color="auto" w:fill="auto"/>
          </w:tcPr>
          <w:p w:rsidR="006C187E" w:rsidRPr="006C187E" w:rsidRDefault="006C187E" w:rsidP="006C187E">
            <w:pPr>
              <w:pStyle w:val="af2"/>
              <w:snapToGrid w:val="0"/>
              <w:jc w:val="both"/>
            </w:pPr>
            <w:r w:rsidRPr="006C187E">
              <w:t>«Моя планета»</w:t>
            </w: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6"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r w:rsidRPr="006C187E">
              <w:t>1</w:t>
            </w:r>
          </w:p>
        </w:tc>
        <w:tc>
          <w:tcPr>
            <w:tcW w:w="354" w:type="dxa"/>
            <w:shd w:val="clear" w:color="auto" w:fill="auto"/>
            <w:vAlign w:val="center"/>
          </w:tcPr>
          <w:p w:rsidR="006C187E" w:rsidRPr="006C187E" w:rsidRDefault="006C187E" w:rsidP="006C187E">
            <w:pPr>
              <w:pStyle w:val="af2"/>
              <w:snapToGrid w:val="0"/>
              <w:jc w:val="center"/>
            </w:pPr>
            <w:r w:rsidRPr="006C187E">
              <w:t>1</w:t>
            </w:r>
          </w:p>
        </w:tc>
        <w:tc>
          <w:tcPr>
            <w:tcW w:w="354" w:type="dxa"/>
            <w:shd w:val="clear" w:color="auto" w:fill="auto"/>
            <w:vAlign w:val="center"/>
          </w:tcPr>
          <w:p w:rsidR="006C187E" w:rsidRPr="006C187E" w:rsidRDefault="006C187E" w:rsidP="006C187E">
            <w:pPr>
              <w:pStyle w:val="af2"/>
              <w:snapToGrid w:val="0"/>
              <w:jc w:val="center"/>
            </w:pPr>
            <w:r w:rsidRPr="006C187E">
              <w:t>2</w:t>
            </w:r>
          </w:p>
        </w:tc>
        <w:tc>
          <w:tcPr>
            <w:tcW w:w="355" w:type="dxa"/>
            <w:shd w:val="clear" w:color="auto" w:fill="auto"/>
            <w:vAlign w:val="center"/>
          </w:tcPr>
          <w:p w:rsidR="006C187E" w:rsidRPr="006C187E" w:rsidRDefault="006C187E" w:rsidP="006C187E">
            <w:pPr>
              <w:pStyle w:val="af2"/>
              <w:snapToGrid w:val="0"/>
              <w:jc w:val="center"/>
            </w:pPr>
          </w:p>
        </w:tc>
        <w:tc>
          <w:tcPr>
            <w:tcW w:w="389" w:type="dxa"/>
            <w:shd w:val="clear" w:color="auto" w:fill="auto"/>
            <w:vAlign w:val="center"/>
          </w:tcPr>
          <w:p w:rsidR="006C187E" w:rsidRPr="006C187E" w:rsidRDefault="006C187E" w:rsidP="006C187E">
            <w:pPr>
              <w:pStyle w:val="af2"/>
              <w:snapToGrid w:val="0"/>
              <w:ind w:left="-19" w:right="-83"/>
              <w:jc w:val="center"/>
            </w:pPr>
          </w:p>
        </w:tc>
        <w:tc>
          <w:tcPr>
            <w:tcW w:w="434" w:type="dxa"/>
            <w:shd w:val="clear" w:color="auto" w:fill="auto"/>
            <w:vAlign w:val="center"/>
          </w:tcPr>
          <w:p w:rsidR="006C187E" w:rsidRPr="006C187E" w:rsidRDefault="006C187E" w:rsidP="006C187E">
            <w:pPr>
              <w:pStyle w:val="af2"/>
              <w:snapToGrid w:val="0"/>
              <w:ind w:left="-19" w:right="-83"/>
              <w:jc w:val="center"/>
            </w:pPr>
            <w:r w:rsidRPr="006C187E">
              <w:t>1</w:t>
            </w:r>
          </w:p>
        </w:tc>
        <w:tc>
          <w:tcPr>
            <w:tcW w:w="406" w:type="dxa"/>
            <w:shd w:val="clear" w:color="auto" w:fill="auto"/>
            <w:vAlign w:val="center"/>
          </w:tcPr>
          <w:p w:rsidR="006C187E" w:rsidRPr="006C187E" w:rsidRDefault="006C187E" w:rsidP="006C187E">
            <w:pPr>
              <w:pStyle w:val="af2"/>
              <w:snapToGrid w:val="0"/>
              <w:ind w:left="-19" w:right="-83"/>
              <w:jc w:val="center"/>
            </w:pPr>
          </w:p>
        </w:tc>
        <w:tc>
          <w:tcPr>
            <w:tcW w:w="378" w:type="dxa"/>
            <w:shd w:val="clear" w:color="auto" w:fill="auto"/>
            <w:vAlign w:val="center"/>
          </w:tcPr>
          <w:p w:rsidR="006C187E" w:rsidRPr="006C187E" w:rsidRDefault="006C187E" w:rsidP="006C187E">
            <w:pPr>
              <w:pStyle w:val="af2"/>
              <w:snapToGrid w:val="0"/>
              <w:ind w:left="-19" w:right="-83"/>
              <w:jc w:val="cente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764" w:type="dxa"/>
            <w:shd w:val="clear" w:color="auto" w:fill="auto"/>
            <w:vAlign w:val="center"/>
          </w:tcPr>
          <w:p w:rsidR="006C187E" w:rsidRPr="006C187E" w:rsidRDefault="006C187E" w:rsidP="006C187E">
            <w:pPr>
              <w:pStyle w:val="af2"/>
              <w:snapToGrid w:val="0"/>
              <w:jc w:val="center"/>
            </w:pPr>
            <w:r w:rsidRPr="006C187E">
              <w:t>5</w:t>
            </w:r>
          </w:p>
        </w:tc>
      </w:tr>
      <w:tr w:rsidR="006C187E" w:rsidRPr="006C187E" w:rsidTr="006C187E">
        <w:tc>
          <w:tcPr>
            <w:tcW w:w="1702" w:type="dxa"/>
            <w:vMerge/>
            <w:shd w:val="clear" w:color="auto" w:fill="auto"/>
          </w:tcPr>
          <w:p w:rsidR="006C187E" w:rsidRPr="006C187E" w:rsidRDefault="006C187E" w:rsidP="006C187E">
            <w:pPr>
              <w:tabs>
                <w:tab w:val="left" w:pos="4500"/>
                <w:tab w:val="left" w:pos="9180"/>
                <w:tab w:val="left" w:pos="9360"/>
              </w:tabs>
              <w:snapToGrid w:val="0"/>
              <w:jc w:val="both"/>
              <w:rPr>
                <w:rStyle w:val="af1"/>
                <w:rFonts w:ascii="Times New Roman" w:hAnsi="Times New Roman" w:cs="Times New Roman"/>
                <w:color w:val="000000"/>
                <w:sz w:val="24"/>
                <w:szCs w:val="24"/>
              </w:rPr>
            </w:pPr>
          </w:p>
        </w:tc>
        <w:tc>
          <w:tcPr>
            <w:tcW w:w="2410" w:type="dxa"/>
            <w:shd w:val="clear" w:color="auto" w:fill="auto"/>
          </w:tcPr>
          <w:p w:rsidR="006C187E" w:rsidRPr="006C187E" w:rsidRDefault="006C187E" w:rsidP="006C187E">
            <w:pPr>
              <w:pStyle w:val="af2"/>
              <w:snapToGrid w:val="0"/>
              <w:jc w:val="both"/>
            </w:pPr>
            <w:r w:rsidRPr="006C187E">
              <w:t>«Волшебный мир английского языка»</w:t>
            </w: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5" w:type="dxa"/>
            <w:shd w:val="clear" w:color="auto" w:fill="auto"/>
            <w:vAlign w:val="center"/>
          </w:tcPr>
          <w:p w:rsidR="006C187E" w:rsidRPr="006C187E" w:rsidRDefault="006C187E" w:rsidP="006C187E">
            <w:pPr>
              <w:pStyle w:val="af2"/>
              <w:snapToGrid w:val="0"/>
              <w:jc w:val="center"/>
            </w:pPr>
          </w:p>
        </w:tc>
        <w:tc>
          <w:tcPr>
            <w:tcW w:w="426"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4" w:type="dxa"/>
            <w:shd w:val="clear" w:color="auto" w:fill="auto"/>
            <w:vAlign w:val="center"/>
          </w:tcPr>
          <w:p w:rsidR="006C187E" w:rsidRPr="006C187E" w:rsidRDefault="006C187E" w:rsidP="006C187E">
            <w:pPr>
              <w:pStyle w:val="af2"/>
              <w:snapToGrid w:val="0"/>
              <w:jc w:val="center"/>
            </w:pPr>
          </w:p>
        </w:tc>
        <w:tc>
          <w:tcPr>
            <w:tcW w:w="355" w:type="dxa"/>
            <w:shd w:val="clear" w:color="auto" w:fill="auto"/>
            <w:vAlign w:val="center"/>
          </w:tcPr>
          <w:p w:rsidR="006C187E" w:rsidRPr="006C187E" w:rsidRDefault="006C187E" w:rsidP="006C187E">
            <w:pPr>
              <w:pStyle w:val="af2"/>
              <w:snapToGrid w:val="0"/>
              <w:jc w:val="center"/>
            </w:pPr>
          </w:p>
        </w:tc>
        <w:tc>
          <w:tcPr>
            <w:tcW w:w="389" w:type="dxa"/>
            <w:shd w:val="clear" w:color="auto" w:fill="auto"/>
            <w:vAlign w:val="center"/>
          </w:tcPr>
          <w:p w:rsidR="006C187E" w:rsidRPr="006C187E" w:rsidRDefault="006C187E" w:rsidP="006C187E">
            <w:pPr>
              <w:pStyle w:val="af2"/>
              <w:snapToGrid w:val="0"/>
              <w:ind w:left="-19" w:right="-83"/>
              <w:jc w:val="center"/>
            </w:pPr>
            <w:r w:rsidRPr="006C187E">
              <w:t>1</w:t>
            </w:r>
          </w:p>
        </w:tc>
        <w:tc>
          <w:tcPr>
            <w:tcW w:w="434" w:type="dxa"/>
            <w:shd w:val="clear" w:color="auto" w:fill="auto"/>
            <w:vAlign w:val="center"/>
          </w:tcPr>
          <w:p w:rsidR="006C187E" w:rsidRPr="006C187E" w:rsidRDefault="006C187E" w:rsidP="006C187E">
            <w:pPr>
              <w:pStyle w:val="af2"/>
              <w:snapToGrid w:val="0"/>
              <w:ind w:left="-19" w:right="-83"/>
              <w:jc w:val="center"/>
            </w:pPr>
          </w:p>
        </w:tc>
        <w:tc>
          <w:tcPr>
            <w:tcW w:w="406" w:type="dxa"/>
            <w:shd w:val="clear" w:color="auto" w:fill="auto"/>
            <w:vAlign w:val="center"/>
          </w:tcPr>
          <w:p w:rsidR="006C187E" w:rsidRPr="006C187E" w:rsidRDefault="006C187E" w:rsidP="006C187E">
            <w:pPr>
              <w:pStyle w:val="af2"/>
              <w:snapToGrid w:val="0"/>
              <w:ind w:left="-19" w:right="-83"/>
              <w:jc w:val="center"/>
            </w:pPr>
          </w:p>
        </w:tc>
        <w:tc>
          <w:tcPr>
            <w:tcW w:w="378" w:type="dxa"/>
            <w:shd w:val="clear" w:color="auto" w:fill="auto"/>
            <w:vAlign w:val="center"/>
          </w:tcPr>
          <w:p w:rsidR="006C187E" w:rsidRPr="006C187E" w:rsidRDefault="006C187E" w:rsidP="006C187E">
            <w:pPr>
              <w:pStyle w:val="af2"/>
              <w:snapToGrid w:val="0"/>
              <w:ind w:left="-19" w:right="-83"/>
              <w:jc w:val="cente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364" w:type="dxa"/>
            <w:shd w:val="clear" w:color="auto" w:fill="auto"/>
            <w:vAlign w:val="center"/>
          </w:tcPr>
          <w:p w:rsidR="006C187E" w:rsidRPr="006C187E" w:rsidRDefault="006C187E" w:rsidP="006C187E">
            <w:pPr>
              <w:pStyle w:val="af2"/>
              <w:snapToGrid w:val="0"/>
              <w:jc w:val="center"/>
              <w:rPr>
                <w:bCs/>
              </w:rPr>
            </w:pPr>
          </w:p>
        </w:tc>
        <w:tc>
          <w:tcPr>
            <w:tcW w:w="764" w:type="dxa"/>
            <w:shd w:val="clear" w:color="auto" w:fill="auto"/>
            <w:vAlign w:val="center"/>
          </w:tcPr>
          <w:p w:rsidR="006C187E" w:rsidRPr="006C187E" w:rsidRDefault="006C187E" w:rsidP="006C187E">
            <w:pPr>
              <w:pStyle w:val="af2"/>
              <w:snapToGrid w:val="0"/>
              <w:jc w:val="center"/>
            </w:pPr>
            <w:r w:rsidRPr="006C187E">
              <w:t>1</w:t>
            </w:r>
          </w:p>
        </w:tc>
      </w:tr>
      <w:tr w:rsidR="006C187E" w:rsidRPr="006C187E" w:rsidTr="006C187E">
        <w:tc>
          <w:tcPr>
            <w:tcW w:w="4112" w:type="dxa"/>
            <w:gridSpan w:val="2"/>
            <w:shd w:val="clear" w:color="auto" w:fill="auto"/>
          </w:tcPr>
          <w:p w:rsidR="006C187E" w:rsidRPr="006C187E" w:rsidRDefault="006C187E" w:rsidP="006C187E">
            <w:pPr>
              <w:tabs>
                <w:tab w:val="left" w:pos="4500"/>
                <w:tab w:val="left" w:pos="9180"/>
                <w:tab w:val="left" w:pos="9360"/>
              </w:tabs>
              <w:snapToGrid w:val="0"/>
              <w:jc w:val="both"/>
              <w:rPr>
                <w:rFonts w:ascii="Times New Roman" w:hAnsi="Times New Roman" w:cs="Times New Roman"/>
                <w:bCs/>
                <w:sz w:val="24"/>
                <w:szCs w:val="24"/>
              </w:rPr>
            </w:pPr>
            <w:r w:rsidRPr="006C187E">
              <w:rPr>
                <w:rFonts w:ascii="Times New Roman" w:hAnsi="Times New Roman" w:cs="Times New Roman"/>
                <w:bCs/>
                <w:sz w:val="24"/>
                <w:szCs w:val="24"/>
              </w:rPr>
              <w:t>ИТОГО:</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42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426"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5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55"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89"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7</w:t>
            </w:r>
          </w:p>
        </w:tc>
        <w:tc>
          <w:tcPr>
            <w:tcW w:w="434"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406"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7</w:t>
            </w:r>
          </w:p>
        </w:tc>
        <w:tc>
          <w:tcPr>
            <w:tcW w:w="378" w:type="dxa"/>
            <w:shd w:val="clear" w:color="auto" w:fill="auto"/>
            <w:vAlign w:val="center"/>
          </w:tcPr>
          <w:p w:rsidR="006C187E" w:rsidRPr="006C187E" w:rsidRDefault="006C187E" w:rsidP="006C187E">
            <w:pPr>
              <w:tabs>
                <w:tab w:val="left" w:pos="4500"/>
                <w:tab w:val="left" w:pos="9180"/>
                <w:tab w:val="left" w:pos="9360"/>
              </w:tabs>
              <w:snapToGrid w:val="0"/>
              <w:ind w:left="-19" w:right="-83"/>
              <w:jc w:val="center"/>
              <w:rPr>
                <w:rFonts w:ascii="Times New Roman" w:hAnsi="Times New Roman" w:cs="Times New Roman"/>
                <w:bCs/>
                <w:sz w:val="24"/>
                <w:szCs w:val="24"/>
              </w:rPr>
            </w:pPr>
            <w:r w:rsidRPr="006C187E">
              <w:rPr>
                <w:rFonts w:ascii="Times New Roman" w:hAnsi="Times New Roman" w:cs="Times New Roman"/>
                <w:bCs/>
                <w:sz w:val="24"/>
                <w:szCs w:val="24"/>
              </w:rPr>
              <w:t>7</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7</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8</w:t>
            </w:r>
          </w:p>
        </w:tc>
        <w:tc>
          <w:tcPr>
            <w:tcW w:w="3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bCs/>
                <w:sz w:val="24"/>
                <w:szCs w:val="24"/>
              </w:rPr>
            </w:pPr>
            <w:r w:rsidRPr="006C187E">
              <w:rPr>
                <w:rFonts w:ascii="Times New Roman" w:hAnsi="Times New Roman" w:cs="Times New Roman"/>
                <w:bCs/>
                <w:sz w:val="24"/>
                <w:szCs w:val="24"/>
              </w:rPr>
              <w:t>7</w:t>
            </w:r>
          </w:p>
        </w:tc>
        <w:tc>
          <w:tcPr>
            <w:tcW w:w="764" w:type="dxa"/>
            <w:shd w:val="clear" w:color="auto" w:fill="auto"/>
            <w:vAlign w:val="center"/>
          </w:tcPr>
          <w:p w:rsidR="006C187E" w:rsidRPr="006C187E" w:rsidRDefault="006C187E" w:rsidP="006C187E">
            <w:pPr>
              <w:tabs>
                <w:tab w:val="left" w:pos="4500"/>
                <w:tab w:val="left" w:pos="9180"/>
                <w:tab w:val="left" w:pos="9360"/>
              </w:tabs>
              <w:snapToGrid w:val="0"/>
              <w:jc w:val="center"/>
              <w:rPr>
                <w:rFonts w:ascii="Times New Roman" w:hAnsi="Times New Roman" w:cs="Times New Roman"/>
                <w:sz w:val="24"/>
                <w:szCs w:val="24"/>
              </w:rPr>
            </w:pPr>
            <w:r w:rsidRPr="006C187E">
              <w:rPr>
                <w:rFonts w:ascii="Times New Roman" w:hAnsi="Times New Roman" w:cs="Times New Roman"/>
                <w:sz w:val="24"/>
                <w:szCs w:val="24"/>
              </w:rPr>
              <w:t>123</w:t>
            </w:r>
          </w:p>
        </w:tc>
      </w:tr>
    </w:tbl>
    <w:p w:rsidR="006C187E" w:rsidRPr="006C187E" w:rsidRDefault="006C187E" w:rsidP="006C187E">
      <w:pPr>
        <w:pStyle w:val="a9"/>
        <w:rPr>
          <w:rFonts w:ascii="Times New Roman" w:hAnsi="Times New Roman" w:cs="Times New Roman"/>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sz w:val="24"/>
          <w:szCs w:val="24"/>
        </w:rPr>
        <w:t xml:space="preserve">План внеурочной деятельности является </w:t>
      </w:r>
      <w:r w:rsidRPr="006C187E">
        <w:rPr>
          <w:rFonts w:ascii="Times New Roman" w:hAnsi="Times New Roman" w:cs="Times New Roman"/>
          <w:sz w:val="24"/>
          <w:szCs w:val="24"/>
        </w:rPr>
        <w:t xml:space="preserve">организационным механизмом реализации основной образовательной программы начального общего образования школы и </w:t>
      </w:r>
      <w:r w:rsidRPr="006C187E">
        <w:rPr>
          <w:rFonts w:ascii="Times New Roman" w:hAnsi="Times New Roman" w:cs="Times New Roman"/>
          <w:b/>
          <w:bCs/>
          <w:sz w:val="24"/>
          <w:szCs w:val="24"/>
        </w:rPr>
        <w:t xml:space="preserve">определяет </w:t>
      </w:r>
      <w:r w:rsidRPr="006C187E">
        <w:rPr>
          <w:rFonts w:ascii="Times New Roman" w:hAnsi="Times New Roman" w:cs="Times New Roman"/>
          <w:sz w:val="24"/>
          <w:szCs w:val="24"/>
        </w:rPr>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sz w:val="24"/>
          <w:szCs w:val="24"/>
        </w:rPr>
        <w:t>В соответствии с требованиями ФГОС НОО в</w:t>
      </w:r>
      <w:r w:rsidRPr="006C187E">
        <w:rPr>
          <w:rFonts w:ascii="Times New Roman" w:hAnsi="Times New Roman" w:cs="Times New Roman"/>
          <w:b/>
          <w:bCs/>
          <w:sz w:val="24"/>
          <w:szCs w:val="24"/>
        </w:rPr>
        <w:t>неурочная деятельность</w:t>
      </w:r>
      <w:r w:rsidRPr="006C187E">
        <w:rPr>
          <w:rFonts w:ascii="Times New Roman" w:hAnsi="Times New Roman" w:cs="Times New Roman"/>
          <w:sz w:val="24"/>
          <w:szCs w:val="24"/>
        </w:rPr>
        <w:t xml:space="preserve"> организуется </w:t>
      </w:r>
      <w:r w:rsidRPr="006C187E">
        <w:rPr>
          <w:rFonts w:ascii="Times New Roman" w:hAnsi="Times New Roman" w:cs="Times New Roman"/>
          <w:b/>
          <w:bCs/>
          <w:sz w:val="24"/>
          <w:szCs w:val="24"/>
        </w:rPr>
        <w:t>по 5 направлениям развития личности: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b/>
          <w:bCs/>
          <w:sz w:val="24"/>
          <w:szCs w:val="24"/>
        </w:rPr>
      </w:pPr>
    </w:p>
    <w:tbl>
      <w:tblPr>
        <w:tblW w:w="0" w:type="auto"/>
        <w:tblInd w:w="-30" w:type="dxa"/>
        <w:tblLayout w:type="fixed"/>
        <w:tblLook w:val="0000"/>
      </w:tblPr>
      <w:tblGrid>
        <w:gridCol w:w="2650"/>
        <w:gridCol w:w="6980"/>
      </w:tblGrid>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b/>
                <w:sz w:val="24"/>
                <w:szCs w:val="24"/>
              </w:rPr>
            </w:pPr>
            <w:r w:rsidRPr="006C187E">
              <w:rPr>
                <w:rFonts w:ascii="Times New Roman" w:hAnsi="Times New Roman" w:cs="Times New Roman"/>
                <w:b/>
                <w:sz w:val="24"/>
                <w:szCs w:val="24"/>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sz w:val="24"/>
                <w:szCs w:val="24"/>
              </w:rPr>
            </w:pPr>
            <w:r w:rsidRPr="006C187E">
              <w:rPr>
                <w:rFonts w:ascii="Times New Roman" w:hAnsi="Times New Roman" w:cs="Times New Roman"/>
                <w:b/>
                <w:sz w:val="24"/>
                <w:szCs w:val="24"/>
              </w:rPr>
              <w:t>Решаемые задачи</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Спортивно-оздоровительное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Всесторонне гармоническое развитие личности ребенка,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формирование физически здорового человека, формирование</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мотивации к сохранению и укреплению здоровья</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Развитие эмоциональной сферы ребенка, чувства прекрасного,</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lastRenderedPageBreak/>
              <w:t>творческих способностей, формирование коммуникативной 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общекультурной компетенций</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lastRenderedPageBreak/>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Привитие любви к Отечеству, малой Родине, формирование</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гражданской ответственности, чувства патриотизма, формирование позитивного отношения к базовым ценностям общества, религии своего народа, толерантности к другим религиям и народам.</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Формирование таких ценностей как познание, истина,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целеустремленность, социально - значимой деятельности.</w:t>
            </w:r>
          </w:p>
        </w:tc>
      </w:tr>
      <w:tr w:rsidR="006C187E" w:rsidRPr="006C187E" w:rsidTr="006C187E">
        <w:tc>
          <w:tcPr>
            <w:tcW w:w="2650"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Общеинтеллектуальное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Обогащение запаса учащихся языковыми знаниями, способствование формированию мировоззрения, эрудиции, кругозора.</w:t>
            </w:r>
          </w:p>
        </w:tc>
      </w:tr>
    </w:tbl>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школьные научные общества, олимпиады, конкурсы, соревнования, поисковые и научные исследования, общественн</w:t>
      </w:r>
      <w:r>
        <w:rPr>
          <w:rFonts w:ascii="Times New Roman" w:hAnsi="Times New Roman" w:cs="Times New Roman"/>
          <w:sz w:val="24"/>
          <w:szCs w:val="24"/>
        </w:rPr>
        <w:t>о полезные практики, социальное</w:t>
      </w:r>
      <w:r w:rsidRPr="006C187E">
        <w:rPr>
          <w:rFonts w:ascii="Times New Roman" w:hAnsi="Times New Roman" w:cs="Times New Roman"/>
          <w:sz w:val="24"/>
          <w:szCs w:val="24"/>
        </w:rPr>
        <w:t xml:space="preserve">проектирование и т. д. </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В период каникул для продолжения внеурочной деятельности организуется работа оздоровительный площадки на базе школы. В течение учебного года для учащихся проводятся экскурсии в музеи областного центра, городов и станиц Ростовской области,в школьные музеи соседних образовательных организаций.Для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При организации внеурочной деятельности обучающихся используются возможности школы, ЦВР, ДК «Родина», СДЮШОР, Школы искусств, Районной детской библиотеки и других организаций.</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Внеурочные занятия в 1-4 классах проводятся в школе, после 45-минутной динамической паузы и обеда. Внеурочные занятия проводятся преимущественно с группой детей, сформированной на базе класса, с учётом выбора учеников и родителей, по отдельно составленному расписанию в расчёте 1 занятие с группой в день.</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Наполняемость групп при проведении внеурочных занятий составляет до 15 человек. Продолжительность занятия внеурочной деятельности  составляет 30 минут.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В течение всего дня с детьми находится классный руководитель (учитель начальных классов, педагог дополнительного образования), который регулирует посещение учащимися кружков и других мероприятий.</w:t>
      </w:r>
    </w:p>
    <w:p w:rsidR="006C187E" w:rsidRPr="006C187E" w:rsidRDefault="006C187E" w:rsidP="006C187E">
      <w:pPr>
        <w:pStyle w:val="a9"/>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sz w:val="24"/>
          <w:szCs w:val="24"/>
        </w:rPr>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6C187E" w:rsidRPr="006C187E" w:rsidRDefault="006C187E" w:rsidP="006C187E">
      <w:pPr>
        <w:pStyle w:val="a9"/>
        <w:autoSpaceDE w:val="0"/>
        <w:spacing w:after="0" w:line="240" w:lineRule="auto"/>
        <w:ind w:left="0" w:firstLine="709"/>
        <w:rPr>
          <w:rFonts w:ascii="Times New Roman" w:hAnsi="Times New Roman" w:cs="Times New Roman"/>
          <w:b/>
          <w:bCs/>
          <w:sz w:val="24"/>
          <w:szCs w:val="24"/>
        </w:rPr>
      </w:pPr>
    </w:p>
    <w:p w:rsidR="006C187E" w:rsidRPr="006C187E" w:rsidRDefault="006C187E" w:rsidP="006C187E">
      <w:pPr>
        <w:pStyle w:val="a9"/>
        <w:autoSpaceDE w:val="0"/>
        <w:spacing w:after="0" w:line="240" w:lineRule="auto"/>
        <w:ind w:left="0" w:firstLine="709"/>
        <w:rPr>
          <w:rFonts w:ascii="Times New Roman" w:hAnsi="Times New Roman" w:cs="Times New Roman"/>
          <w:b/>
          <w:bCs/>
          <w:sz w:val="24"/>
          <w:szCs w:val="24"/>
        </w:rPr>
      </w:pPr>
      <w:r w:rsidRPr="006C187E">
        <w:rPr>
          <w:rFonts w:ascii="Times New Roman" w:hAnsi="Times New Roman" w:cs="Times New Roman"/>
          <w:b/>
          <w:bCs/>
          <w:sz w:val="24"/>
          <w:szCs w:val="24"/>
        </w:rPr>
        <w:lastRenderedPageBreak/>
        <w:t>Годовая циклограмма общешкольных мероприятий</w:t>
      </w:r>
    </w:p>
    <w:p w:rsidR="006C187E" w:rsidRPr="006C187E" w:rsidRDefault="006C187E" w:rsidP="006C187E">
      <w:pPr>
        <w:pStyle w:val="a9"/>
        <w:autoSpaceDE w:val="0"/>
        <w:spacing w:after="0" w:line="240" w:lineRule="auto"/>
        <w:ind w:left="0" w:firstLine="709"/>
        <w:rPr>
          <w:rFonts w:ascii="Times New Roman" w:hAnsi="Times New Roman" w:cs="Times New Roman"/>
          <w:b/>
          <w:bCs/>
          <w:sz w:val="24"/>
          <w:szCs w:val="24"/>
        </w:rPr>
      </w:pPr>
    </w:p>
    <w:tbl>
      <w:tblPr>
        <w:tblW w:w="0" w:type="auto"/>
        <w:tblInd w:w="-30" w:type="dxa"/>
        <w:tblLayout w:type="fixed"/>
        <w:tblLook w:val="0000"/>
      </w:tblPr>
      <w:tblGrid>
        <w:gridCol w:w="2628"/>
        <w:gridCol w:w="7002"/>
      </w:tblGrid>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b/>
                <w:i/>
                <w:sz w:val="24"/>
                <w:szCs w:val="24"/>
              </w:rPr>
            </w:pPr>
            <w:r w:rsidRPr="006C187E">
              <w:rPr>
                <w:rFonts w:ascii="Times New Roman" w:hAnsi="Times New Roman" w:cs="Times New Roman"/>
                <w:b/>
                <w:i/>
                <w:sz w:val="24"/>
                <w:szCs w:val="24"/>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jc w:val="center"/>
              <w:rPr>
                <w:rFonts w:ascii="Times New Roman" w:hAnsi="Times New Roman" w:cs="Times New Roman"/>
                <w:sz w:val="24"/>
                <w:szCs w:val="24"/>
              </w:rPr>
            </w:pPr>
            <w:r w:rsidRPr="006C187E">
              <w:rPr>
                <w:rFonts w:ascii="Times New Roman" w:hAnsi="Times New Roman" w:cs="Times New Roman"/>
                <w:b/>
                <w:i/>
                <w:sz w:val="24"/>
                <w:szCs w:val="24"/>
              </w:rPr>
              <w:t>Название мероприятия</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Праздник «День знаний»</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День здоровья3.Посвещение первоклассников в пешеходы</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 xml:space="preserve">4. Осенний кросс </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Школьные конкурсы рисунков</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День пожилого человека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День учителя</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Выставка поделок из природного материала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Осенний праздник</w:t>
            </w:r>
          </w:p>
          <w:p w:rsidR="006C187E" w:rsidRPr="006C187E" w:rsidRDefault="006C187E" w:rsidP="006C187E">
            <w:pPr>
              <w:autoSpaceDE w:val="0"/>
              <w:spacing w:after="0" w:line="240" w:lineRule="auto"/>
              <w:ind w:firstLine="709"/>
              <w:rPr>
                <w:rFonts w:ascii="Times New Roman" w:hAnsi="Times New Roman" w:cs="Times New Roman"/>
                <w:sz w:val="24"/>
                <w:szCs w:val="24"/>
              </w:rPr>
            </w:pP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День народного единства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Конкурсы чтецов</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День Матери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Изучение Конституции Детства (Конвенции о правах ребёнка)</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Акция «Милосердие» ( ко Дню инвалида)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Мастерская Деда Мороза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День Героев Отечества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День Конституции РФ</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Новогодние праздники</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Рождество</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Школьная научно-практическая конференция</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Митинг, посвящённый освобождению ст Егорлыкской от немецко-фашистских захватчиков</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День Защитника Отечества.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День памяти воинов-интернационалистов</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Конкурс патриотической песни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Акция «Забота о ветеране»</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Экскурсии в школьный музей, в районный музей, в город воинской славы Ростов – на - Дону</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Международный женский день</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Масленица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Неделя детской книги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Прощание с Букварём</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Всемирный день здоровья</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Конкурс рисунков ко Дню космонавтики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Викторина и конкурс стенгазет ко Дню Земли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 Субботник по благоустройству территории</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1. Митинг, посвященный Дню Победы</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2. Встречи с ветеранами войны и труда, участниками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«горячих точек», воинами - интернационалистами, «Уроки мужества».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3. Смотр строя и песни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4.Международный День семьи</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5. Праздник Последнего Звонка</w:t>
            </w:r>
          </w:p>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6. Праздник «За честь школы»</w:t>
            </w:r>
          </w:p>
        </w:tc>
      </w:tr>
      <w:tr w:rsidR="006C187E" w:rsidRPr="006C187E" w:rsidTr="006C187E">
        <w:tc>
          <w:tcPr>
            <w:tcW w:w="2628" w:type="dxa"/>
            <w:tcBorders>
              <w:top w:val="single" w:sz="4" w:space="0" w:color="000000"/>
              <w:left w:val="single" w:sz="4" w:space="0" w:color="000000"/>
              <w:bottom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6C187E" w:rsidRPr="006C187E" w:rsidRDefault="006C187E" w:rsidP="006C187E">
            <w:pPr>
              <w:autoSpaceDE w:val="0"/>
              <w:spacing w:after="0" w:line="240" w:lineRule="auto"/>
              <w:ind w:firstLine="709"/>
              <w:rPr>
                <w:rFonts w:ascii="Times New Roman" w:hAnsi="Times New Roman" w:cs="Times New Roman"/>
                <w:sz w:val="24"/>
                <w:szCs w:val="24"/>
              </w:rPr>
            </w:pPr>
            <w:r w:rsidRPr="006C187E">
              <w:rPr>
                <w:rFonts w:ascii="Times New Roman" w:hAnsi="Times New Roman" w:cs="Times New Roman"/>
                <w:sz w:val="24"/>
                <w:szCs w:val="24"/>
              </w:rPr>
              <w:t>Работа школьной оздоровительной площадки</w:t>
            </w:r>
          </w:p>
        </w:tc>
      </w:tr>
    </w:tbl>
    <w:p w:rsidR="006C187E" w:rsidRPr="006C187E" w:rsidRDefault="006C187E" w:rsidP="006C187E">
      <w:pPr>
        <w:pStyle w:val="a9"/>
        <w:numPr>
          <w:ilvl w:val="0"/>
          <w:numId w:val="33"/>
        </w:numPr>
        <w:autoSpaceDE w:val="0"/>
        <w:spacing w:after="0" w:line="240" w:lineRule="auto"/>
        <w:ind w:left="0" w:firstLine="709"/>
        <w:jc w:val="center"/>
        <w:rPr>
          <w:rFonts w:ascii="Times New Roman" w:hAnsi="Times New Roman" w:cs="Times New Roman"/>
          <w:sz w:val="24"/>
          <w:szCs w:val="24"/>
        </w:rPr>
      </w:pPr>
    </w:p>
    <w:p w:rsidR="006C187E" w:rsidRPr="006C187E" w:rsidRDefault="006C187E" w:rsidP="006C187E">
      <w:pPr>
        <w:pStyle w:val="af"/>
        <w:spacing w:line="240" w:lineRule="auto"/>
        <w:ind w:firstLine="709"/>
        <w:rPr>
          <w:rFonts w:ascii="Times New Roman" w:hAnsi="Times New Roman"/>
          <w:sz w:val="24"/>
          <w:szCs w:val="24"/>
        </w:rPr>
      </w:pP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спортивно-оздоровительного направления:</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Организация походов выходного дня, экскурсий, Дней здоровья, подвижных игр, «Весёлых стартов», школьных спортивных соревнований.</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утренней зарядки, физкультминуток на уроках, организация активных оздоровительных перемен и прогулок на свежем воздухе,</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Соблюдение санитарно-гигиенических требований,</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Оформление уголков по технике безопасности и правилам дорожного движения,</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инструктажа с детьми,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Интерактивные игры, спортивные конкурсы в клас</w:t>
      </w:r>
      <w:r>
        <w:rPr>
          <w:rFonts w:ascii="Times New Roman" w:hAnsi="Times New Roman" w:cs="Times New Roman"/>
          <w:sz w:val="24"/>
          <w:szCs w:val="24"/>
        </w:rPr>
        <w:t>се, викторины, проекты</w:t>
      </w:r>
      <w:r w:rsidRPr="006C187E">
        <w:rPr>
          <w:rFonts w:ascii="Times New Roman" w:hAnsi="Times New Roman" w:cs="Times New Roman"/>
          <w:sz w:val="24"/>
          <w:szCs w:val="24"/>
        </w:rPr>
        <w:t>«Здоровье - плюс», пропаганда ЗОЖ.</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бесед по профилактике заболеваемости.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тематических бесед «Полезные привычки», «Разговор о правильном питании».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занятий по ПДД с привлечением членов школьный команды «ЮИД»</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Участие в общешкольных, зональных и районных спортивных соревнованиях.</w:t>
      </w:r>
    </w:p>
    <w:p w:rsidR="006C187E" w:rsidRPr="006C187E" w:rsidRDefault="006C187E" w:rsidP="006C187E">
      <w:pPr>
        <w:pStyle w:val="a9"/>
        <w:autoSpaceDE w:val="0"/>
        <w:spacing w:after="0" w:line="240" w:lineRule="auto"/>
        <w:ind w:left="0" w:firstLine="709"/>
        <w:jc w:val="both"/>
        <w:rPr>
          <w:rFonts w:ascii="Times New Roman" w:hAnsi="Times New Roman" w:cs="Times New Roman"/>
          <w:i/>
          <w:iCs/>
          <w:sz w:val="24"/>
          <w:szCs w:val="24"/>
          <w:highlight w:val="yellow"/>
        </w:rPr>
      </w:pP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общекультурного направления:</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Организация экскурсий, Дней театра и музея, выставок детских рисунков, поделок и творческих работ обучающихся.</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Участие в конкурсах, выставках детского творчества эстетического цикла на уровне школы, района, области.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Рукоделие и все виды творческой художественной деятельности детей.</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тематических классных часов, бесед по эстетике внешнего вида ученика, культуре поведения и речи.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Проведение классных и школьных праздников.</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Тематические праздники эстетической направленности.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Классные и школьные конкурсы чтецов.</w:t>
      </w:r>
    </w:p>
    <w:p w:rsidR="006C187E" w:rsidRPr="006C187E" w:rsidRDefault="006C187E" w:rsidP="006C187E">
      <w:pPr>
        <w:pStyle w:val="a9"/>
        <w:autoSpaceDE w:val="0"/>
        <w:spacing w:after="0" w:line="240" w:lineRule="auto"/>
        <w:ind w:left="0" w:firstLine="709"/>
        <w:jc w:val="both"/>
        <w:rPr>
          <w:rFonts w:ascii="Times New Roman" w:hAnsi="Times New Roman" w:cs="Times New Roman"/>
          <w:i/>
          <w:iCs/>
          <w:sz w:val="24"/>
          <w:szCs w:val="24"/>
        </w:rPr>
      </w:pPr>
      <w:r w:rsidRPr="006C187E">
        <w:rPr>
          <w:rFonts w:ascii="Times New Roman" w:hAnsi="Times New Roman" w:cs="Times New Roman"/>
          <w:sz w:val="24"/>
          <w:szCs w:val="24"/>
        </w:rPr>
        <w:t>• Праздничное оформление школы и классных комнат.</w:t>
      </w:r>
    </w:p>
    <w:p w:rsidR="006C187E" w:rsidRPr="006C187E" w:rsidRDefault="006C187E" w:rsidP="006C187E">
      <w:pPr>
        <w:pStyle w:val="a9"/>
        <w:autoSpaceDE w:val="0"/>
        <w:spacing w:after="0" w:line="240" w:lineRule="auto"/>
        <w:ind w:left="0" w:firstLine="709"/>
        <w:jc w:val="both"/>
        <w:rPr>
          <w:rFonts w:ascii="Times New Roman" w:hAnsi="Times New Roman" w:cs="Times New Roman"/>
          <w:i/>
          <w:iCs/>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общеинтеллектуального направления:</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Предметные недели;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Библиотечные уроки;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Конкурсы, экскурсии, олимпиады, конференции, деловые и ролевые игры.</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Выступления с сообщениями на классных часах.</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sz w:val="24"/>
          <w:szCs w:val="24"/>
        </w:rPr>
        <w:t>.</w:t>
      </w:r>
      <w:r w:rsidRPr="006C187E">
        <w:rPr>
          <w:rFonts w:ascii="Times New Roman" w:hAnsi="Times New Roman" w:cs="Times New Roman"/>
          <w:sz w:val="24"/>
          <w:szCs w:val="24"/>
        </w:rPr>
        <w:t xml:space="preserve">  Работа кружков «Шахматы», «Математическая шкатулка», «Занимательная грамматика»</w:t>
      </w:r>
    </w:p>
    <w:p w:rsidR="006C187E" w:rsidRPr="006C187E" w:rsidRDefault="006C187E" w:rsidP="006C187E">
      <w:pPr>
        <w:pStyle w:val="a9"/>
        <w:autoSpaceDE w:val="0"/>
        <w:spacing w:after="0" w:line="240" w:lineRule="auto"/>
        <w:ind w:left="0" w:firstLine="709"/>
        <w:jc w:val="both"/>
        <w:rPr>
          <w:rFonts w:ascii="Times New Roman" w:hAnsi="Times New Roman" w:cs="Times New Roman"/>
          <w:bCs/>
          <w:i/>
          <w:iCs/>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i/>
          <w:iCs/>
          <w:sz w:val="24"/>
          <w:szCs w:val="24"/>
        </w:rPr>
        <w:t xml:space="preserve">          Проектно-исследовательская направленность деятельности</w:t>
      </w:r>
      <w:r w:rsidRPr="006C187E">
        <w:rPr>
          <w:rFonts w:ascii="Times New Roman" w:hAnsi="Times New Roman" w:cs="Times New Roman"/>
          <w:b/>
          <w:bCs/>
          <w:sz w:val="24"/>
          <w:szCs w:val="24"/>
        </w:rPr>
        <w:t>:</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Участие в научно-исследовательских конференциях на уровне школы, района.</w:t>
      </w:r>
    </w:p>
    <w:p w:rsidR="006C187E" w:rsidRPr="006C187E" w:rsidRDefault="006C187E" w:rsidP="006C187E">
      <w:pPr>
        <w:pStyle w:val="a9"/>
        <w:autoSpaceDE w:val="0"/>
        <w:spacing w:after="0" w:line="240" w:lineRule="auto"/>
        <w:ind w:left="0" w:firstLine="709"/>
        <w:jc w:val="both"/>
        <w:rPr>
          <w:rFonts w:ascii="Times New Roman" w:hAnsi="Times New Roman" w:cs="Times New Roman"/>
          <w:i/>
          <w:iCs/>
          <w:sz w:val="24"/>
          <w:szCs w:val="24"/>
        </w:rPr>
      </w:pPr>
      <w:r w:rsidRPr="006C187E">
        <w:rPr>
          <w:rFonts w:ascii="Times New Roman" w:hAnsi="Times New Roman" w:cs="Times New Roman"/>
          <w:sz w:val="24"/>
          <w:szCs w:val="24"/>
        </w:rPr>
        <w:t>• Разработка проектов на конкурсы, к урокам.</w:t>
      </w:r>
    </w:p>
    <w:p w:rsidR="006C187E" w:rsidRPr="006C187E" w:rsidRDefault="006C187E" w:rsidP="006C187E">
      <w:pPr>
        <w:pStyle w:val="a9"/>
        <w:autoSpaceDE w:val="0"/>
        <w:spacing w:after="0" w:line="240" w:lineRule="auto"/>
        <w:ind w:left="0" w:firstLine="709"/>
        <w:jc w:val="both"/>
        <w:rPr>
          <w:rFonts w:ascii="Times New Roman" w:hAnsi="Times New Roman" w:cs="Times New Roman"/>
          <w:i/>
          <w:iCs/>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д</w:t>
      </w:r>
      <w:r w:rsidRPr="006C187E">
        <w:rPr>
          <w:rFonts w:ascii="Times New Roman" w:hAnsi="Times New Roman" w:cs="Times New Roman"/>
          <w:b/>
          <w:bCs/>
          <w:sz w:val="24"/>
          <w:szCs w:val="24"/>
        </w:rPr>
        <w:t>уховно-нравственного направления:</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Проведение тематических классных часов, бесед о духовности, культуре поведения и речи.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Курс «Доноведение»</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Участие в конкурсах, выставках детского творчества на уровне школы, района, области.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Проведение школьных праздников.</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Экскурсии.</w:t>
      </w:r>
    </w:p>
    <w:p w:rsidR="006C187E" w:rsidRPr="006C187E" w:rsidRDefault="006C187E" w:rsidP="006C187E">
      <w:pPr>
        <w:autoSpaceDE w:val="0"/>
        <w:spacing w:after="0" w:line="240" w:lineRule="auto"/>
        <w:ind w:firstLine="709"/>
        <w:jc w:val="both"/>
        <w:rPr>
          <w:rFonts w:ascii="Times New Roman" w:hAnsi="Times New Roman" w:cs="Times New Roman"/>
          <w:b/>
          <w:bCs/>
          <w:i/>
          <w:iCs/>
          <w:sz w:val="24"/>
          <w:szCs w:val="24"/>
        </w:rPr>
      </w:pPr>
      <w:r w:rsidRPr="006C187E">
        <w:rPr>
          <w:rFonts w:ascii="Times New Roman" w:hAnsi="Times New Roman" w:cs="Times New Roman"/>
          <w:sz w:val="24"/>
          <w:szCs w:val="24"/>
        </w:rPr>
        <w:t xml:space="preserve"> Тематические вечера эстетической направленности.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b/>
          <w:bCs/>
          <w:i/>
          <w:iCs/>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i/>
          <w:iCs/>
          <w:sz w:val="24"/>
          <w:szCs w:val="24"/>
        </w:rPr>
        <w:lastRenderedPageBreak/>
        <w:t xml:space="preserve"> Гражданско-патриотическая направленность деятельности: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Встречи с ветеранами войны и труда, участниками «горячих точек», воинами- интернационалистами, «Уроки мужества».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Экскурсии в музей школы.</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C187E">
        <w:rPr>
          <w:rFonts w:ascii="Times New Roman" w:hAnsi="Times New Roman" w:cs="Times New Roman"/>
          <w:sz w:val="24"/>
          <w:szCs w:val="24"/>
        </w:rPr>
        <w:t>Тематические выставки декоративно-прикладного искусства.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Оформление газет о боевой и трудовой славе россиян, о героях Отечества.</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Тематические классные часы.</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Оказание помощи ветеранам ВОВ и труда, акция «Ветеран».</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Конкурсы рисунков.</w:t>
      </w:r>
    </w:p>
    <w:p w:rsidR="006C187E" w:rsidRPr="006C187E" w:rsidRDefault="006C187E" w:rsidP="006C187E">
      <w:pPr>
        <w:autoSpaceDE w:val="0"/>
        <w:spacing w:after="0" w:line="240" w:lineRule="auto"/>
        <w:ind w:firstLine="709"/>
        <w:jc w:val="both"/>
        <w:rPr>
          <w:rFonts w:ascii="Times New Roman" w:hAnsi="Times New Roman" w:cs="Times New Roman"/>
          <w:i/>
          <w:iCs/>
          <w:sz w:val="24"/>
          <w:szCs w:val="24"/>
        </w:rPr>
      </w:pPr>
      <w:r w:rsidRPr="006C187E">
        <w:rPr>
          <w:rFonts w:ascii="Times New Roman" w:hAnsi="Times New Roman" w:cs="Times New Roman"/>
          <w:sz w:val="24"/>
          <w:szCs w:val="24"/>
        </w:rPr>
        <w:t xml:space="preserve"> Фестивали патриотической песни.</w:t>
      </w:r>
    </w:p>
    <w:p w:rsidR="006C187E" w:rsidRPr="006C187E" w:rsidRDefault="006C187E" w:rsidP="006C187E">
      <w:pPr>
        <w:autoSpaceDE w:val="0"/>
        <w:spacing w:after="0" w:line="240" w:lineRule="auto"/>
        <w:ind w:firstLine="709"/>
        <w:jc w:val="both"/>
        <w:rPr>
          <w:rFonts w:ascii="Times New Roman" w:hAnsi="Times New Roman" w:cs="Times New Roman"/>
          <w:i/>
          <w:iCs/>
          <w:sz w:val="24"/>
          <w:szCs w:val="24"/>
        </w:rPr>
      </w:pP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i/>
          <w:iCs/>
          <w:sz w:val="24"/>
          <w:szCs w:val="24"/>
        </w:rPr>
        <w:t xml:space="preserve">          Ведущие формы </w:t>
      </w:r>
      <w:r w:rsidRPr="006C187E">
        <w:rPr>
          <w:rFonts w:ascii="Times New Roman" w:hAnsi="Times New Roman" w:cs="Times New Roman"/>
          <w:b/>
          <w:bCs/>
          <w:sz w:val="24"/>
          <w:szCs w:val="24"/>
        </w:rPr>
        <w:t>социального направления:</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Тренинги,</w:t>
      </w:r>
    </w:p>
    <w:p w:rsidR="006C187E" w:rsidRPr="006C187E" w:rsidRDefault="006C187E" w:rsidP="006C187E">
      <w:pPr>
        <w:autoSpaceDE w:val="0"/>
        <w:spacing w:after="0" w:line="240" w:lineRule="auto"/>
        <w:ind w:firstLine="709"/>
        <w:jc w:val="both"/>
        <w:rPr>
          <w:rFonts w:ascii="Times New Roman" w:hAnsi="Times New Roman" w:cs="Times New Roman"/>
          <w:sz w:val="24"/>
          <w:szCs w:val="24"/>
        </w:rPr>
      </w:pPr>
      <w:r w:rsidRPr="006C187E">
        <w:rPr>
          <w:rFonts w:ascii="Times New Roman" w:hAnsi="Times New Roman" w:cs="Times New Roman"/>
          <w:sz w:val="24"/>
          <w:szCs w:val="24"/>
        </w:rPr>
        <w:t>Ролевые игры,Социальные проекты.</w:t>
      </w:r>
    </w:p>
    <w:p w:rsidR="006C187E" w:rsidRPr="006C187E" w:rsidRDefault="006C187E" w:rsidP="006C187E">
      <w:pPr>
        <w:autoSpaceDE w:val="0"/>
        <w:spacing w:after="0" w:line="240" w:lineRule="auto"/>
        <w:ind w:firstLine="709"/>
        <w:jc w:val="both"/>
        <w:rPr>
          <w:rFonts w:ascii="Times New Roman" w:hAnsi="Times New Roman" w:cs="Times New Roman"/>
          <w:b/>
          <w:bCs/>
          <w:i/>
          <w:iCs/>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b/>
          <w:bCs/>
          <w:i/>
          <w:iCs/>
          <w:sz w:val="24"/>
          <w:szCs w:val="24"/>
        </w:rPr>
        <w:t xml:space="preserve">         Общественно-полезная направленность деятельности:</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Разведение комнатных цветов.</w:t>
      </w:r>
    </w:p>
    <w:p w:rsidR="006C187E" w:rsidRPr="006C187E" w:rsidRDefault="006C187E" w:rsidP="006C187E">
      <w:pPr>
        <w:pStyle w:val="a9"/>
        <w:numPr>
          <w:ilvl w:val="0"/>
          <w:numId w:val="33"/>
        </w:numPr>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Акция «Помоги птицам».</w:t>
      </w:r>
    </w:p>
    <w:p w:rsidR="006C187E" w:rsidRPr="006C187E" w:rsidRDefault="006C187E" w:rsidP="006C187E">
      <w:pPr>
        <w:pStyle w:val="a9"/>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Акция «Милосердие»</w:t>
      </w:r>
    </w:p>
    <w:p w:rsidR="006C187E" w:rsidRPr="006C187E" w:rsidRDefault="006C187E" w:rsidP="006C187E">
      <w:pPr>
        <w:pStyle w:val="a9"/>
        <w:numPr>
          <w:ilvl w:val="0"/>
          <w:numId w:val="33"/>
        </w:numPr>
        <w:autoSpaceDE w:val="0"/>
        <w:spacing w:after="0" w:line="240" w:lineRule="auto"/>
        <w:ind w:left="0" w:firstLine="709"/>
        <w:jc w:val="both"/>
        <w:rPr>
          <w:rFonts w:ascii="Times New Roman" w:hAnsi="Times New Roman" w:cs="Times New Roman"/>
          <w:sz w:val="24"/>
          <w:szCs w:val="24"/>
        </w:rPr>
      </w:pPr>
      <w:r w:rsidRPr="006C187E">
        <w:rPr>
          <w:rFonts w:ascii="Times New Roman" w:hAnsi="Times New Roman" w:cs="Times New Roman"/>
          <w:sz w:val="24"/>
          <w:szCs w:val="24"/>
        </w:rPr>
        <w:t xml:space="preserve"> Навыки самообслуживания.</w:t>
      </w:r>
    </w:p>
    <w:p w:rsidR="006C187E" w:rsidRPr="006C187E" w:rsidRDefault="006C187E" w:rsidP="006C187E">
      <w:pPr>
        <w:pStyle w:val="a9"/>
        <w:numPr>
          <w:ilvl w:val="0"/>
          <w:numId w:val="33"/>
        </w:numPr>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sz w:val="24"/>
          <w:szCs w:val="24"/>
        </w:rPr>
        <w:t>Акция «Чистота вокруг нас».</w:t>
      </w:r>
    </w:p>
    <w:p w:rsidR="006C187E" w:rsidRPr="006C187E" w:rsidRDefault="006C187E" w:rsidP="006C187E">
      <w:pPr>
        <w:pStyle w:val="a9"/>
        <w:autoSpaceDE w:val="0"/>
        <w:spacing w:after="0" w:line="240" w:lineRule="auto"/>
        <w:ind w:left="0" w:firstLine="709"/>
        <w:rPr>
          <w:rFonts w:ascii="Times New Roman" w:hAnsi="Times New Roman" w:cs="Times New Roman"/>
          <w:b/>
          <w:bCs/>
          <w:sz w:val="24"/>
          <w:szCs w:val="24"/>
        </w:rPr>
      </w:pPr>
    </w:p>
    <w:p w:rsidR="006C187E" w:rsidRPr="006C187E" w:rsidRDefault="006C187E" w:rsidP="006C187E">
      <w:pPr>
        <w:pStyle w:val="a9"/>
        <w:autoSpaceDE w:val="0"/>
        <w:spacing w:after="0" w:line="240" w:lineRule="auto"/>
        <w:ind w:left="0" w:firstLine="709"/>
        <w:jc w:val="center"/>
        <w:rPr>
          <w:rFonts w:ascii="Times New Roman" w:hAnsi="Times New Roman" w:cs="Times New Roman"/>
          <w:b/>
          <w:bCs/>
          <w:sz w:val="24"/>
          <w:szCs w:val="24"/>
        </w:rPr>
      </w:pPr>
      <w:r w:rsidRPr="006C187E">
        <w:rPr>
          <w:rFonts w:ascii="Times New Roman" w:hAnsi="Times New Roman" w:cs="Times New Roman"/>
          <w:b/>
          <w:bCs/>
          <w:sz w:val="24"/>
          <w:szCs w:val="24"/>
        </w:rPr>
        <w:t>Предполагаемые результаты</w:t>
      </w:r>
    </w:p>
    <w:p w:rsidR="006C187E" w:rsidRPr="006C187E" w:rsidRDefault="006C187E" w:rsidP="006C187E">
      <w:pPr>
        <w:autoSpaceDE w:val="0"/>
        <w:spacing w:after="0" w:line="240" w:lineRule="auto"/>
        <w:ind w:firstLine="709"/>
        <w:jc w:val="center"/>
        <w:rPr>
          <w:rFonts w:ascii="Times New Roman" w:hAnsi="Times New Roman" w:cs="Times New Roman"/>
          <w:b/>
          <w:bCs/>
          <w:sz w:val="24"/>
          <w:szCs w:val="24"/>
        </w:rPr>
      </w:pPr>
      <w:r w:rsidRPr="006C187E">
        <w:rPr>
          <w:rFonts w:ascii="Times New Roman" w:hAnsi="Times New Roman" w:cs="Times New Roman"/>
          <w:b/>
          <w:bCs/>
          <w:sz w:val="24"/>
          <w:szCs w:val="24"/>
        </w:rPr>
        <w:t>реализации программы внеурочной деятельности:</w:t>
      </w:r>
    </w:p>
    <w:p w:rsidR="006C187E" w:rsidRPr="006C187E" w:rsidRDefault="006C187E" w:rsidP="006C187E">
      <w:pPr>
        <w:pStyle w:val="a9"/>
        <w:autoSpaceDE w:val="0"/>
        <w:spacing w:after="0" w:line="240" w:lineRule="auto"/>
        <w:ind w:left="0" w:firstLine="709"/>
        <w:rPr>
          <w:rFonts w:ascii="Times New Roman" w:hAnsi="Times New Roman" w:cs="Times New Roman"/>
          <w:b/>
          <w:bCs/>
          <w:sz w:val="24"/>
          <w:szCs w:val="24"/>
        </w:rPr>
      </w:pPr>
    </w:p>
    <w:p w:rsidR="006C187E" w:rsidRPr="006C187E" w:rsidRDefault="006C187E" w:rsidP="006C187E">
      <w:pPr>
        <w:pStyle w:val="a9"/>
        <w:autoSpaceDE w:val="0"/>
        <w:spacing w:after="0" w:line="240" w:lineRule="auto"/>
        <w:ind w:left="0" w:firstLine="709"/>
        <w:jc w:val="both"/>
        <w:rPr>
          <w:rFonts w:ascii="Times New Roman" w:hAnsi="Times New Roman" w:cs="Times New Roman"/>
          <w:b/>
          <w:bCs/>
          <w:sz w:val="24"/>
          <w:szCs w:val="24"/>
        </w:rPr>
      </w:pPr>
      <w:r w:rsidRPr="006C187E">
        <w:rPr>
          <w:rFonts w:ascii="Times New Roman" w:hAnsi="Times New Roman" w:cs="Times New Roman"/>
          <w:b/>
          <w:bCs/>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6C187E">
        <w:rPr>
          <w:rFonts w:ascii="Times New Roman" w:hAnsi="Times New Roman" w:cs="Times New Roman"/>
          <w:sz w:val="24"/>
          <w:szCs w:val="24"/>
        </w:rPr>
        <w:t>приобретение школьниками знаний об этике и эстетике повседневной жизничеловека; о принятых в обществе нормах поведения и общения; об основахздорового образа жизни; об истории своей семьи и Отечества; о русскихнародных играх; о правилах конструктивной групповой работы: об основахразработки социальных проектов и организации коллективной творческойдеятельности; о способах самостоятельного поиска, нахождения и обработкиинформации; о правилах проведения исследования.</w:t>
      </w:r>
    </w:p>
    <w:p w:rsidR="006C187E" w:rsidRPr="006C187E" w:rsidRDefault="006C187E" w:rsidP="006C187E">
      <w:pPr>
        <w:pStyle w:val="a9"/>
        <w:numPr>
          <w:ilvl w:val="0"/>
          <w:numId w:val="33"/>
        </w:numPr>
        <w:autoSpaceDE w:val="0"/>
        <w:jc w:val="both"/>
        <w:rPr>
          <w:rFonts w:ascii="Times New Roman" w:hAnsi="Times New Roman" w:cs="Times New Roman"/>
          <w:b/>
          <w:bCs/>
          <w:sz w:val="24"/>
          <w:szCs w:val="24"/>
        </w:rPr>
      </w:pPr>
      <w:r w:rsidRPr="006C187E">
        <w:rPr>
          <w:rFonts w:ascii="Times New Roman" w:hAnsi="Times New Roman" w:cs="Times New Roman"/>
          <w:b/>
          <w:bCs/>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6C187E">
        <w:rPr>
          <w:rFonts w:ascii="Times New Roman" w:hAnsi="Times New Roman" w:cs="Times New Roman"/>
          <w:sz w:val="24"/>
          <w:szCs w:val="24"/>
        </w:rPr>
        <w:t>развитие ценностных отношений школьника к родномуОтечеству, родной природе и культуре, труду, знаниям, своему собственномуздоровью и внутреннему миру.</w:t>
      </w:r>
    </w:p>
    <w:p w:rsidR="006C187E" w:rsidRPr="006C187E" w:rsidRDefault="006C187E" w:rsidP="006C187E">
      <w:pPr>
        <w:pStyle w:val="a9"/>
        <w:numPr>
          <w:ilvl w:val="0"/>
          <w:numId w:val="33"/>
        </w:numPr>
        <w:autoSpaceDE w:val="0"/>
        <w:jc w:val="both"/>
        <w:rPr>
          <w:rFonts w:ascii="Times New Roman" w:hAnsi="Times New Roman" w:cs="Times New Roman"/>
          <w:b/>
          <w:bCs/>
          <w:sz w:val="24"/>
          <w:szCs w:val="24"/>
        </w:rPr>
      </w:pPr>
      <w:r w:rsidRPr="006C187E">
        <w:rPr>
          <w:rFonts w:ascii="Times New Roman" w:hAnsi="Times New Roman" w:cs="Times New Roman"/>
          <w:b/>
          <w:bCs/>
          <w:sz w:val="24"/>
          <w:szCs w:val="24"/>
        </w:rPr>
        <w:t xml:space="preserve">Результаты третьего уровня (приобретение школьником опыта самостоятельного социального действия): </w:t>
      </w:r>
      <w:r w:rsidRPr="006C187E">
        <w:rPr>
          <w:rFonts w:ascii="Times New Roman" w:hAnsi="Times New Roman" w:cs="Times New Roman"/>
          <w:sz w:val="24"/>
          <w:szCs w:val="24"/>
        </w:rPr>
        <w:t>школьник может приобрести опытисследовательской деятельности; опыт публичного выступления; опытсамообслуживания, самоорганизации и организации совместной деятельности сдругими детьми.</w:t>
      </w:r>
    </w:p>
    <w:p w:rsidR="006C187E" w:rsidRPr="006C187E" w:rsidRDefault="006C187E" w:rsidP="006C187E">
      <w:pPr>
        <w:pStyle w:val="a9"/>
        <w:numPr>
          <w:ilvl w:val="0"/>
          <w:numId w:val="33"/>
        </w:numPr>
        <w:autoSpaceDE w:val="0"/>
        <w:jc w:val="both"/>
        <w:rPr>
          <w:rFonts w:ascii="Times New Roman" w:hAnsi="Times New Roman" w:cs="Times New Roman"/>
          <w:sz w:val="24"/>
          <w:szCs w:val="24"/>
        </w:rPr>
      </w:pPr>
      <w:r w:rsidRPr="006C187E">
        <w:rPr>
          <w:rFonts w:ascii="Times New Roman" w:hAnsi="Times New Roman" w:cs="Times New Roman"/>
          <w:b/>
          <w:bCs/>
          <w:sz w:val="24"/>
          <w:szCs w:val="24"/>
        </w:rPr>
        <w:t>В процессе реализации Программы произойдет:</w:t>
      </w:r>
    </w:p>
    <w:p w:rsidR="006C187E" w:rsidRPr="006C187E" w:rsidRDefault="006C187E" w:rsidP="006C187E">
      <w:pPr>
        <w:pStyle w:val="a9"/>
        <w:numPr>
          <w:ilvl w:val="0"/>
          <w:numId w:val="33"/>
        </w:numPr>
        <w:autoSpaceDE w:val="0"/>
        <w:jc w:val="both"/>
        <w:rPr>
          <w:rFonts w:ascii="Times New Roman" w:hAnsi="Times New Roman" w:cs="Times New Roman"/>
          <w:sz w:val="24"/>
          <w:szCs w:val="24"/>
        </w:rPr>
      </w:pPr>
      <w:r w:rsidRPr="006C187E">
        <w:rPr>
          <w:rFonts w:ascii="Times New Roman" w:hAnsi="Times New Roman" w:cs="Times New Roman"/>
          <w:sz w:val="24"/>
          <w:szCs w:val="24"/>
        </w:rPr>
        <w:t>внедрение эффективных форм организации отдыха, оздоровления и занятости детей;</w:t>
      </w:r>
    </w:p>
    <w:p w:rsidR="006C187E" w:rsidRPr="006C187E" w:rsidRDefault="006C187E" w:rsidP="006C187E">
      <w:pPr>
        <w:pStyle w:val="a9"/>
        <w:numPr>
          <w:ilvl w:val="0"/>
          <w:numId w:val="33"/>
        </w:numPr>
        <w:autoSpaceDE w:val="0"/>
        <w:jc w:val="both"/>
        <w:rPr>
          <w:rFonts w:ascii="Times New Roman" w:hAnsi="Times New Roman" w:cs="Times New Roman"/>
          <w:sz w:val="24"/>
          <w:szCs w:val="24"/>
        </w:rPr>
      </w:pPr>
      <w:r w:rsidRPr="006C187E">
        <w:rPr>
          <w:rFonts w:ascii="Times New Roman" w:hAnsi="Times New Roman" w:cs="Times New Roman"/>
          <w:sz w:val="24"/>
          <w:szCs w:val="24"/>
        </w:rPr>
        <w:t xml:space="preserve"> улучшение психологической и социальной комфортности в едином воспитательном пространстве;</w:t>
      </w:r>
    </w:p>
    <w:p w:rsidR="006C187E" w:rsidRPr="006C187E" w:rsidRDefault="006C187E" w:rsidP="006C187E">
      <w:pPr>
        <w:pStyle w:val="a9"/>
        <w:numPr>
          <w:ilvl w:val="0"/>
          <w:numId w:val="33"/>
        </w:numPr>
        <w:autoSpaceDE w:val="0"/>
        <w:jc w:val="both"/>
        <w:rPr>
          <w:rFonts w:ascii="Times New Roman" w:hAnsi="Times New Roman" w:cs="Times New Roman"/>
          <w:sz w:val="24"/>
          <w:szCs w:val="24"/>
        </w:rPr>
      </w:pPr>
      <w:r w:rsidRPr="006C187E">
        <w:rPr>
          <w:rFonts w:ascii="Times New Roman" w:hAnsi="Times New Roman" w:cs="Times New Roman"/>
          <w:sz w:val="24"/>
          <w:szCs w:val="24"/>
        </w:rPr>
        <w:t xml:space="preserve"> укрепление здоровья воспитанников;</w:t>
      </w:r>
    </w:p>
    <w:p w:rsidR="006C187E" w:rsidRPr="006C187E" w:rsidRDefault="006C187E" w:rsidP="006C187E">
      <w:pPr>
        <w:pStyle w:val="a9"/>
        <w:numPr>
          <w:ilvl w:val="0"/>
          <w:numId w:val="33"/>
        </w:numPr>
        <w:autoSpaceDE w:val="0"/>
        <w:jc w:val="both"/>
        <w:rPr>
          <w:rFonts w:ascii="Times New Roman" w:hAnsi="Times New Roman" w:cs="Times New Roman"/>
          <w:sz w:val="24"/>
          <w:szCs w:val="24"/>
        </w:rPr>
      </w:pPr>
      <w:r w:rsidRPr="006C187E">
        <w:rPr>
          <w:rFonts w:ascii="Times New Roman" w:hAnsi="Times New Roman" w:cs="Times New Roman"/>
          <w:sz w:val="24"/>
          <w:szCs w:val="24"/>
        </w:rPr>
        <w:t xml:space="preserve"> развитие творческой активности каждого ребёнка;</w:t>
      </w:r>
    </w:p>
    <w:p w:rsidR="006C187E" w:rsidRPr="006C187E" w:rsidRDefault="006C187E" w:rsidP="006C187E">
      <w:pPr>
        <w:pStyle w:val="af"/>
        <w:numPr>
          <w:ilvl w:val="0"/>
          <w:numId w:val="33"/>
        </w:numPr>
        <w:spacing w:line="100" w:lineRule="atLeast"/>
        <w:rPr>
          <w:rFonts w:ascii="Times New Roman" w:hAnsi="Times New Roman"/>
          <w:b/>
          <w:bCs/>
          <w:sz w:val="24"/>
          <w:szCs w:val="24"/>
        </w:rPr>
      </w:pPr>
      <w:r w:rsidRPr="006C187E">
        <w:rPr>
          <w:rFonts w:ascii="Times New Roman" w:hAnsi="Times New Roman"/>
          <w:sz w:val="24"/>
          <w:szCs w:val="24"/>
        </w:rPr>
        <w:lastRenderedPageBreak/>
        <w:t xml:space="preserve"> укрепление связи между семьёй и школой.</w:t>
      </w:r>
    </w:p>
    <w:p w:rsidR="005B6170" w:rsidRPr="005B6170" w:rsidRDefault="008608C9" w:rsidP="00F30349">
      <w:pPr>
        <w:pStyle w:val="Default"/>
        <w:ind w:firstLine="709"/>
        <w:jc w:val="both"/>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rsidR="005B6170" w:rsidRPr="005B6170" w:rsidRDefault="005B6170" w:rsidP="00F30349">
      <w:pPr>
        <w:pStyle w:val="Default"/>
        <w:ind w:firstLine="709"/>
        <w:jc w:val="both"/>
      </w:pPr>
      <w:r w:rsidRPr="005B6170">
        <w:t xml:space="preserve">Запись обучающихся по выбору занятий осуществляется с </w:t>
      </w:r>
      <w:r w:rsidRPr="001D077D">
        <w:rPr>
          <w:u w:val="single"/>
        </w:rPr>
        <w:t>учетом запросов родителей (законных представителей) и детей</w:t>
      </w:r>
      <w:r w:rsidRPr="005B6170">
        <w:t>.</w:t>
      </w:r>
    </w:p>
    <w:p w:rsidR="008608C9" w:rsidRPr="00E3655B" w:rsidRDefault="005B6170" w:rsidP="00F30349">
      <w:pPr>
        <w:pStyle w:val="Default"/>
        <w:ind w:firstLine="709"/>
        <w:jc w:val="both"/>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CA7EF9" w:rsidRDefault="00E3655B" w:rsidP="00AA4DF1">
      <w:pPr>
        <w:pStyle w:val="Default"/>
        <w:ind w:firstLine="709"/>
        <w:jc w:val="both"/>
      </w:pPr>
      <w:r>
        <w:rPr>
          <w:u w:val="single"/>
        </w:rPr>
        <w:t>Родители (законные представители</w:t>
      </w:r>
      <w:r w:rsidRPr="001D077D">
        <w:rPr>
          <w:u w:val="single"/>
        </w:rPr>
        <w:t>)</w:t>
      </w:r>
      <w:r w:rsidR="00CA7EF9" w:rsidRPr="00CA7EF9">
        <w:rPr>
          <w:u w:val="single"/>
        </w:rPr>
        <w:t xml:space="preserve"> </w:t>
      </w:r>
      <w:r w:rsidRPr="00E3655B">
        <w:t xml:space="preserve">могут </w:t>
      </w:r>
      <w:r>
        <w:t>письменно отказа</w:t>
      </w:r>
      <w:r w:rsidR="00AA4DF1">
        <w:t>ться от внеурочной деятельности</w:t>
      </w:r>
    </w:p>
    <w:p w:rsidR="006C187E" w:rsidRDefault="006C187E" w:rsidP="00AA4DF1">
      <w:pPr>
        <w:pStyle w:val="Default"/>
        <w:ind w:firstLine="709"/>
        <w:jc w:val="both"/>
      </w:pPr>
    </w:p>
    <w:p w:rsidR="00AA4DF1" w:rsidRPr="00CA7EF9" w:rsidRDefault="00AA4DF1" w:rsidP="00AA4DF1">
      <w:pPr>
        <w:pStyle w:val="Default"/>
        <w:ind w:firstLine="709"/>
        <w:jc w:val="both"/>
        <w:rPr>
          <w:b/>
          <w:bCs/>
        </w:rPr>
      </w:pPr>
    </w:p>
    <w:p w:rsidR="00CA7EF9" w:rsidRPr="00CA7EF9" w:rsidRDefault="00CA7EF9" w:rsidP="00F30349">
      <w:pPr>
        <w:pStyle w:val="Default"/>
        <w:ind w:firstLine="709"/>
        <w:jc w:val="both"/>
        <w:rPr>
          <w:b/>
          <w:bCs/>
        </w:rPr>
      </w:pPr>
    </w:p>
    <w:p w:rsidR="005B6170" w:rsidRPr="005B6170" w:rsidRDefault="005B6170" w:rsidP="00AA4DF1">
      <w:pPr>
        <w:pStyle w:val="Default"/>
        <w:ind w:firstLine="709"/>
        <w:jc w:val="center"/>
      </w:pPr>
      <w:r w:rsidRPr="005B6170">
        <w:rPr>
          <w:b/>
          <w:bCs/>
        </w:rPr>
        <w:t>3.ОРГАНИЗАЦИОННЫЙ РАЗДЕЛ</w:t>
      </w:r>
    </w:p>
    <w:p w:rsidR="005B6170" w:rsidRPr="005B6170" w:rsidRDefault="005B6170" w:rsidP="00AA4DF1">
      <w:pPr>
        <w:pStyle w:val="Default"/>
        <w:ind w:firstLine="709"/>
        <w:jc w:val="center"/>
      </w:pPr>
      <w:r w:rsidRPr="005B6170">
        <w:rPr>
          <w:b/>
          <w:bCs/>
        </w:rPr>
        <w:t>3.1.Учебный план начального общего образования обучающихся</w:t>
      </w:r>
    </w:p>
    <w:p w:rsidR="00227960" w:rsidRDefault="005B6170" w:rsidP="00AA4DF1">
      <w:pPr>
        <w:autoSpaceDE w:val="0"/>
        <w:autoSpaceDN w:val="0"/>
        <w:adjustRightInd w:val="0"/>
        <w:spacing w:after="0" w:line="240" w:lineRule="auto"/>
        <w:ind w:firstLine="709"/>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3A1163" w:rsidRPr="00051685" w:rsidRDefault="003A1163" w:rsidP="00F30349">
      <w:pPr>
        <w:pStyle w:val="Default"/>
        <w:ind w:firstLine="709"/>
        <w:jc w:val="both"/>
      </w:pPr>
      <w:r w:rsidRPr="00051685">
        <w:t xml:space="preserve">Учебный план МБОУ </w:t>
      </w:r>
      <w:r w:rsidR="001D077D">
        <w:t>ЕСОШ №1</w:t>
      </w:r>
      <w:r w:rsidRPr="00051685">
        <w:t>,  реализующий  адаптированные образовательные программы для детей с ограниченными возможностями здоровья (для учащихся с задержкой пс</w:t>
      </w:r>
      <w:r>
        <w:t>ихического развития</w:t>
      </w:r>
      <w:r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051685" w:rsidRDefault="003A1163" w:rsidP="00F30349">
      <w:pPr>
        <w:pStyle w:val="Default"/>
        <w:ind w:firstLine="709"/>
        <w:jc w:val="both"/>
      </w:pPr>
      <w:r>
        <w:t>Учебный план формируе</w:t>
      </w:r>
      <w:r w:rsidRPr="00051685">
        <w:t xml:space="preserve">тся в соответствии с: </w:t>
      </w:r>
    </w:p>
    <w:p w:rsidR="003A1163" w:rsidRPr="00051685" w:rsidRDefault="003A1163" w:rsidP="00F30349">
      <w:pPr>
        <w:pStyle w:val="Default"/>
        <w:ind w:firstLine="709"/>
        <w:jc w:val="both"/>
      </w:pPr>
      <w:r w:rsidRPr="00051685">
        <w:t xml:space="preserve">- Федеральным законом от 29.12.2012 № 273-ФЗ «Об образовании в Российской Федерации»; </w:t>
      </w:r>
    </w:p>
    <w:p w:rsidR="003A1163" w:rsidRPr="00051685" w:rsidRDefault="003A1163" w:rsidP="00F30349">
      <w:pPr>
        <w:pStyle w:val="Default"/>
        <w:ind w:firstLine="709"/>
        <w:jc w:val="both"/>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051685" w:rsidRDefault="003A1163" w:rsidP="00F30349">
      <w:pPr>
        <w:pStyle w:val="Default"/>
        <w:ind w:firstLine="709"/>
        <w:jc w:val="both"/>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051685" w:rsidRDefault="003A1163" w:rsidP="00F30349">
      <w:pPr>
        <w:pStyle w:val="Default"/>
        <w:ind w:firstLine="709"/>
        <w:jc w:val="both"/>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051685" w:rsidRDefault="003A1163" w:rsidP="00F30349">
      <w:pPr>
        <w:pStyle w:val="Default"/>
        <w:ind w:firstLine="709"/>
        <w:jc w:val="both"/>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w:t>
      </w:r>
      <w:r w:rsidRPr="00051685">
        <w:lastRenderedPageBreak/>
        <w:t xml:space="preserve">государственного санитарного врача Российской Федерации от 29.12.2010 № 189 «Об утверждении СанПиН 2.4.2.2821-10»; </w:t>
      </w:r>
    </w:p>
    <w:p w:rsidR="00651106" w:rsidRPr="008C2D1E" w:rsidRDefault="00651106" w:rsidP="00F30349">
      <w:pPr>
        <w:pStyle w:val="a4"/>
        <w:ind w:firstLine="709"/>
        <w:jc w:val="both"/>
        <w:rPr>
          <w:rFonts w:ascii="Times New Roman" w:hAnsi="Times New Roman" w:cs="Times New Roman"/>
          <w:color w:val="000000"/>
          <w:sz w:val="24"/>
          <w:szCs w:val="24"/>
        </w:rPr>
      </w:pPr>
      <w:r w:rsidRPr="008C2D1E">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«Иностранный язык» начинается со 2-го класса. На его изучение отводится 2 часа в неделю. </w:t>
      </w:r>
    </w:p>
    <w:p w:rsidR="00651106" w:rsidRPr="008C2D1E" w:rsidRDefault="00651106" w:rsidP="00F30349">
      <w:pPr>
        <w:pStyle w:val="a4"/>
        <w:ind w:firstLine="709"/>
        <w:jc w:val="both"/>
        <w:rPr>
          <w:rFonts w:ascii="Times New Roman" w:hAnsi="Times New Roman" w:cs="Times New Roman"/>
          <w:sz w:val="24"/>
          <w:szCs w:val="24"/>
          <w:lang w:eastAsia="ru-RU"/>
        </w:rPr>
      </w:pPr>
      <w:r w:rsidRPr="008C2D1E">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51106" w:rsidRPr="008C2D1E" w:rsidRDefault="00651106" w:rsidP="00F30349">
      <w:pPr>
        <w:pStyle w:val="a4"/>
        <w:ind w:firstLine="709"/>
        <w:jc w:val="both"/>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rsidR="00651106" w:rsidRPr="008F7A0C" w:rsidRDefault="00651106" w:rsidP="00651106">
      <w:pPr>
        <w:pStyle w:val="Default"/>
        <w:spacing w:line="360" w:lineRule="auto"/>
        <w:jc w:val="both"/>
      </w:pPr>
    </w:p>
    <w:p w:rsidR="00651106" w:rsidRPr="00651106" w:rsidRDefault="00651106" w:rsidP="00F800B2">
      <w:pPr>
        <w:autoSpaceDE w:val="0"/>
        <w:autoSpaceDN w:val="0"/>
        <w:spacing w:after="0" w:line="240" w:lineRule="auto"/>
        <w:ind w:firstLine="709"/>
        <w:jc w:val="center"/>
        <w:rPr>
          <w:rFonts w:ascii="Times New Roman" w:hAnsi="Times New Roman" w:cs="Times New Roman"/>
          <w:b/>
          <w:sz w:val="24"/>
          <w:szCs w:val="24"/>
        </w:rPr>
      </w:pPr>
      <w:r w:rsidRPr="00651106">
        <w:rPr>
          <w:rFonts w:ascii="Times New Roman" w:hAnsi="Times New Roman" w:cs="Times New Roman"/>
          <w:b/>
          <w:sz w:val="24"/>
          <w:szCs w:val="24"/>
        </w:rPr>
        <w:t>Календарный учебный график МБОУ Егорлыкской СОШ №1</w:t>
      </w:r>
    </w:p>
    <w:p w:rsidR="00651106" w:rsidRPr="00651106" w:rsidRDefault="00651106" w:rsidP="00F800B2">
      <w:pPr>
        <w:autoSpaceDE w:val="0"/>
        <w:autoSpaceDN w:val="0"/>
        <w:spacing w:after="0" w:line="240" w:lineRule="auto"/>
        <w:ind w:firstLine="709"/>
        <w:jc w:val="center"/>
        <w:rPr>
          <w:rFonts w:ascii="Times New Roman" w:hAnsi="Times New Roman" w:cs="Times New Roman"/>
          <w:b/>
          <w:sz w:val="24"/>
          <w:szCs w:val="24"/>
        </w:rPr>
      </w:pPr>
      <w:r w:rsidRPr="00651106">
        <w:rPr>
          <w:rFonts w:ascii="Times New Roman" w:hAnsi="Times New Roman" w:cs="Times New Roman"/>
          <w:b/>
          <w:sz w:val="24"/>
          <w:szCs w:val="24"/>
        </w:rPr>
        <w:t>на 2017-2018 учебный год</w:t>
      </w:r>
    </w:p>
    <w:p w:rsidR="00651106" w:rsidRPr="00651106" w:rsidRDefault="00651106" w:rsidP="00F800B2">
      <w:pPr>
        <w:spacing w:after="0" w:line="240" w:lineRule="auto"/>
        <w:jc w:val="both"/>
        <w:rPr>
          <w:rFonts w:ascii="Times New Roman" w:hAnsi="Times New Roman" w:cs="Times New Roman"/>
          <w:b/>
          <w:sz w:val="24"/>
          <w:szCs w:val="24"/>
        </w:rPr>
      </w:pPr>
      <w:r w:rsidRPr="00651106">
        <w:rPr>
          <w:rFonts w:ascii="Times New Roman" w:hAnsi="Times New Roman" w:cs="Times New Roman"/>
          <w:b/>
          <w:sz w:val="24"/>
          <w:szCs w:val="24"/>
        </w:rPr>
        <w:t>Регламентирование образовательного процесса</w:t>
      </w:r>
      <w:r>
        <w:rPr>
          <w:rFonts w:ascii="Times New Roman" w:hAnsi="Times New Roman" w:cs="Times New Roman"/>
          <w:b/>
          <w:sz w:val="24"/>
          <w:szCs w:val="24"/>
        </w:rPr>
        <w:t xml:space="preserve"> </w:t>
      </w:r>
      <w:r w:rsidRPr="00651106">
        <w:rPr>
          <w:rFonts w:ascii="Times New Roman" w:hAnsi="Times New Roman" w:cs="Times New Roman"/>
          <w:b/>
          <w:sz w:val="24"/>
          <w:szCs w:val="24"/>
        </w:rPr>
        <w:t>на 2017-2018 учебный год</w:t>
      </w:r>
    </w:p>
    <w:p w:rsidR="00651106" w:rsidRPr="00651106" w:rsidRDefault="00651106" w:rsidP="00F800B2">
      <w:pPr>
        <w:spacing w:after="0" w:line="240" w:lineRule="auto"/>
        <w:ind w:firstLine="709"/>
        <w:jc w:val="both"/>
        <w:rPr>
          <w:rFonts w:ascii="Times New Roman" w:hAnsi="Times New Roman" w:cs="Times New Roman"/>
          <w:b/>
          <w:sz w:val="24"/>
          <w:szCs w:val="24"/>
        </w:rPr>
      </w:pPr>
    </w:p>
    <w:p w:rsidR="00651106" w:rsidRPr="00651106" w:rsidRDefault="00651106" w:rsidP="00F800B2">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Начало учебного года:              1  сентября  2017 г.</w:t>
      </w:r>
    </w:p>
    <w:p w:rsidR="00651106" w:rsidRPr="00651106" w:rsidRDefault="00651106" w:rsidP="00F800B2">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Окончание учебного года:       25 мая  2018 г. (1-7, 9, 11 кл.)</w:t>
      </w:r>
    </w:p>
    <w:p w:rsidR="00651106" w:rsidRPr="00651106" w:rsidRDefault="00651106" w:rsidP="00F800B2">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ab/>
      </w:r>
      <w:r w:rsidRPr="00651106">
        <w:rPr>
          <w:rFonts w:ascii="Times New Roman" w:hAnsi="Times New Roman" w:cs="Times New Roman"/>
          <w:b/>
          <w:sz w:val="24"/>
          <w:szCs w:val="24"/>
        </w:rPr>
        <w:tab/>
      </w:r>
      <w:r w:rsidRPr="00651106">
        <w:rPr>
          <w:rFonts w:ascii="Times New Roman" w:hAnsi="Times New Roman" w:cs="Times New Roman"/>
          <w:b/>
          <w:sz w:val="24"/>
          <w:szCs w:val="24"/>
        </w:rPr>
        <w:tab/>
      </w:r>
      <w:r w:rsidRPr="00651106">
        <w:rPr>
          <w:rFonts w:ascii="Times New Roman" w:hAnsi="Times New Roman" w:cs="Times New Roman"/>
          <w:b/>
          <w:sz w:val="24"/>
          <w:szCs w:val="24"/>
        </w:rPr>
        <w:tab/>
      </w:r>
      <w:r w:rsidRPr="00651106">
        <w:rPr>
          <w:rFonts w:ascii="Times New Roman" w:hAnsi="Times New Roman" w:cs="Times New Roman"/>
          <w:b/>
          <w:sz w:val="24"/>
          <w:szCs w:val="24"/>
        </w:rPr>
        <w:tab/>
        <w:t xml:space="preserve">    31 мая  2018г. (8, 10 кл.)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 xml:space="preserve">1 четверть:1 сентября - 27 октября (8 недель).  </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Осенние каникулы: 28 октября - 6 ноября   (10 дней)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2 четверть:</w:t>
      </w:r>
      <w:r w:rsidRPr="00651106">
        <w:rPr>
          <w:rFonts w:ascii="Times New Roman" w:hAnsi="Times New Roman" w:cs="Times New Roman"/>
          <w:sz w:val="24"/>
          <w:szCs w:val="24"/>
          <w:u w:val="single"/>
        </w:rPr>
        <w:t xml:space="preserve">          7</w:t>
      </w:r>
      <w:r w:rsidRPr="00651106">
        <w:rPr>
          <w:rFonts w:ascii="Times New Roman" w:hAnsi="Times New Roman" w:cs="Times New Roman"/>
          <w:b/>
          <w:sz w:val="24"/>
          <w:szCs w:val="24"/>
          <w:u w:val="single"/>
        </w:rPr>
        <w:t xml:space="preserve"> ноября - 29 декабря  (8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Зимние каникулы: 30 декабря - 9 января  (11 дней)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3 четверть:           10 января - 23 марта  (10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Дополнительные каникулы в 1-х классах:                 12-18 февраля (7 дней).</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Весенние каникулы: 24 марта – 1 апреля (9 дней). </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4 четверть:2 апреля - 25 мая  (1-7, 9, 11 классы)  (8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b/>
          <w:sz w:val="24"/>
          <w:szCs w:val="24"/>
          <w:u w:val="single"/>
        </w:rPr>
      </w:pPr>
      <w:r w:rsidRPr="00651106">
        <w:rPr>
          <w:rFonts w:ascii="Times New Roman" w:hAnsi="Times New Roman" w:cs="Times New Roman"/>
          <w:b/>
          <w:sz w:val="24"/>
          <w:szCs w:val="24"/>
          <w:u w:val="single"/>
        </w:rPr>
        <w:t xml:space="preserve">  2 апреля - 31 мая  (8, 10 классы)        (9 недель)</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Последний звонок  для выпускников 9,11  классов - 25 мая 2018г.</w:t>
      </w:r>
    </w:p>
    <w:p w:rsidR="00651106" w:rsidRPr="00651106" w:rsidRDefault="00651106" w:rsidP="00F800B2">
      <w:pPr>
        <w:autoSpaceDE w:val="0"/>
        <w:autoSpaceDN w:val="0"/>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Летние каникулы - июнь, июль, август.</w:t>
      </w:r>
    </w:p>
    <w:p w:rsidR="00651106" w:rsidRPr="00651106" w:rsidRDefault="00651106" w:rsidP="00F800B2">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Дополнительная  информация  к    календарному учебному  графику</w:t>
      </w:r>
    </w:p>
    <w:p w:rsidR="00651106" w:rsidRPr="00651106" w:rsidRDefault="00651106" w:rsidP="00F800B2">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МБОУ  ЕСОШ №1  на 2017-2018 уч.г.</w:t>
      </w:r>
    </w:p>
    <w:tbl>
      <w:tblPr>
        <w:tblStyle w:val="a3"/>
        <w:tblW w:w="10490" w:type="dxa"/>
        <w:tblInd w:w="-601" w:type="dxa"/>
        <w:tblLook w:val="04A0"/>
      </w:tblPr>
      <w:tblGrid>
        <w:gridCol w:w="1702"/>
        <w:gridCol w:w="2543"/>
        <w:gridCol w:w="2410"/>
        <w:gridCol w:w="3835"/>
      </w:tblGrid>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106" w:rsidRPr="00651106" w:rsidRDefault="00651106" w:rsidP="00AA4DF1">
            <w:pPr>
              <w:ind w:firstLine="709"/>
              <w:jc w:val="center"/>
              <w:rPr>
                <w:rFonts w:ascii="Times New Roman" w:hAnsi="Times New Roman" w:cs="Times New Roman"/>
                <w:sz w:val="24"/>
                <w:szCs w:val="24"/>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Учебных</w:t>
            </w:r>
          </w:p>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Учебных</w:t>
            </w:r>
          </w:p>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Праздничных дней,</w:t>
            </w:r>
          </w:p>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выпадающих на учебные  дни</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 xml:space="preserve">I </w:t>
            </w:r>
            <w:r w:rsidRPr="00651106">
              <w:rPr>
                <w:rFonts w:ascii="Times New Roman" w:hAnsi="Times New Roman" w:cs="Times New Roman"/>
                <w:sz w:val="24"/>
                <w:szCs w:val="24"/>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II</w:t>
            </w:r>
            <w:r w:rsidRPr="00651106">
              <w:rPr>
                <w:rFonts w:ascii="Times New Roman" w:hAnsi="Times New Roman" w:cs="Times New Roman"/>
                <w:sz w:val="24"/>
                <w:szCs w:val="24"/>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39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8</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III</w:t>
            </w:r>
            <w:r w:rsidRPr="00651106">
              <w:rPr>
                <w:rFonts w:ascii="Times New Roman" w:hAnsi="Times New Roman" w:cs="Times New Roman"/>
                <w:sz w:val="24"/>
                <w:szCs w:val="24"/>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45 (1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50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9 (1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10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3         (23.02, 08.03, 09.03)</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lang w:val="en-US"/>
              </w:rPr>
              <w:t xml:space="preserve">IV </w:t>
            </w:r>
            <w:r w:rsidRPr="00651106">
              <w:rPr>
                <w:rFonts w:ascii="Times New Roman" w:hAnsi="Times New Roman" w:cs="Times New Roman"/>
                <w:sz w:val="24"/>
                <w:szCs w:val="24"/>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37 (1-7, 9, 11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41     (8,10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8 (1-7, 9, 10 кл.)</w:t>
            </w:r>
          </w:p>
          <w:p w:rsidR="00651106" w:rsidRPr="00651106" w:rsidRDefault="00651106" w:rsidP="00AA4DF1">
            <w:pPr>
              <w:jc w:val="center"/>
              <w:rPr>
                <w:rFonts w:ascii="Times New Roman" w:hAnsi="Times New Roman" w:cs="Times New Roman"/>
                <w:sz w:val="24"/>
                <w:szCs w:val="24"/>
              </w:rPr>
            </w:pPr>
            <w:r w:rsidRPr="00651106">
              <w:rPr>
                <w:rFonts w:ascii="Times New Roman" w:hAnsi="Times New Roman" w:cs="Times New Roman"/>
                <w:sz w:val="24"/>
                <w:szCs w:val="24"/>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sz w:val="24"/>
                <w:szCs w:val="24"/>
              </w:rPr>
            </w:pPr>
            <w:r w:rsidRPr="00651106">
              <w:rPr>
                <w:rFonts w:ascii="Times New Roman" w:hAnsi="Times New Roman" w:cs="Times New Roman"/>
                <w:sz w:val="24"/>
                <w:szCs w:val="24"/>
              </w:rPr>
              <w:t>3         (01.05,02.05, 09.05)</w:t>
            </w:r>
          </w:p>
        </w:tc>
      </w:tr>
      <w:tr w:rsidR="00651106" w:rsidRPr="00651106" w:rsidTr="00804AB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ind w:firstLine="709"/>
              <w:jc w:val="center"/>
              <w:rPr>
                <w:rFonts w:ascii="Times New Roman" w:hAnsi="Times New Roman" w:cs="Times New Roman"/>
                <w:b/>
                <w:i/>
                <w:sz w:val="24"/>
                <w:szCs w:val="24"/>
              </w:rPr>
            </w:pPr>
            <w:r w:rsidRPr="00651106">
              <w:rPr>
                <w:rFonts w:ascii="Times New Roman" w:hAnsi="Times New Roman" w:cs="Times New Roman"/>
                <w:b/>
                <w:i/>
                <w:sz w:val="24"/>
                <w:szCs w:val="24"/>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162 (1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167 (2-7, 9,11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lastRenderedPageBreak/>
              <w:t>171    (8,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lastRenderedPageBreak/>
              <w:t>33               (1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t>34   (2-7, 9,11 кл.)</w:t>
            </w:r>
          </w:p>
          <w:p w:rsidR="00651106" w:rsidRPr="00651106" w:rsidRDefault="00651106" w:rsidP="00AA4DF1">
            <w:pPr>
              <w:jc w:val="center"/>
              <w:rPr>
                <w:rFonts w:ascii="Times New Roman" w:hAnsi="Times New Roman" w:cs="Times New Roman"/>
                <w:b/>
                <w:i/>
                <w:sz w:val="24"/>
                <w:szCs w:val="24"/>
              </w:rPr>
            </w:pPr>
            <w:r w:rsidRPr="00651106">
              <w:rPr>
                <w:rFonts w:ascii="Times New Roman" w:hAnsi="Times New Roman" w:cs="Times New Roman"/>
                <w:b/>
                <w:i/>
                <w:sz w:val="24"/>
                <w:szCs w:val="24"/>
              </w:rPr>
              <w:lastRenderedPageBreak/>
              <w:t>35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1106" w:rsidRPr="00651106" w:rsidRDefault="00651106" w:rsidP="00AA4DF1">
            <w:pPr>
              <w:ind w:firstLine="709"/>
              <w:jc w:val="center"/>
              <w:rPr>
                <w:rFonts w:ascii="Times New Roman" w:hAnsi="Times New Roman" w:cs="Times New Roman"/>
                <w:b/>
                <w:i/>
                <w:sz w:val="24"/>
                <w:szCs w:val="24"/>
              </w:rPr>
            </w:pPr>
            <w:r w:rsidRPr="00651106">
              <w:rPr>
                <w:rFonts w:ascii="Times New Roman" w:hAnsi="Times New Roman" w:cs="Times New Roman"/>
                <w:b/>
                <w:i/>
                <w:sz w:val="24"/>
                <w:szCs w:val="24"/>
              </w:rPr>
              <w:lastRenderedPageBreak/>
              <w:t>6</w:t>
            </w:r>
          </w:p>
        </w:tc>
      </w:tr>
    </w:tbl>
    <w:p w:rsidR="00651106" w:rsidRPr="00651106" w:rsidRDefault="00651106" w:rsidP="00651106">
      <w:pPr>
        <w:autoSpaceDE w:val="0"/>
        <w:autoSpaceDN w:val="0"/>
        <w:spacing w:after="0" w:line="360" w:lineRule="auto"/>
        <w:ind w:firstLine="709"/>
        <w:jc w:val="both"/>
        <w:rPr>
          <w:rFonts w:ascii="Times New Roman" w:hAnsi="Times New Roman" w:cs="Times New Roman"/>
          <w:sz w:val="24"/>
          <w:szCs w:val="24"/>
        </w:rPr>
      </w:pPr>
    </w:p>
    <w:p w:rsidR="00651106" w:rsidRPr="00651106" w:rsidRDefault="00651106" w:rsidP="00651106">
      <w:pPr>
        <w:spacing w:after="0" w:line="360" w:lineRule="auto"/>
        <w:jc w:val="center"/>
        <w:rPr>
          <w:rFonts w:ascii="Times New Roman" w:hAnsi="Times New Roman" w:cs="Times New Roman"/>
          <w:b/>
          <w:sz w:val="24"/>
          <w:szCs w:val="24"/>
        </w:rPr>
      </w:pPr>
      <w:r w:rsidRPr="00651106">
        <w:rPr>
          <w:rFonts w:ascii="Times New Roman" w:hAnsi="Times New Roman" w:cs="Times New Roman"/>
          <w:b/>
          <w:sz w:val="24"/>
          <w:szCs w:val="24"/>
        </w:rPr>
        <w:t>Режим работы МБОУ Егорлыкской СОШ №1</w:t>
      </w:r>
    </w:p>
    <w:p w:rsidR="00651106" w:rsidRPr="00651106" w:rsidRDefault="00651106" w:rsidP="00441B94">
      <w:pPr>
        <w:spacing w:after="0" w:line="240" w:lineRule="auto"/>
        <w:ind w:firstLine="709"/>
        <w:jc w:val="both"/>
        <w:rPr>
          <w:rFonts w:ascii="Times New Roman" w:hAnsi="Times New Roman" w:cs="Times New Roman"/>
          <w:b/>
          <w:sz w:val="24"/>
          <w:szCs w:val="24"/>
        </w:rPr>
      </w:pPr>
      <w:r w:rsidRPr="00651106">
        <w:rPr>
          <w:rFonts w:ascii="Times New Roman" w:hAnsi="Times New Roman" w:cs="Times New Roman"/>
          <w:b/>
          <w:sz w:val="24"/>
          <w:szCs w:val="24"/>
        </w:rPr>
        <w:t xml:space="preserve">                                        в 2017-2018 учебном году.</w:t>
      </w:r>
    </w:p>
    <w:p w:rsidR="00651106" w:rsidRPr="00651106" w:rsidRDefault="00651106" w:rsidP="00441B94">
      <w:pPr>
        <w:spacing w:after="0" w:line="240" w:lineRule="auto"/>
        <w:ind w:firstLine="709"/>
        <w:jc w:val="both"/>
        <w:rPr>
          <w:rFonts w:ascii="Times New Roman" w:hAnsi="Times New Roman" w:cs="Times New Roman"/>
          <w:bCs/>
          <w:iCs/>
          <w:sz w:val="24"/>
          <w:szCs w:val="24"/>
        </w:rPr>
      </w:pPr>
      <w:r w:rsidRPr="00651106">
        <w:rPr>
          <w:rFonts w:ascii="Times New Roman" w:hAnsi="Times New Roman" w:cs="Times New Roman"/>
          <w:bCs/>
          <w:iCs/>
          <w:sz w:val="24"/>
          <w:szCs w:val="24"/>
        </w:rPr>
        <w:t xml:space="preserve"> 1.Продолжительность учебной недели:</w:t>
      </w:r>
    </w:p>
    <w:p w:rsidR="00651106" w:rsidRPr="00651106" w:rsidRDefault="00651106" w:rsidP="00441B94">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     В режиме 5-дневной недели обучаются  1-11 классы.</w:t>
      </w:r>
    </w:p>
    <w:p w:rsidR="00651106" w:rsidRPr="00651106" w:rsidRDefault="00651106" w:rsidP="00441B94">
      <w:pPr>
        <w:spacing w:after="0" w:line="240" w:lineRule="auto"/>
        <w:ind w:firstLine="709"/>
        <w:jc w:val="both"/>
        <w:rPr>
          <w:rFonts w:ascii="Times New Roman" w:hAnsi="Times New Roman" w:cs="Times New Roman"/>
          <w:bCs/>
          <w:iCs/>
          <w:sz w:val="24"/>
          <w:szCs w:val="24"/>
        </w:rPr>
      </w:pPr>
    </w:p>
    <w:p w:rsidR="00651106" w:rsidRPr="00651106" w:rsidRDefault="00651106" w:rsidP="00441B94">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bCs/>
          <w:iCs/>
          <w:sz w:val="24"/>
          <w:szCs w:val="24"/>
        </w:rPr>
        <w:t>2. Количество классов-комплектов в каждой параллели:</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1-е классы -  4                                 5-е классы –  4                   10-е классы – 2</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2-е классы -  4                                 6-е классы –  4                   11-е классы – 3</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3-е классы -  4                                 7-е классы –   4               </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 xml:space="preserve">4-е классы -  4                                  8-е классы –  5                   </w:t>
      </w:r>
    </w:p>
    <w:p w:rsidR="00651106" w:rsidRPr="00651106" w:rsidRDefault="00651106" w:rsidP="00441B94">
      <w:pPr>
        <w:spacing w:after="0" w:line="240" w:lineRule="auto"/>
        <w:ind w:left="357" w:firstLine="709"/>
        <w:jc w:val="both"/>
        <w:rPr>
          <w:rFonts w:ascii="Times New Roman" w:hAnsi="Times New Roman" w:cs="Times New Roman"/>
          <w:sz w:val="24"/>
          <w:szCs w:val="24"/>
        </w:rPr>
      </w:pPr>
      <w:r w:rsidRPr="00651106">
        <w:rPr>
          <w:rFonts w:ascii="Times New Roman" w:hAnsi="Times New Roman" w:cs="Times New Roman"/>
          <w:sz w:val="24"/>
          <w:szCs w:val="24"/>
        </w:rPr>
        <w:t>                                                          9-е классы –  5</w:t>
      </w:r>
    </w:p>
    <w:p w:rsidR="00651106" w:rsidRPr="00651106" w:rsidRDefault="00651106" w:rsidP="00441B94">
      <w:pPr>
        <w:spacing w:after="0" w:line="240" w:lineRule="auto"/>
        <w:ind w:left="360" w:firstLine="709"/>
        <w:jc w:val="both"/>
        <w:rPr>
          <w:rFonts w:ascii="Times New Roman" w:hAnsi="Times New Roman" w:cs="Times New Roman"/>
          <w:bCs/>
          <w:sz w:val="24"/>
          <w:szCs w:val="24"/>
        </w:rPr>
      </w:pPr>
      <w:r w:rsidRPr="00651106">
        <w:rPr>
          <w:rFonts w:ascii="Times New Roman" w:hAnsi="Times New Roman" w:cs="Times New Roman"/>
          <w:sz w:val="24"/>
          <w:szCs w:val="24"/>
        </w:rPr>
        <w:t xml:space="preserve">Всего: </w:t>
      </w:r>
      <w:r w:rsidRPr="00651106">
        <w:rPr>
          <w:rFonts w:ascii="Times New Roman" w:hAnsi="Times New Roman" w:cs="Times New Roman"/>
          <w:bCs/>
          <w:sz w:val="24"/>
          <w:szCs w:val="24"/>
        </w:rPr>
        <w:t>  16</w:t>
      </w:r>
      <w:r w:rsidRPr="00651106">
        <w:rPr>
          <w:rFonts w:ascii="Times New Roman" w:hAnsi="Times New Roman" w:cs="Times New Roman"/>
          <w:sz w:val="24"/>
          <w:szCs w:val="24"/>
        </w:rPr>
        <w:t xml:space="preserve">                                     Всего:   22                            Всего: </w:t>
      </w:r>
      <w:r w:rsidRPr="00651106">
        <w:rPr>
          <w:rFonts w:ascii="Times New Roman" w:hAnsi="Times New Roman" w:cs="Times New Roman"/>
          <w:bCs/>
          <w:sz w:val="24"/>
          <w:szCs w:val="24"/>
        </w:rPr>
        <w:t> 5</w:t>
      </w:r>
    </w:p>
    <w:p w:rsidR="00651106" w:rsidRPr="00651106" w:rsidRDefault="00552418" w:rsidP="00441B94">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3</w:t>
      </w:r>
      <w:r w:rsidR="00651106" w:rsidRPr="00651106">
        <w:rPr>
          <w:rFonts w:ascii="Times New Roman" w:hAnsi="Times New Roman" w:cs="Times New Roman"/>
          <w:bCs/>
          <w:iCs/>
          <w:sz w:val="24"/>
          <w:szCs w:val="24"/>
        </w:rPr>
        <w:t>. Регламентирование образовательного процесса на день:</w:t>
      </w:r>
    </w:p>
    <w:p w:rsidR="00651106" w:rsidRPr="00651106" w:rsidRDefault="00651106" w:rsidP="00441B94">
      <w:pPr>
        <w:spacing w:after="0" w:line="240" w:lineRule="auto"/>
        <w:ind w:firstLine="709"/>
        <w:jc w:val="both"/>
        <w:rPr>
          <w:rFonts w:ascii="Times New Roman" w:hAnsi="Times New Roman" w:cs="Times New Roman"/>
          <w:sz w:val="24"/>
          <w:szCs w:val="24"/>
        </w:rPr>
      </w:pPr>
      <w:r w:rsidRPr="00651106">
        <w:rPr>
          <w:rFonts w:ascii="Times New Roman" w:hAnsi="Times New Roman" w:cs="Times New Roman"/>
          <w:bCs/>
          <w:iCs/>
          <w:sz w:val="24"/>
          <w:szCs w:val="24"/>
        </w:rPr>
        <w:t xml:space="preserve">       - сменность: </w:t>
      </w:r>
      <w:r w:rsidRPr="00651106">
        <w:rPr>
          <w:rFonts w:ascii="Times New Roman" w:hAnsi="Times New Roman" w:cs="Times New Roman"/>
          <w:sz w:val="24"/>
          <w:szCs w:val="24"/>
        </w:rPr>
        <w:t xml:space="preserve">  2</w:t>
      </w:r>
    </w:p>
    <w:p w:rsidR="00651106" w:rsidRPr="00651106" w:rsidRDefault="00651106" w:rsidP="00441B94">
      <w:pPr>
        <w:spacing w:after="0" w:line="240" w:lineRule="auto"/>
        <w:ind w:left="360" w:firstLine="709"/>
        <w:jc w:val="both"/>
        <w:rPr>
          <w:rFonts w:ascii="Times New Roman" w:hAnsi="Times New Roman" w:cs="Times New Roman"/>
          <w:bCs/>
          <w:sz w:val="24"/>
          <w:szCs w:val="24"/>
        </w:rPr>
      </w:pPr>
      <w:r>
        <w:rPr>
          <w:rFonts w:ascii="Times New Roman" w:hAnsi="Times New Roman" w:cs="Times New Roman"/>
          <w:bCs/>
          <w:iCs/>
          <w:sz w:val="24"/>
          <w:szCs w:val="24"/>
        </w:rPr>
        <w:t xml:space="preserve"> </w:t>
      </w:r>
      <w:r w:rsidRPr="00651106">
        <w:rPr>
          <w:rFonts w:ascii="Times New Roman" w:hAnsi="Times New Roman" w:cs="Times New Roman"/>
          <w:bCs/>
          <w:iCs/>
          <w:sz w:val="24"/>
          <w:szCs w:val="24"/>
        </w:rPr>
        <w:t xml:space="preserve"> - продолжительность уроков</w:t>
      </w:r>
      <w:r w:rsidRPr="00651106">
        <w:rPr>
          <w:rFonts w:ascii="Times New Roman" w:hAnsi="Times New Roman" w:cs="Times New Roman"/>
          <w:bCs/>
          <w:sz w:val="24"/>
          <w:szCs w:val="24"/>
        </w:rPr>
        <w:t>:  40 мин.</w:t>
      </w:r>
    </w:p>
    <w:p w:rsidR="00651106" w:rsidRPr="00651106" w:rsidRDefault="00F800B2" w:rsidP="00552418">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p>
    <w:p w:rsidR="00651106" w:rsidRPr="00441B94" w:rsidRDefault="00552418" w:rsidP="00441B9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651106" w:rsidRPr="00651106">
        <w:rPr>
          <w:rFonts w:ascii="Times New Roman" w:hAnsi="Times New Roman" w:cs="Times New Roman"/>
          <w:bCs/>
          <w:sz w:val="24"/>
          <w:szCs w:val="24"/>
        </w:rPr>
        <w:t>.Промежуточная аттестация во 2-8,10 классах проводится в       соответствии с Положением о формах, периодичности, порядке текущего контроля успеваемости и промежуточной аттестации обучающихся</w:t>
      </w:r>
      <w:r w:rsidR="00651106">
        <w:rPr>
          <w:rFonts w:ascii="Times New Roman" w:hAnsi="Times New Roman" w:cs="Times New Roman"/>
          <w:bCs/>
          <w:sz w:val="24"/>
          <w:szCs w:val="24"/>
        </w:rPr>
        <w:t xml:space="preserve"> </w:t>
      </w:r>
      <w:r w:rsidR="00651106" w:rsidRPr="00651106">
        <w:rPr>
          <w:rFonts w:ascii="Times New Roman" w:hAnsi="Times New Roman" w:cs="Times New Roman"/>
          <w:bCs/>
          <w:sz w:val="24"/>
          <w:szCs w:val="24"/>
        </w:rPr>
        <w:t xml:space="preserve">МБОУ  Егорлыкской СОШ № 1 </w:t>
      </w:r>
    </w:p>
    <w:p w:rsidR="003A1163" w:rsidRDefault="003A1163" w:rsidP="00F30349">
      <w:pPr>
        <w:pStyle w:val="Default"/>
        <w:ind w:firstLine="709"/>
        <w:jc w:val="both"/>
        <w:rPr>
          <w:rFonts w:eastAsia="Times New Roman"/>
          <w:lang w:eastAsia="ru-RU"/>
        </w:rPr>
      </w:pPr>
      <w:r w:rsidRPr="00051685">
        <w:rPr>
          <w:rFonts w:eastAsia="Times New Roman"/>
          <w:lang w:eastAsia="ru-RU"/>
        </w:rPr>
        <w:t>Дети с ограниченными возможностям</w:t>
      </w:r>
      <w:r w:rsidR="009D4F69">
        <w:rPr>
          <w:rFonts w:eastAsia="Times New Roman"/>
          <w:lang w:eastAsia="ru-RU"/>
        </w:rPr>
        <w:t>и здоровья, обучающиеся в МБОУ ЕСОШ №1</w:t>
      </w:r>
      <w:r w:rsidRPr="00051685">
        <w:rPr>
          <w:rFonts w:eastAsia="Times New Roman"/>
          <w:lang w:eastAsia="ru-RU"/>
        </w:rPr>
        <w:t xml:space="preserve">, способны усвоить </w:t>
      </w:r>
      <w:r w:rsidR="00F800B2">
        <w:rPr>
          <w:rFonts w:eastAsia="Times New Roman"/>
          <w:lang w:eastAsia="ru-RU"/>
        </w:rPr>
        <w:t>А</w:t>
      </w:r>
      <w:r w:rsidRPr="00051685">
        <w:rPr>
          <w:rFonts w:eastAsia="Times New Roman"/>
          <w:lang w:eastAsia="ru-RU"/>
        </w:rPr>
        <w:t>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051685" w:rsidRDefault="003A1163" w:rsidP="00F30349">
      <w:pPr>
        <w:pStyle w:val="Default"/>
        <w:ind w:firstLine="709"/>
        <w:jc w:val="both"/>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3A1163" w:rsidRPr="00051685" w:rsidRDefault="003A1163" w:rsidP="00F30349">
      <w:pPr>
        <w:pStyle w:val="Default"/>
        <w:ind w:firstLine="709"/>
        <w:jc w:val="both"/>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051685" w:rsidRDefault="003A1163" w:rsidP="00F30349">
      <w:pPr>
        <w:pStyle w:val="Default"/>
        <w:ind w:firstLine="709"/>
        <w:jc w:val="both"/>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051685" w:rsidRDefault="003A1163" w:rsidP="00F30349">
      <w:pPr>
        <w:pStyle w:val="Default"/>
        <w:ind w:firstLine="709"/>
        <w:jc w:val="both"/>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051685" w:rsidRDefault="003A1163" w:rsidP="00F30349">
      <w:pPr>
        <w:pStyle w:val="Default"/>
        <w:ind w:firstLine="709"/>
        <w:jc w:val="both"/>
      </w:pPr>
      <w:r w:rsidRPr="00051685">
        <w:t xml:space="preserve">- готовность обучающихся к продолжению образования на последующей ступени основного общего образования; </w:t>
      </w:r>
    </w:p>
    <w:p w:rsidR="003A1163" w:rsidRPr="00051685" w:rsidRDefault="003A1163" w:rsidP="00F30349">
      <w:pPr>
        <w:pStyle w:val="Default"/>
        <w:ind w:firstLine="709"/>
        <w:jc w:val="both"/>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051685" w:rsidRDefault="003A1163" w:rsidP="00F30349">
      <w:pPr>
        <w:pStyle w:val="Default"/>
        <w:ind w:firstLine="709"/>
        <w:jc w:val="both"/>
      </w:pPr>
      <w:r w:rsidRPr="00051685">
        <w:t xml:space="preserve">- формирование здорового образа жизни, элементарных правил поведения в экстремальных ситуациях; </w:t>
      </w:r>
    </w:p>
    <w:p w:rsidR="003A1163" w:rsidRPr="00051685" w:rsidRDefault="003A1163" w:rsidP="00F30349">
      <w:pPr>
        <w:pStyle w:val="Default"/>
        <w:ind w:firstLine="709"/>
        <w:jc w:val="both"/>
      </w:pPr>
      <w:r w:rsidRPr="00051685">
        <w:t xml:space="preserve">- личностное развитие обучающегося в соответствии с его индивидуальностью. </w:t>
      </w:r>
    </w:p>
    <w:p w:rsidR="003A1163" w:rsidRPr="00051685" w:rsidRDefault="003A1163" w:rsidP="00F30349">
      <w:pPr>
        <w:pStyle w:val="a4"/>
        <w:ind w:firstLine="709"/>
        <w:jc w:val="both"/>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3A1163" w:rsidRPr="00051685" w:rsidRDefault="003A1163" w:rsidP="00F30349">
      <w:pPr>
        <w:pStyle w:val="Default"/>
        <w:ind w:firstLine="709"/>
        <w:jc w:val="both"/>
        <w:rPr>
          <w:color w:val="auto"/>
        </w:rPr>
      </w:pPr>
      <w:r w:rsidRPr="00051685">
        <w:rPr>
          <w:color w:val="auto"/>
        </w:rPr>
        <w:lastRenderedPageBreak/>
        <w:t xml:space="preserve">- на увеличение учебных часов, отводимых на изучение отдельных учебных предметов обязательной части; </w:t>
      </w:r>
    </w:p>
    <w:p w:rsidR="003A1163" w:rsidRPr="00051685" w:rsidRDefault="003A1163" w:rsidP="00F30349">
      <w:pPr>
        <w:pStyle w:val="Default"/>
        <w:ind w:firstLine="709"/>
        <w:jc w:val="both"/>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051685" w:rsidRDefault="003A1163" w:rsidP="00F30349">
      <w:pPr>
        <w:pStyle w:val="Default"/>
        <w:ind w:firstLine="709"/>
        <w:jc w:val="both"/>
        <w:rPr>
          <w:color w:val="auto"/>
        </w:rPr>
      </w:pPr>
      <w:r w:rsidRPr="00051685">
        <w:rPr>
          <w:color w:val="auto"/>
        </w:rPr>
        <w:t xml:space="preserve">- на введение учебных курсов для факультативного изучения отдельных учебных предметов; </w:t>
      </w:r>
    </w:p>
    <w:p w:rsidR="00651106" w:rsidRPr="008F7A0C" w:rsidRDefault="003A1163" w:rsidP="00F30349">
      <w:pPr>
        <w:pStyle w:val="Default"/>
        <w:ind w:firstLine="709"/>
        <w:jc w:val="both"/>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rsidR="00651106" w:rsidRDefault="00651106" w:rsidP="00F30349">
      <w:pPr>
        <w:pStyle w:val="Default"/>
        <w:ind w:firstLine="709"/>
        <w:jc w:val="both"/>
        <w:rPr>
          <w:color w:val="auto"/>
        </w:rPr>
      </w:pPr>
    </w:p>
    <w:p w:rsidR="00F800B2" w:rsidRDefault="00F800B2" w:rsidP="004674C6">
      <w:pPr>
        <w:rPr>
          <w:rFonts w:ascii="Times New Roman" w:eastAsia="Times New Roman" w:hAnsi="Times New Roman" w:cs="Times New Roman"/>
          <w:b/>
        </w:rPr>
      </w:pPr>
    </w:p>
    <w:p w:rsidR="00DF23BB" w:rsidRPr="00877931" w:rsidRDefault="00DF23BB" w:rsidP="00DF23BB">
      <w:pPr>
        <w:jc w:val="center"/>
        <w:rPr>
          <w:rFonts w:ascii="Times New Roman" w:eastAsia="Times New Roman" w:hAnsi="Times New Roman" w:cs="Times New Roman"/>
          <w:b/>
          <w:sz w:val="20"/>
          <w:szCs w:val="20"/>
        </w:rPr>
      </w:pPr>
      <w:r w:rsidRPr="00877931">
        <w:rPr>
          <w:rFonts w:ascii="Times New Roman" w:eastAsia="Times New Roman" w:hAnsi="Times New Roman" w:cs="Times New Roman"/>
          <w:b/>
        </w:rPr>
        <w:t xml:space="preserve">Учебный план  (недельный) для МБОУ ЕСОШ №1 </w:t>
      </w:r>
    </w:p>
    <w:p w:rsidR="00DF23BB" w:rsidRDefault="00DF23BB" w:rsidP="00DF23BB">
      <w:pPr>
        <w:ind w:firstLine="708"/>
        <w:jc w:val="center"/>
        <w:rPr>
          <w:rFonts w:ascii="Times New Roman" w:eastAsia="Times New Roman" w:hAnsi="Times New Roman" w:cs="Times New Roman"/>
          <w:b/>
        </w:rPr>
      </w:pPr>
      <w:r w:rsidRPr="00877931">
        <w:rPr>
          <w:rFonts w:ascii="Times New Roman" w:eastAsia="Times New Roman" w:hAnsi="Times New Roman" w:cs="Times New Roman"/>
          <w:b/>
        </w:rPr>
        <w:t>на 201</w:t>
      </w:r>
      <w:r>
        <w:rPr>
          <w:rFonts w:ascii="Times New Roman" w:eastAsia="Times New Roman" w:hAnsi="Times New Roman" w:cs="Times New Roman"/>
          <w:b/>
        </w:rPr>
        <w:t>7</w:t>
      </w:r>
      <w:r w:rsidRPr="00877931">
        <w:rPr>
          <w:rFonts w:ascii="Times New Roman" w:eastAsia="Times New Roman" w:hAnsi="Times New Roman" w:cs="Times New Roman"/>
          <w:b/>
        </w:rPr>
        <w:t>-201</w:t>
      </w:r>
      <w:r>
        <w:rPr>
          <w:rFonts w:ascii="Times New Roman" w:eastAsia="Times New Roman" w:hAnsi="Times New Roman" w:cs="Times New Roman"/>
          <w:b/>
        </w:rPr>
        <w:t>8</w:t>
      </w:r>
      <w:r w:rsidRPr="00877931">
        <w:rPr>
          <w:rFonts w:ascii="Times New Roman" w:eastAsia="Times New Roman" w:hAnsi="Times New Roman" w:cs="Times New Roman"/>
          <w:b/>
        </w:rPr>
        <w:t xml:space="preserve">учебный год </w:t>
      </w: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C37D04" w:rsidRPr="00894D67" w:rsidTr="00CA7EF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C37D04" w:rsidRPr="00894D67" w:rsidTr="00C37D04">
        <w:trPr>
          <w:trHeight w:val="595"/>
        </w:trPr>
        <w:tc>
          <w:tcPr>
            <w:tcW w:w="2710"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C37D04" w:rsidRPr="00A047D7" w:rsidRDefault="00C37D04" w:rsidP="00CA7EF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p>
        </w:tc>
        <w:tc>
          <w:tcPr>
            <w:tcW w:w="1765"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C37D04" w:rsidRPr="00894D67" w:rsidRDefault="00C37D04" w:rsidP="00CA7EF9">
            <w:pPr>
              <w:spacing w:after="0" w:line="240" w:lineRule="auto"/>
              <w:ind w:left="57" w:right="57"/>
              <w:rPr>
                <w:rFonts w:ascii="Times New Roman" w:hAnsi="Times New Roman" w:cs="Times New Roman"/>
                <w:b/>
                <w:bCs/>
                <w:sz w:val="24"/>
                <w:szCs w:val="24"/>
              </w:rPr>
            </w:pPr>
          </w:p>
        </w:tc>
      </w:tr>
      <w:tr w:rsidR="00C37D04" w:rsidRPr="00894D67" w:rsidTr="00CA7EF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C37D04" w:rsidRPr="00894D67" w:rsidTr="00C37D04">
        <w:tc>
          <w:tcPr>
            <w:tcW w:w="2710" w:type="dxa"/>
            <w:vMerge w:val="restart"/>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Филология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7D04" w:rsidRPr="00894D67" w:rsidTr="00C37D04">
        <w:tc>
          <w:tcPr>
            <w:tcW w:w="2710" w:type="dxa"/>
            <w:vMerge/>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B84571"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 xml:space="preserve">ние </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1</w:t>
            </w:r>
            <w:r w:rsidR="00B84571">
              <w:rPr>
                <w:rFonts w:ascii="Times New Roman" w:hAnsi="Times New Roman" w:cs="Times New Roman"/>
                <w:b/>
                <w:bCs/>
                <w:sz w:val="24"/>
                <w:szCs w:val="24"/>
                <w:lang w:val="en-US"/>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B84571">
              <w:rPr>
                <w:rFonts w:ascii="Times New Roman" w:hAnsi="Times New Roman" w:cs="Times New Roman"/>
                <w:b/>
                <w:bCs/>
                <w:sz w:val="24"/>
                <w:szCs w:val="24"/>
                <w:lang w:val="en-US"/>
              </w:rPr>
              <w:t>1</w:t>
            </w:r>
          </w:p>
        </w:tc>
      </w:tr>
      <w:tr w:rsidR="00C37D04" w:rsidRPr="00894D67" w:rsidTr="00B84571">
        <w:trPr>
          <w:trHeight w:val="938"/>
        </w:trPr>
        <w:tc>
          <w:tcPr>
            <w:tcW w:w="5425" w:type="dxa"/>
            <w:gridSpan w:val="2"/>
            <w:tcBorders>
              <w:top w:val="single" w:sz="4" w:space="0" w:color="000000"/>
              <w:left w:val="single" w:sz="4" w:space="0" w:color="000000"/>
              <w:bottom w:val="single" w:sz="4" w:space="0" w:color="000000"/>
              <w:right w:val="single" w:sz="4" w:space="0" w:color="000000"/>
            </w:tcBorders>
          </w:tcPr>
          <w:p w:rsidR="00C37D04"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p>
          <w:p w:rsidR="00C37D04" w:rsidRDefault="00C37D04" w:rsidP="00B84571">
            <w:pPr>
              <w:spacing w:after="0" w:line="240" w:lineRule="auto"/>
              <w:ind w:left="57" w:right="57"/>
              <w:jc w:val="both"/>
              <w:rPr>
                <w:rFonts w:ascii="Times New Roman" w:hAnsi="Times New Roman" w:cs="Times New Roman"/>
                <w:sz w:val="24"/>
                <w:szCs w:val="24"/>
                <w:lang w:val="en-US"/>
              </w:rPr>
            </w:pPr>
            <w:r w:rsidRPr="00894D67">
              <w:rPr>
                <w:rFonts w:ascii="Times New Roman" w:hAnsi="Times New Roman" w:cs="Times New Roman"/>
                <w:sz w:val="24"/>
                <w:szCs w:val="24"/>
              </w:rPr>
              <w:t>(при 5-дневной учебной неделе)</w:t>
            </w:r>
          </w:p>
          <w:p w:rsidR="00B84571" w:rsidRPr="00B84571" w:rsidRDefault="00B84571" w:rsidP="00B84571">
            <w:pPr>
              <w:spacing w:after="0" w:line="240" w:lineRule="auto"/>
              <w:ind w:right="57"/>
              <w:jc w:val="both"/>
              <w:rPr>
                <w:rFonts w:ascii="Times New Roman" w:hAnsi="Times New Roman" w:cs="Times New Roman"/>
                <w:sz w:val="24"/>
                <w:szCs w:val="24"/>
                <w:lang w:val="en-US"/>
              </w:rPr>
            </w:pPr>
          </w:p>
        </w:tc>
        <w:tc>
          <w:tcPr>
            <w:tcW w:w="1637" w:type="dxa"/>
            <w:tcBorders>
              <w:top w:val="single" w:sz="4" w:space="0" w:color="000000"/>
              <w:left w:val="single" w:sz="4" w:space="0" w:color="000000"/>
              <w:bottom w:val="single" w:sz="4" w:space="0" w:color="000000"/>
              <w:right w:val="single" w:sz="4" w:space="0" w:color="000000"/>
            </w:tcBorders>
          </w:tcPr>
          <w:p w:rsidR="00C37D04"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p w:rsidR="00C37D04" w:rsidRPr="00B84571" w:rsidRDefault="00C37D04" w:rsidP="00B84571">
            <w:pPr>
              <w:spacing w:after="0" w:line="240" w:lineRule="auto"/>
              <w:rPr>
                <w:rFonts w:ascii="Times New Roman" w:hAnsi="Times New Roman" w:cs="Times New Roman"/>
                <w:sz w:val="24"/>
                <w:szCs w:val="24"/>
                <w:lang w:val="en-US"/>
              </w:rPr>
            </w:pPr>
          </w:p>
        </w:tc>
        <w:tc>
          <w:tcPr>
            <w:tcW w:w="1765" w:type="dxa"/>
            <w:tcBorders>
              <w:top w:val="single" w:sz="4" w:space="0" w:color="000000"/>
              <w:left w:val="single" w:sz="4" w:space="0" w:color="000000"/>
              <w:bottom w:val="single" w:sz="4" w:space="0" w:color="000000"/>
              <w:right w:val="single" w:sz="4" w:space="0" w:color="000000"/>
            </w:tcBorders>
          </w:tcPr>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Pr="00B84571" w:rsidRDefault="00C37D04" w:rsidP="00CA7EF9">
            <w:pPr>
              <w:spacing w:after="0" w:line="240" w:lineRule="auto"/>
              <w:jc w:val="center"/>
              <w:rPr>
                <w:rFonts w:ascii="Times New Roman" w:hAnsi="Times New Roman" w:cs="Times New Roman"/>
                <w:sz w:val="24"/>
                <w:szCs w:val="24"/>
                <w:lang w:val="en-US"/>
              </w:rPr>
            </w:pP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Default="00C37D04" w:rsidP="00CA7EF9">
            <w:pPr>
              <w:spacing w:after="0" w:line="240" w:lineRule="auto"/>
              <w:jc w:val="center"/>
              <w:rPr>
                <w:rFonts w:ascii="Times New Roman" w:hAnsi="Times New Roman" w:cs="Times New Roman"/>
                <w:sz w:val="24"/>
                <w:szCs w:val="24"/>
              </w:rPr>
            </w:pPr>
          </w:p>
          <w:p w:rsidR="00C37D04" w:rsidRPr="00B84571" w:rsidRDefault="00C37D04" w:rsidP="00B84571">
            <w:pPr>
              <w:spacing w:after="0" w:line="240" w:lineRule="auto"/>
              <w:rPr>
                <w:rFonts w:ascii="Times New Roman" w:hAnsi="Times New Roman" w:cs="Times New Roman"/>
                <w:sz w:val="24"/>
                <w:szCs w:val="24"/>
                <w:lang w:val="en-US"/>
              </w:rPr>
            </w:pP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C37D04" w:rsidRPr="003D1FDB" w:rsidRDefault="00C37D04" w:rsidP="00CA7EF9">
            <w:pPr>
              <w:spacing w:after="0" w:line="240" w:lineRule="auto"/>
              <w:jc w:val="center"/>
              <w:rPr>
                <w:rFonts w:ascii="Times New Roman" w:hAnsi="Times New Roman" w:cs="Times New Roman"/>
                <w:b/>
                <w:sz w:val="24"/>
                <w:szCs w:val="24"/>
              </w:rPr>
            </w:pPr>
            <w:r w:rsidRPr="003D1FDB">
              <w:rPr>
                <w:rFonts w:ascii="Times New Roman" w:hAnsi="Times New Roman" w:cs="Times New Roman"/>
                <w:b/>
                <w:sz w:val="24"/>
                <w:szCs w:val="24"/>
              </w:rPr>
              <w:t>13</w:t>
            </w:r>
          </w:p>
        </w:tc>
        <w:tc>
          <w:tcPr>
            <w:tcW w:w="1765" w:type="dxa"/>
            <w:tcBorders>
              <w:top w:val="single" w:sz="4" w:space="0" w:color="000000"/>
              <w:left w:val="single" w:sz="4" w:space="0" w:color="000000"/>
              <w:bottom w:val="single" w:sz="4" w:space="0" w:color="000000"/>
              <w:right w:val="single" w:sz="4" w:space="0" w:color="000000"/>
            </w:tcBorders>
          </w:tcPr>
          <w:p w:rsidR="00C37D04" w:rsidRPr="003D1FDB" w:rsidRDefault="00C37D04" w:rsidP="00CA7EF9">
            <w:pPr>
              <w:spacing w:after="0" w:line="240" w:lineRule="auto"/>
              <w:jc w:val="center"/>
              <w:rPr>
                <w:rFonts w:ascii="Times New Roman" w:hAnsi="Times New Roman" w:cs="Times New Roman"/>
                <w:b/>
                <w:sz w:val="24"/>
                <w:szCs w:val="24"/>
              </w:rPr>
            </w:pPr>
            <w:r w:rsidRPr="003D1FDB">
              <w:rPr>
                <w:rFonts w:ascii="Times New Roman" w:hAnsi="Times New Roman" w:cs="Times New Roman"/>
                <w:b/>
                <w:sz w:val="24"/>
                <w:szCs w:val="24"/>
              </w:rPr>
              <w:t>8</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3D1FDB" w:rsidRDefault="00C37D04" w:rsidP="00CA7EF9">
            <w:pPr>
              <w:spacing w:after="0" w:line="240" w:lineRule="auto"/>
              <w:jc w:val="center"/>
              <w:rPr>
                <w:rFonts w:ascii="Times New Roman" w:hAnsi="Times New Roman" w:cs="Times New Roman"/>
                <w:b/>
                <w:sz w:val="24"/>
                <w:szCs w:val="24"/>
              </w:rPr>
            </w:pPr>
            <w:r w:rsidRPr="003D1FDB">
              <w:rPr>
                <w:rFonts w:ascii="Times New Roman" w:hAnsi="Times New Roman" w:cs="Times New Roman"/>
                <w:b/>
                <w:sz w:val="24"/>
                <w:szCs w:val="24"/>
              </w:rPr>
              <w:t>21</w:t>
            </w:r>
          </w:p>
        </w:tc>
      </w:tr>
    </w:tbl>
    <w:p w:rsidR="00651106" w:rsidRDefault="00651106" w:rsidP="00651106">
      <w:pPr>
        <w:rPr>
          <w:rFonts w:ascii="Times New Roman" w:eastAsia="Times New Roman" w:hAnsi="Times New Roman" w:cs="Times New Roman"/>
          <w:b/>
        </w:rPr>
      </w:pPr>
    </w:p>
    <w:p w:rsidR="008C55FD" w:rsidRDefault="008C55FD" w:rsidP="00651106">
      <w:pPr>
        <w:rPr>
          <w:rFonts w:ascii="Times New Roman" w:eastAsia="Times New Roman" w:hAnsi="Times New Roman" w:cs="Times New Roman"/>
          <w:b/>
        </w:rPr>
      </w:pPr>
    </w:p>
    <w:p w:rsidR="008C55FD" w:rsidRPr="00F800B2" w:rsidRDefault="008C55FD" w:rsidP="00651106">
      <w:pPr>
        <w:rPr>
          <w:rFonts w:ascii="Times New Roman" w:eastAsia="Times New Roman" w:hAnsi="Times New Roman" w:cs="Times New Roman"/>
          <w:b/>
        </w:rPr>
      </w:pP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C37D04" w:rsidRPr="00894D67" w:rsidTr="00CA7EF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C37D04" w:rsidRPr="00894D67" w:rsidTr="00C37D04">
        <w:trPr>
          <w:trHeight w:val="595"/>
        </w:trPr>
        <w:tc>
          <w:tcPr>
            <w:tcW w:w="2710"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C37D04" w:rsidRPr="00D05FD7" w:rsidRDefault="00C37D04" w:rsidP="00CA7EF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r>
              <w:rPr>
                <w:rFonts w:ascii="Times New Roman" w:hAnsi="Times New Roman" w:cs="Times New Roman"/>
                <w:b/>
                <w:bCs/>
                <w:sz w:val="24"/>
                <w:szCs w:val="24"/>
                <w:lang w:val="en-US"/>
              </w:rPr>
              <w:t>I</w:t>
            </w:r>
          </w:p>
        </w:tc>
        <w:tc>
          <w:tcPr>
            <w:tcW w:w="1765"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C37D04" w:rsidRPr="00894D67" w:rsidRDefault="00C37D04" w:rsidP="00CA7EF9">
            <w:pPr>
              <w:spacing w:after="0" w:line="240" w:lineRule="auto"/>
              <w:ind w:left="57" w:right="57"/>
              <w:rPr>
                <w:rFonts w:ascii="Times New Roman" w:hAnsi="Times New Roman" w:cs="Times New Roman"/>
                <w:b/>
                <w:bCs/>
                <w:sz w:val="24"/>
                <w:szCs w:val="24"/>
              </w:rPr>
            </w:pPr>
          </w:p>
        </w:tc>
      </w:tr>
      <w:tr w:rsidR="00C37D04" w:rsidRPr="00894D67" w:rsidTr="00CA7EF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C37D04" w:rsidRPr="00894D67" w:rsidTr="00C37D04">
        <w:tc>
          <w:tcPr>
            <w:tcW w:w="2710" w:type="dxa"/>
            <w:vMerge w:val="restart"/>
            <w:tcBorders>
              <w:top w:val="single" w:sz="4" w:space="0" w:color="000000"/>
              <w:left w:val="single" w:sz="4" w:space="0" w:color="000000"/>
              <w:bottom w:val="single" w:sz="4" w:space="0" w:color="000000"/>
              <w:right w:val="single" w:sz="4" w:space="0" w:color="000000"/>
            </w:tcBorders>
          </w:tcPr>
          <w:p w:rsidR="00C37D04" w:rsidRPr="00D05FD7" w:rsidRDefault="00C37D04" w:rsidP="00CA7EF9">
            <w:pPr>
              <w:spacing w:after="0" w:line="24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Филология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5</w:t>
            </w:r>
          </w:p>
        </w:tc>
      </w:tr>
      <w:tr w:rsidR="00C37D04" w:rsidRPr="00894D67" w:rsidTr="00C37D04">
        <w:tc>
          <w:tcPr>
            <w:tcW w:w="2710" w:type="dxa"/>
            <w:vMerge/>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lastRenderedPageBreak/>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B84571" w:rsidP="00C37D0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C37D04" w:rsidRPr="00894D67" w:rsidTr="00C37D04">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C37D04" w:rsidRDefault="00C37D04" w:rsidP="00C37D04">
            <w:pPr>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37D04" w:rsidRDefault="00C37D04" w:rsidP="00C37D04">
            <w:pPr>
              <w:jc w:val="center"/>
              <w:rPr>
                <w:rFonts w:ascii="Times New Roman" w:hAnsi="Times New Roman" w:cs="Times New Roman"/>
                <w:sz w:val="24"/>
                <w:szCs w:val="24"/>
              </w:rPr>
            </w:pPr>
            <w:r>
              <w:rPr>
                <w:rFonts w:ascii="Times New Roman" w:hAnsi="Times New Roman" w:cs="Times New Roman"/>
                <w:sz w:val="24"/>
                <w:szCs w:val="24"/>
              </w:rPr>
              <w:t>2</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894D67">
              <w:rPr>
                <w:rFonts w:ascii="Times New Roman" w:hAnsi="Times New Roman" w:cs="Times New Roman"/>
                <w:b/>
                <w:bCs/>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B84571">
              <w:rPr>
                <w:rFonts w:ascii="Times New Roman" w:hAnsi="Times New Roman" w:cs="Times New Roman"/>
                <w:b/>
                <w:bCs/>
                <w:sz w:val="24"/>
                <w:szCs w:val="24"/>
                <w:lang w:val="en-US"/>
              </w:rPr>
              <w:t>3</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37D04" w:rsidRPr="00894D67" w:rsidTr="00C37D04">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94D67">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B84571"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CA7EF9" w:rsidRDefault="00C37D04" w:rsidP="00CA7E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CA7EF9">
              <w:rPr>
                <w:rFonts w:ascii="Times New Roman" w:hAnsi="Times New Roman" w:cs="Times New Roman"/>
                <w:sz w:val="24"/>
                <w:szCs w:val="24"/>
                <w:lang w:val="en-US"/>
              </w:rPr>
              <w:t>3</w:t>
            </w:r>
          </w:p>
        </w:tc>
      </w:tr>
    </w:tbl>
    <w:p w:rsidR="00441B94" w:rsidRDefault="00441B94" w:rsidP="00756C62">
      <w:pPr>
        <w:rPr>
          <w:rFonts w:ascii="Times New Roman" w:eastAsia="Times New Roman" w:hAnsi="Times New Roman" w:cs="Times New Roman"/>
          <w:b/>
        </w:rPr>
      </w:pP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651106" w:rsidRPr="00894D67" w:rsidTr="00804AB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651106" w:rsidRPr="00894D67" w:rsidRDefault="00651106" w:rsidP="00804AB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651106" w:rsidRPr="00894D67" w:rsidTr="00804AB9">
        <w:trPr>
          <w:trHeight w:val="595"/>
        </w:trPr>
        <w:tc>
          <w:tcPr>
            <w:tcW w:w="2710" w:type="dxa"/>
            <w:vMerge/>
            <w:tcBorders>
              <w:left w:val="single" w:sz="4" w:space="0" w:color="000000"/>
              <w:right w:val="single" w:sz="4" w:space="0" w:color="000000"/>
            </w:tcBorders>
            <w:vAlign w:val="center"/>
          </w:tcPr>
          <w:p w:rsidR="00651106" w:rsidRPr="00894D67" w:rsidRDefault="00651106" w:rsidP="00804AB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651106" w:rsidRPr="00894D67" w:rsidRDefault="00651106" w:rsidP="00804AB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651106" w:rsidRPr="00D05FD7" w:rsidRDefault="00651106" w:rsidP="00804AB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w:t>
            </w:r>
            <w:r>
              <w:rPr>
                <w:rFonts w:ascii="Times New Roman" w:hAnsi="Times New Roman" w:cs="Times New Roman"/>
                <w:b/>
                <w:bCs/>
                <w:sz w:val="24"/>
                <w:szCs w:val="24"/>
                <w:lang w:val="en-US"/>
              </w:rPr>
              <w:t>II</w:t>
            </w:r>
          </w:p>
        </w:tc>
        <w:tc>
          <w:tcPr>
            <w:tcW w:w="1765" w:type="dxa"/>
            <w:tcBorders>
              <w:top w:val="single" w:sz="4" w:space="0" w:color="000000"/>
              <w:left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651106" w:rsidRPr="00894D67" w:rsidRDefault="00651106" w:rsidP="00804AB9">
            <w:pPr>
              <w:spacing w:after="0" w:line="240" w:lineRule="auto"/>
              <w:ind w:left="57" w:right="57"/>
              <w:rPr>
                <w:rFonts w:ascii="Times New Roman" w:hAnsi="Times New Roman" w:cs="Times New Roman"/>
                <w:b/>
                <w:bCs/>
                <w:sz w:val="24"/>
                <w:szCs w:val="24"/>
              </w:rPr>
            </w:pPr>
          </w:p>
        </w:tc>
      </w:tr>
      <w:tr w:rsidR="00651106" w:rsidRPr="00894D67" w:rsidTr="00804AB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t>Обязательная часть</w:t>
            </w:r>
          </w:p>
        </w:tc>
      </w:tr>
      <w:tr w:rsidR="00651106" w:rsidRPr="00894D67" w:rsidTr="00804AB9">
        <w:tc>
          <w:tcPr>
            <w:tcW w:w="2710" w:type="dxa"/>
            <w:vMerge w:val="restart"/>
            <w:tcBorders>
              <w:top w:val="single" w:sz="4" w:space="0" w:color="000000"/>
              <w:left w:val="single" w:sz="4" w:space="0" w:color="000000"/>
              <w:bottom w:val="single" w:sz="4" w:space="0" w:color="000000"/>
              <w:right w:val="single" w:sz="4" w:space="0" w:color="000000"/>
            </w:tcBorders>
          </w:tcPr>
          <w:p w:rsidR="00651106" w:rsidRPr="00D05FD7" w:rsidRDefault="00651106" w:rsidP="00804AB9">
            <w:pPr>
              <w:spacing w:after="0" w:line="24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Филология</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5</w:t>
            </w:r>
          </w:p>
        </w:tc>
      </w:tr>
      <w:tr w:rsidR="00651106" w:rsidRPr="00894D67" w:rsidTr="00804AB9">
        <w:tc>
          <w:tcPr>
            <w:tcW w:w="2710" w:type="dxa"/>
            <w:vMerge/>
            <w:tcBorders>
              <w:top w:val="single" w:sz="4" w:space="0" w:color="000000"/>
              <w:left w:val="single" w:sz="4" w:space="0" w:color="000000"/>
              <w:bottom w:val="single" w:sz="4" w:space="0" w:color="000000"/>
              <w:right w:val="single" w:sz="4" w:space="0" w:color="000000"/>
            </w:tcBorders>
            <w:vAlign w:val="center"/>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vAlign w:val="center"/>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Pr>
                <w:rFonts w:ascii="Times New Roman" w:hAnsi="Times New Roman" w:cs="Times New Roman"/>
                <w:sz w:val="24"/>
                <w:szCs w:val="24"/>
              </w:rPr>
              <w:t>2</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B84571" w:rsidRDefault="00651106" w:rsidP="00804AB9">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sidRPr="00C37D04">
              <w:rPr>
                <w:rFonts w:ascii="Times New Roman" w:hAnsi="Times New Roman" w:cs="Times New Roman"/>
                <w:sz w:val="24"/>
                <w:szCs w:val="24"/>
              </w:rPr>
              <w:t>2</w:t>
            </w:r>
          </w:p>
        </w:tc>
      </w:tr>
      <w:tr w:rsidR="00651106" w:rsidRPr="00894D67" w:rsidTr="00804AB9">
        <w:tc>
          <w:tcPr>
            <w:tcW w:w="2710"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651106" w:rsidRPr="00C37D04" w:rsidRDefault="00651106" w:rsidP="00804AB9">
            <w:pPr>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37D04" w:rsidRDefault="00651106" w:rsidP="00804AB9">
            <w:pPr>
              <w:jc w:val="center"/>
              <w:rPr>
                <w:rFonts w:ascii="Times New Roman" w:hAnsi="Times New Roman" w:cs="Times New Roman"/>
                <w:sz w:val="24"/>
                <w:szCs w:val="24"/>
              </w:rPr>
            </w:pPr>
            <w:r>
              <w:rPr>
                <w:rFonts w:ascii="Times New Roman" w:hAnsi="Times New Roman" w:cs="Times New Roman"/>
                <w:sz w:val="24"/>
                <w:szCs w:val="24"/>
              </w:rPr>
              <w:t>2</w:t>
            </w:r>
          </w:p>
        </w:tc>
      </w:tr>
      <w:tr w:rsidR="00651106" w:rsidRPr="00894D67" w:rsidTr="00804AB9">
        <w:tc>
          <w:tcPr>
            <w:tcW w:w="5425"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894D67">
              <w:rPr>
                <w:rFonts w:ascii="Times New Roman" w:hAnsi="Times New Roman" w:cs="Times New Roman"/>
                <w:b/>
                <w:bCs/>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B84571" w:rsidRDefault="00651106" w:rsidP="00804AB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w:t>
            </w:r>
            <w:r>
              <w:rPr>
                <w:rFonts w:ascii="Times New Roman" w:hAnsi="Times New Roman" w:cs="Times New Roman"/>
                <w:b/>
                <w:bCs/>
                <w:sz w:val="24"/>
                <w:szCs w:val="24"/>
                <w:lang w:val="en-US"/>
              </w:rPr>
              <w:t>3</w:t>
            </w:r>
          </w:p>
        </w:tc>
      </w:tr>
      <w:tr w:rsidR="00651106" w:rsidRPr="00894D67" w:rsidTr="00804AB9">
        <w:tc>
          <w:tcPr>
            <w:tcW w:w="5425"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51106" w:rsidRPr="00894D67" w:rsidTr="00804AB9">
        <w:tc>
          <w:tcPr>
            <w:tcW w:w="5425" w:type="dxa"/>
            <w:gridSpan w:val="2"/>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651106" w:rsidRPr="00894D67" w:rsidRDefault="00651106" w:rsidP="00804A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94D67">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651106" w:rsidRPr="00B84571" w:rsidRDefault="00651106" w:rsidP="00804A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106" w:rsidRPr="00CA7EF9" w:rsidRDefault="00651106" w:rsidP="00804AB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tc>
      </w:tr>
    </w:tbl>
    <w:p w:rsidR="00651106" w:rsidRPr="00651106" w:rsidRDefault="00651106" w:rsidP="00756C62">
      <w:pPr>
        <w:rPr>
          <w:rFonts w:ascii="Times New Roman" w:eastAsia="Times New Roman" w:hAnsi="Times New Roman" w:cs="Times New Roman"/>
          <w:b/>
          <w:lang w:val="en-US"/>
        </w:rPr>
      </w:pPr>
    </w:p>
    <w:p w:rsidR="00651106" w:rsidRPr="00651106" w:rsidRDefault="00651106" w:rsidP="00756C62">
      <w:pPr>
        <w:rPr>
          <w:rFonts w:ascii="Times New Roman" w:eastAsia="Times New Roman" w:hAnsi="Times New Roman" w:cs="Times New Roman"/>
          <w:b/>
        </w:rPr>
      </w:pPr>
    </w:p>
    <w:tbl>
      <w:tblPr>
        <w:tblW w:w="9900" w:type="dxa"/>
        <w:tblInd w:w="-8" w:type="dxa"/>
        <w:tblLayout w:type="fixed"/>
        <w:tblCellMar>
          <w:left w:w="10" w:type="dxa"/>
          <w:right w:w="10" w:type="dxa"/>
        </w:tblCellMar>
        <w:tblLook w:val="00A0"/>
      </w:tblPr>
      <w:tblGrid>
        <w:gridCol w:w="2710"/>
        <w:gridCol w:w="2715"/>
        <w:gridCol w:w="1637"/>
        <w:gridCol w:w="1765"/>
        <w:gridCol w:w="1073"/>
      </w:tblGrid>
      <w:tr w:rsidR="00C37D04" w:rsidRPr="00894D67" w:rsidTr="00CA7EF9">
        <w:tc>
          <w:tcPr>
            <w:tcW w:w="27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Предметные области</w:t>
            </w:r>
          </w:p>
        </w:tc>
        <w:tc>
          <w:tcPr>
            <w:tcW w:w="27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Учебные предметы</w:t>
            </w:r>
          </w:p>
        </w:tc>
        <w:tc>
          <w:tcPr>
            <w:tcW w:w="3402"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Количество часов в неделю по классам</w:t>
            </w:r>
          </w:p>
        </w:tc>
        <w:tc>
          <w:tcPr>
            <w:tcW w:w="1073" w:type="dxa"/>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C37D04" w:rsidRPr="00894D67" w:rsidRDefault="00C37D04" w:rsidP="00CA7EF9">
            <w:pPr>
              <w:spacing w:after="0" w:line="240" w:lineRule="auto"/>
              <w:jc w:val="center"/>
              <w:rPr>
                <w:rFonts w:ascii="Times New Roman" w:hAnsi="Times New Roman" w:cs="Times New Roman"/>
                <w:b/>
                <w:bCs/>
                <w:sz w:val="24"/>
                <w:szCs w:val="24"/>
              </w:rPr>
            </w:pPr>
            <w:r w:rsidRPr="00894D67">
              <w:rPr>
                <w:rFonts w:ascii="Times New Roman" w:hAnsi="Times New Roman" w:cs="Times New Roman"/>
                <w:b/>
                <w:bCs/>
                <w:sz w:val="24"/>
                <w:szCs w:val="24"/>
              </w:rPr>
              <w:t>Всего</w:t>
            </w:r>
          </w:p>
        </w:tc>
      </w:tr>
      <w:tr w:rsidR="00C37D04" w:rsidRPr="00894D67" w:rsidTr="00756C62">
        <w:trPr>
          <w:trHeight w:val="595"/>
        </w:trPr>
        <w:tc>
          <w:tcPr>
            <w:tcW w:w="2710"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2715" w:type="dxa"/>
            <w:vMerge/>
            <w:tcBorders>
              <w:left w:val="single" w:sz="4" w:space="0" w:color="000000"/>
              <w:right w:val="single" w:sz="4" w:space="0" w:color="000000"/>
            </w:tcBorders>
            <w:vAlign w:val="center"/>
          </w:tcPr>
          <w:p w:rsidR="00C37D04" w:rsidRPr="00894D67" w:rsidRDefault="00C37D04" w:rsidP="00CA7EF9">
            <w:pPr>
              <w:spacing w:after="0" w:line="240" w:lineRule="auto"/>
              <w:rPr>
                <w:rFonts w:ascii="Times New Roman" w:hAnsi="Times New Roman" w:cs="Times New Roman"/>
                <w:b/>
                <w:bCs/>
                <w:sz w:val="24"/>
                <w:szCs w:val="24"/>
              </w:rPr>
            </w:pPr>
          </w:p>
        </w:tc>
        <w:tc>
          <w:tcPr>
            <w:tcW w:w="1637"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sidRPr="00894D67">
              <w:rPr>
                <w:rFonts w:ascii="Times New Roman" w:hAnsi="Times New Roman" w:cs="Times New Roman"/>
                <w:b/>
                <w:bCs/>
                <w:sz w:val="24"/>
                <w:szCs w:val="24"/>
                <w:lang w:val="en-US"/>
              </w:rPr>
              <w:t>IV</w:t>
            </w:r>
          </w:p>
        </w:tc>
        <w:tc>
          <w:tcPr>
            <w:tcW w:w="1765" w:type="dxa"/>
            <w:tcBorders>
              <w:top w:val="single" w:sz="4" w:space="0" w:color="000000"/>
              <w:left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Часы самостоятельной работы обучающегося</w:t>
            </w:r>
          </w:p>
        </w:tc>
        <w:tc>
          <w:tcPr>
            <w:tcW w:w="1073" w:type="dxa"/>
            <w:vMerge/>
            <w:tcBorders>
              <w:left w:val="single" w:sz="4" w:space="0" w:color="000000"/>
              <w:right w:val="single" w:sz="4" w:space="0" w:color="000000"/>
            </w:tcBorders>
            <w:vAlign w:val="center"/>
          </w:tcPr>
          <w:p w:rsidR="00C37D04" w:rsidRPr="00894D67" w:rsidRDefault="00C37D04" w:rsidP="00CA7EF9">
            <w:pPr>
              <w:spacing w:after="0" w:line="240" w:lineRule="auto"/>
              <w:ind w:left="57" w:right="57"/>
              <w:rPr>
                <w:rFonts w:ascii="Times New Roman" w:hAnsi="Times New Roman" w:cs="Times New Roman"/>
                <w:b/>
                <w:bCs/>
                <w:sz w:val="24"/>
                <w:szCs w:val="24"/>
              </w:rPr>
            </w:pPr>
          </w:p>
        </w:tc>
      </w:tr>
      <w:tr w:rsidR="00C37D04" w:rsidRPr="00894D67" w:rsidTr="00CA7EF9">
        <w:trPr>
          <w:trHeight w:val="277"/>
        </w:trPr>
        <w:tc>
          <w:tcPr>
            <w:tcW w:w="9900" w:type="dxa"/>
            <w:gridSpan w:val="5"/>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both"/>
              <w:rPr>
                <w:rFonts w:ascii="Times New Roman" w:hAnsi="Times New Roman" w:cs="Times New Roman"/>
                <w:b/>
                <w:bCs/>
                <w:i/>
                <w:iCs/>
                <w:sz w:val="24"/>
                <w:szCs w:val="24"/>
              </w:rPr>
            </w:pPr>
            <w:r w:rsidRPr="00894D67">
              <w:rPr>
                <w:rFonts w:ascii="Times New Roman" w:hAnsi="Times New Roman" w:cs="Times New Roman"/>
                <w:b/>
                <w:bCs/>
                <w:i/>
                <w:iCs/>
                <w:sz w:val="24"/>
                <w:szCs w:val="24"/>
              </w:rPr>
              <w:lastRenderedPageBreak/>
              <w:t>Обязательная часть</w:t>
            </w:r>
          </w:p>
        </w:tc>
      </w:tr>
      <w:tr w:rsidR="00C37D04" w:rsidRPr="00894D67" w:rsidTr="00756C62">
        <w:tc>
          <w:tcPr>
            <w:tcW w:w="2710" w:type="dxa"/>
            <w:vMerge w:val="restart"/>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Русский язык и литературное чтение</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Русский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5</w:t>
            </w:r>
          </w:p>
        </w:tc>
      </w:tr>
      <w:tr w:rsidR="00C37D04" w:rsidRPr="00894D67" w:rsidTr="00756C62">
        <w:tc>
          <w:tcPr>
            <w:tcW w:w="2710" w:type="dxa"/>
            <w:vMerge/>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Литературное чтение</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5</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vAlign w:val="center"/>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Иностранный язык</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Иностранный язык</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Математика и информатика</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Математика </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Обществозна</w:t>
            </w:r>
            <w:r w:rsidRPr="00894D67">
              <w:rPr>
                <w:rFonts w:ascii="Times New Roman" w:hAnsi="Times New Roman" w:cs="Times New Roman"/>
                <w:b/>
                <w:bCs/>
                <w:sz w:val="24"/>
                <w:szCs w:val="24"/>
              </w:rPr>
              <w:softHyphen/>
              <w:t>ние и естест</w:t>
            </w:r>
            <w:r w:rsidRPr="00894D67">
              <w:rPr>
                <w:rFonts w:ascii="Times New Roman" w:hAnsi="Times New Roman" w:cs="Times New Roman"/>
                <w:b/>
                <w:bCs/>
                <w:sz w:val="24"/>
                <w:szCs w:val="24"/>
              </w:rPr>
              <w:softHyphen/>
              <w:t>во</w:t>
            </w:r>
            <w:r w:rsidRPr="00894D67">
              <w:rPr>
                <w:rFonts w:ascii="Times New Roman" w:hAnsi="Times New Roman" w:cs="Times New Roman"/>
                <w:b/>
                <w:bCs/>
                <w:sz w:val="24"/>
                <w:szCs w:val="24"/>
              </w:rPr>
              <w:softHyphen/>
              <w:t>зна</w:t>
            </w:r>
            <w:r w:rsidRPr="00894D67">
              <w:rPr>
                <w:rFonts w:ascii="Times New Roman" w:hAnsi="Times New Roman" w:cs="Times New Roman"/>
                <w:b/>
                <w:bCs/>
                <w:sz w:val="24"/>
                <w:szCs w:val="24"/>
              </w:rPr>
              <w:softHyphen/>
              <w:t>ние (Окружающий мир)</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 xml:space="preserve">Окружающий мир </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F800B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Искусство</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Изобразительное искусство</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2710"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center"/>
              <w:rPr>
                <w:rFonts w:ascii="Times New Roman" w:hAnsi="Times New Roman" w:cs="Times New Roman"/>
                <w:b/>
                <w:bCs/>
                <w:sz w:val="24"/>
                <w:szCs w:val="24"/>
              </w:rPr>
            </w:pPr>
            <w:r w:rsidRPr="00894D67">
              <w:rPr>
                <w:rFonts w:ascii="Times New Roman" w:hAnsi="Times New Roman" w:cs="Times New Roman"/>
                <w:b/>
                <w:bCs/>
                <w:sz w:val="24"/>
                <w:szCs w:val="24"/>
              </w:rPr>
              <w:t>Технология</w:t>
            </w:r>
          </w:p>
        </w:tc>
        <w:tc>
          <w:tcPr>
            <w:tcW w:w="271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rPr>
                <w:rFonts w:ascii="Times New Roman" w:hAnsi="Times New Roman" w:cs="Times New Roman"/>
                <w:sz w:val="24"/>
                <w:szCs w:val="24"/>
              </w:rPr>
            </w:pPr>
            <w:r w:rsidRPr="00894D67">
              <w:rPr>
                <w:rFonts w:ascii="Times New Roman" w:hAnsi="Times New Roman" w:cs="Times New Roman"/>
                <w:sz w:val="24"/>
                <w:szCs w:val="24"/>
              </w:rPr>
              <w:t>Технология</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1</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sz w:val="24"/>
                <w:szCs w:val="24"/>
              </w:rPr>
            </w:pPr>
            <w:r w:rsidRPr="00B84571">
              <w:rPr>
                <w:rFonts w:ascii="Times New Roman" w:hAnsi="Times New Roman" w:cs="Times New Roman"/>
                <w:sz w:val="24"/>
                <w:szCs w:val="24"/>
              </w:rPr>
              <w:t>2</w:t>
            </w:r>
          </w:p>
        </w:tc>
      </w:tr>
      <w:tr w:rsidR="00C37D04" w:rsidRPr="00894D67" w:rsidTr="00756C62">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right"/>
              <w:rPr>
                <w:rFonts w:ascii="Times New Roman" w:hAnsi="Times New Roman" w:cs="Times New Roman"/>
                <w:b/>
                <w:bCs/>
                <w:sz w:val="24"/>
                <w:szCs w:val="24"/>
              </w:rPr>
            </w:pPr>
            <w:r w:rsidRPr="00894D67">
              <w:rPr>
                <w:rFonts w:ascii="Times New Roman" w:hAnsi="Times New Roman" w:cs="Times New Roman"/>
                <w:b/>
                <w:bCs/>
                <w:sz w:val="24"/>
                <w:szCs w:val="24"/>
              </w:rPr>
              <w:t>Итого</w:t>
            </w:r>
          </w:p>
        </w:tc>
        <w:tc>
          <w:tcPr>
            <w:tcW w:w="1637"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b/>
                <w:bCs/>
                <w:sz w:val="24"/>
                <w:szCs w:val="24"/>
              </w:rPr>
            </w:pPr>
            <w:r w:rsidRPr="00B84571">
              <w:rPr>
                <w:rFonts w:ascii="Times New Roman" w:hAnsi="Times New Roman" w:cs="Times New Roman"/>
                <w:b/>
                <w:bCs/>
                <w:sz w:val="24"/>
                <w:szCs w:val="24"/>
              </w:rPr>
              <w:t>13</w:t>
            </w:r>
          </w:p>
        </w:tc>
        <w:tc>
          <w:tcPr>
            <w:tcW w:w="1765" w:type="dxa"/>
            <w:tcBorders>
              <w:top w:val="single" w:sz="4" w:space="0" w:color="000000"/>
              <w:left w:val="single" w:sz="4" w:space="0" w:color="000000"/>
              <w:bottom w:val="single" w:sz="4" w:space="0" w:color="000000"/>
              <w:right w:val="single" w:sz="4" w:space="0" w:color="000000"/>
            </w:tcBorders>
          </w:tcPr>
          <w:p w:rsidR="00C37D04" w:rsidRPr="00B84571" w:rsidRDefault="00C37D04" w:rsidP="00CA7EF9">
            <w:pPr>
              <w:spacing w:after="0" w:line="240" w:lineRule="auto"/>
              <w:jc w:val="center"/>
              <w:rPr>
                <w:rFonts w:ascii="Times New Roman" w:hAnsi="Times New Roman" w:cs="Times New Roman"/>
                <w:b/>
                <w:bCs/>
                <w:sz w:val="24"/>
                <w:szCs w:val="24"/>
              </w:rPr>
            </w:pPr>
            <w:r w:rsidRPr="00B84571">
              <w:rPr>
                <w:rFonts w:ascii="Times New Roman" w:hAnsi="Times New Roman" w:cs="Times New Roman"/>
                <w:b/>
                <w:bCs/>
                <w:sz w:val="24"/>
                <w:szCs w:val="24"/>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B84571" w:rsidRDefault="00C37D04" w:rsidP="00CA7EF9">
            <w:pPr>
              <w:spacing w:after="0" w:line="240" w:lineRule="auto"/>
              <w:jc w:val="center"/>
              <w:rPr>
                <w:rFonts w:ascii="Times New Roman" w:hAnsi="Times New Roman" w:cs="Times New Roman"/>
                <w:b/>
                <w:bCs/>
                <w:sz w:val="24"/>
                <w:szCs w:val="24"/>
              </w:rPr>
            </w:pPr>
            <w:r w:rsidRPr="00B84571">
              <w:rPr>
                <w:rFonts w:ascii="Times New Roman" w:hAnsi="Times New Roman" w:cs="Times New Roman"/>
                <w:b/>
                <w:bCs/>
                <w:sz w:val="24"/>
                <w:szCs w:val="24"/>
              </w:rPr>
              <w:t>23</w:t>
            </w:r>
          </w:p>
        </w:tc>
      </w:tr>
      <w:tr w:rsidR="00C37D04" w:rsidRPr="00894D67" w:rsidTr="00756C62">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Часть учебного плана, формируемая участниками образовательных отноше</w:t>
            </w:r>
            <w:r w:rsidRPr="00894D67">
              <w:rPr>
                <w:rFonts w:ascii="Times New Roman" w:hAnsi="Times New Roman" w:cs="Times New Roman"/>
                <w:b/>
                <w:bCs/>
                <w:sz w:val="24"/>
                <w:szCs w:val="24"/>
              </w:rPr>
              <w:softHyphen/>
              <w:t>ний</w:t>
            </w:r>
            <w:r w:rsidRPr="00894D67">
              <w:rPr>
                <w:rFonts w:ascii="Times New Roman" w:hAnsi="Times New Roman" w:cs="Times New Roman"/>
                <w:sz w:val="24"/>
                <w:szCs w:val="24"/>
              </w:rPr>
              <w:t xml:space="preserve"> (при 5-дневной учебной неделе)</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756C62"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sidRPr="00894D67">
              <w:rPr>
                <w:rFonts w:ascii="Times New Roman" w:hAnsi="Times New Roman" w:cs="Times New Roman"/>
                <w:sz w:val="24"/>
                <w:szCs w:val="24"/>
              </w:rPr>
              <w:t>-</w:t>
            </w:r>
          </w:p>
        </w:tc>
      </w:tr>
      <w:tr w:rsidR="00C37D04" w:rsidRPr="00894D67" w:rsidTr="00756C62">
        <w:tc>
          <w:tcPr>
            <w:tcW w:w="5425" w:type="dxa"/>
            <w:gridSpan w:val="2"/>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ind w:left="57" w:right="57"/>
              <w:jc w:val="both"/>
              <w:rPr>
                <w:rFonts w:ascii="Times New Roman" w:hAnsi="Times New Roman" w:cs="Times New Roman"/>
                <w:sz w:val="24"/>
                <w:szCs w:val="24"/>
              </w:rPr>
            </w:pPr>
            <w:r w:rsidRPr="00894D67">
              <w:rPr>
                <w:rFonts w:ascii="Times New Roman" w:hAnsi="Times New Roman" w:cs="Times New Roman"/>
                <w:b/>
                <w:bCs/>
                <w:sz w:val="24"/>
                <w:szCs w:val="24"/>
              </w:rPr>
              <w:t>Максимально допустимая недельная нагрузка</w:t>
            </w:r>
          </w:p>
        </w:tc>
        <w:tc>
          <w:tcPr>
            <w:tcW w:w="1637"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94D67">
              <w:rPr>
                <w:rFonts w:ascii="Times New Roman" w:hAnsi="Times New Roman" w:cs="Times New Roman"/>
                <w:sz w:val="24"/>
                <w:szCs w:val="24"/>
              </w:rPr>
              <w:t>3</w:t>
            </w:r>
          </w:p>
        </w:tc>
        <w:tc>
          <w:tcPr>
            <w:tcW w:w="1765" w:type="dxa"/>
            <w:tcBorders>
              <w:top w:val="single" w:sz="4" w:space="0" w:color="000000"/>
              <w:left w:val="single" w:sz="4" w:space="0" w:color="000000"/>
              <w:bottom w:val="single" w:sz="4" w:space="0" w:color="000000"/>
              <w:right w:val="single" w:sz="4" w:space="0" w:color="000000"/>
            </w:tcBorders>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D04" w:rsidRPr="00894D67" w:rsidRDefault="00C37D04" w:rsidP="00CA7E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DF23BB" w:rsidRPr="00051685" w:rsidRDefault="00DF23BB" w:rsidP="00FF37E6">
      <w:pPr>
        <w:pStyle w:val="Default"/>
        <w:spacing w:line="360" w:lineRule="auto"/>
        <w:jc w:val="both"/>
        <w:rPr>
          <w:color w:val="auto"/>
        </w:rPr>
      </w:pPr>
    </w:p>
    <w:p w:rsidR="009D4F69" w:rsidRDefault="009D4F69" w:rsidP="00F800B2">
      <w:pPr>
        <w:pStyle w:val="Default"/>
        <w:jc w:val="both"/>
        <w:rPr>
          <w:b/>
          <w:bCs/>
        </w:rPr>
      </w:pPr>
    </w:p>
    <w:p w:rsidR="005B6170" w:rsidRPr="005B6170" w:rsidRDefault="005B6170" w:rsidP="00F30349">
      <w:pPr>
        <w:pStyle w:val="Default"/>
        <w:ind w:firstLine="709"/>
        <w:jc w:val="both"/>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5B6170" w:rsidRDefault="005B6170" w:rsidP="00F30349">
      <w:pPr>
        <w:pStyle w:val="Default"/>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5B6170" w:rsidRDefault="005B6170" w:rsidP="00F30349">
      <w:pPr>
        <w:pStyle w:val="Default"/>
        <w:ind w:firstLine="709"/>
        <w:jc w:val="both"/>
      </w:pPr>
      <w:r w:rsidRPr="005B6170">
        <w:rPr>
          <w:b/>
          <w:bCs/>
        </w:rPr>
        <w:t>3.2.1. Кадровые условия</w:t>
      </w:r>
    </w:p>
    <w:p w:rsidR="005B6170" w:rsidRPr="005B6170" w:rsidRDefault="005B6170" w:rsidP="00F30349">
      <w:pPr>
        <w:pStyle w:val="Default"/>
        <w:ind w:firstLine="709"/>
        <w:jc w:val="both"/>
      </w:pPr>
      <w:r w:rsidRPr="005B6170">
        <w:t xml:space="preserve">В штат специалистов МБОУ </w:t>
      </w:r>
      <w:r w:rsidR="009D4F69">
        <w:t>ЕСОШ №1</w:t>
      </w:r>
      <w:r w:rsidRPr="005B6170">
        <w:t>, реализующей АООП НОО для детей с ЗПР входят учителя</w:t>
      </w:r>
      <w:r w:rsidR="00441B94">
        <w:t xml:space="preserve"> </w:t>
      </w:r>
      <w:r w:rsidRPr="005B6170">
        <w:t>нач</w:t>
      </w:r>
      <w:r w:rsidR="00511CBA">
        <w:t>альных классов,</w:t>
      </w:r>
      <w:r w:rsidRPr="005B6170">
        <w:t xml:space="preserve"> учитель музыки, учитель фи</w:t>
      </w:r>
      <w:r w:rsidR="00511CBA">
        <w:t>зической культуры, социал</w:t>
      </w:r>
      <w:r w:rsidR="009D4F69">
        <w:t>ьный педагог,</w:t>
      </w:r>
      <w:r w:rsidR="00C73403">
        <w:t xml:space="preserve"> </w:t>
      </w:r>
      <w:r w:rsidR="009D4F69">
        <w:t>психолог, учитель иностранного языка.</w:t>
      </w:r>
    </w:p>
    <w:p w:rsidR="005B6170" w:rsidRDefault="005B6170" w:rsidP="00F30349">
      <w:pPr>
        <w:autoSpaceDE w:val="0"/>
        <w:autoSpaceDN w:val="0"/>
        <w:adjustRightInd w:val="0"/>
        <w:spacing w:after="0" w:line="240" w:lineRule="auto"/>
        <w:ind w:firstLine="709"/>
        <w:jc w:val="both"/>
        <w:rPr>
          <w:rFonts w:ascii="Times New Roman" w:hAnsi="Times New Roman" w:cs="Times New Roman"/>
          <w:sz w:val="24"/>
          <w:szCs w:val="24"/>
        </w:rPr>
      </w:pPr>
      <w:r w:rsidRPr="00511CBA">
        <w:rPr>
          <w:rFonts w:ascii="Times New Roman" w:hAnsi="Times New Roman" w:cs="Times New Roman"/>
          <w:sz w:val="24"/>
          <w:szCs w:val="24"/>
        </w:rPr>
        <w:t>Основная часть педагогов</w:t>
      </w:r>
      <w:r w:rsidR="00441B94">
        <w:rPr>
          <w:rFonts w:ascii="Times New Roman" w:hAnsi="Times New Roman" w:cs="Times New Roman"/>
          <w:sz w:val="24"/>
          <w:szCs w:val="24"/>
        </w:rPr>
        <w:t xml:space="preserve"> </w:t>
      </w:r>
      <w:r w:rsidR="009D4F69">
        <w:rPr>
          <w:rFonts w:ascii="Times New Roman" w:hAnsi="Times New Roman" w:cs="Times New Roman"/>
          <w:sz w:val="24"/>
          <w:szCs w:val="24"/>
        </w:rPr>
        <w:t xml:space="preserve">МБОУ ЕСОШ №1 </w:t>
      </w:r>
      <w:r w:rsidR="00511CBA" w:rsidRPr="00511CBA">
        <w:rPr>
          <w:rFonts w:ascii="Times New Roman" w:hAnsi="Times New Roman" w:cs="Times New Roman"/>
          <w:sz w:val="24"/>
          <w:szCs w:val="24"/>
        </w:rPr>
        <w:t>имеют высшее профессиональное</w:t>
      </w:r>
      <w:r w:rsidR="00441B94">
        <w:rPr>
          <w:rFonts w:ascii="Times New Roman" w:hAnsi="Times New Roman" w:cs="Times New Roman"/>
          <w:sz w:val="24"/>
          <w:szCs w:val="24"/>
        </w:rPr>
        <w:t xml:space="preserve"> </w:t>
      </w:r>
      <w:r w:rsidR="009D4F69">
        <w:rPr>
          <w:rFonts w:ascii="Times New Roman" w:hAnsi="Times New Roman" w:cs="Times New Roman"/>
          <w:sz w:val="24"/>
          <w:szCs w:val="24"/>
        </w:rPr>
        <w:t>образование.</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Кадровый потенциал МБОУ Егорлыкской СОШ №1 можно охарактеризовать как квалифицированный и работоспособный. Педагогических работников 68 человек, из них 59 человек - учителя. 99% учителей имеют высшее профессиональное образование, 2 учителей – неоконченное высшее образование.</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Высшую квалификационную категорию имеют 45 (64%) человека, первую – 14(20%) человек.</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Среди педагогов:</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Заслуженный учитель Российской Федерации  – 3;</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Отличник народного просвещения, Почѐтный работник общего образования РФ– 10;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Награждены Почетной грамотой федерального ведомства (МО РФ, Министерства просвещения РСФСР) – 19.</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школы  имеют педагогический стаж работы более 20 лет.</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Укомплектованность штата педагогических работников  100%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Наличие вакансий (указать должности):  нет</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Доля педагогов, прошедших курсы повышения квалификации за последние 3 года - 100%.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lastRenderedPageBreak/>
        <w:t>Доля педагогов, прошедших повышение квалификации в соответствии с ФГОС –100%</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Средняя недельная нагрузка учителей – 25 часов.</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Четверо  учителей стали победителями конкурса учителей на получение денежного поощрения и получили грант в Приоритетном национальном проекте «Образование» (2006 - 2017 г.г)</w:t>
      </w:r>
    </w:p>
    <w:p w:rsidR="00C73403" w:rsidRPr="00C73403" w:rsidRDefault="00C73403" w:rsidP="00C73403">
      <w:pPr>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На протяжении последних  четырех  лет  учителя щколы становятся победителями и призерами  районного конкурса «Учитель года Дона».</w:t>
      </w:r>
    </w:p>
    <w:p w:rsidR="00C73403" w:rsidRPr="00C73403" w:rsidRDefault="00C73403" w:rsidP="00C73403">
      <w:pPr>
        <w:autoSpaceDE w:val="0"/>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Школа обеспечена квалифицированными кадрами, готовыми к реализации  образовательной программы начального основного общего образования. Педагогический коллектив на уровне начального общего образования состоит из 16 учителей начальной школы (у 10 педагогов педагогический стаж составляет более 25 лет, у 5 педагогов более 20 лет, 2 молодых специалиста), 7 учителей иностранного языка (стаж работы 4 –от3 до 5 лет, у 3 -более 25лет) и 2 педагога физической культуры, 1 педагог музыки (стаж более 30 лет). Все имеют высшее педагогическое образование.</w:t>
      </w:r>
    </w:p>
    <w:p w:rsidR="00C73403" w:rsidRPr="00C73403" w:rsidRDefault="00C73403" w:rsidP="00C73403">
      <w:pPr>
        <w:autoSpaceDE w:val="0"/>
        <w:spacing w:after="0" w:line="240" w:lineRule="auto"/>
        <w:ind w:firstLine="709"/>
        <w:jc w:val="both"/>
        <w:rPr>
          <w:rFonts w:ascii="Times New Roman" w:hAnsi="Times New Roman" w:cs="Times New Roman"/>
          <w:sz w:val="24"/>
          <w:szCs w:val="24"/>
        </w:rPr>
      </w:pPr>
      <w:r w:rsidRPr="00C73403">
        <w:rPr>
          <w:rFonts w:ascii="Times New Roman" w:hAnsi="Times New Roman" w:cs="Times New Roman"/>
          <w:sz w:val="24"/>
          <w:szCs w:val="24"/>
        </w:rPr>
        <w:t xml:space="preserve">12  учителей начальных классов имеют высшую квалификационную категорию, 2 - первую квалификационную категорию, 2 учителя соответствуют занимаемой должности. 16 учителей прошли курсовую переподготовку по реализации ФГОС НОО в ИПК и ППРО. </w:t>
      </w:r>
    </w:p>
    <w:p w:rsidR="00C73403" w:rsidRDefault="00C73403" w:rsidP="00F30349">
      <w:pPr>
        <w:autoSpaceDE w:val="0"/>
        <w:autoSpaceDN w:val="0"/>
        <w:adjustRightInd w:val="0"/>
        <w:spacing w:after="0" w:line="240" w:lineRule="auto"/>
        <w:ind w:firstLine="709"/>
        <w:jc w:val="both"/>
        <w:rPr>
          <w:rFonts w:ascii="Times New Roman" w:hAnsi="Times New Roman" w:cs="Times New Roman"/>
          <w:sz w:val="24"/>
          <w:szCs w:val="24"/>
        </w:rPr>
      </w:pPr>
    </w:p>
    <w:p w:rsidR="00511CBA" w:rsidRDefault="00511CBA" w:rsidP="00F30349">
      <w:pPr>
        <w:pStyle w:val="Default"/>
        <w:ind w:firstLine="709"/>
        <w:jc w:val="both"/>
        <w:rPr>
          <w:b/>
          <w:bCs/>
        </w:rPr>
      </w:pPr>
      <w:r w:rsidRPr="00511CBA">
        <w:rPr>
          <w:b/>
        </w:rPr>
        <w:t>3.2.2.</w:t>
      </w:r>
      <w:r w:rsidRPr="00511CBA">
        <w:rPr>
          <w:b/>
          <w:bCs/>
        </w:rPr>
        <w:t>Материально-технические условия</w:t>
      </w:r>
    </w:p>
    <w:p w:rsidR="00322C17" w:rsidRDefault="00322C17" w:rsidP="00F30349">
      <w:pPr>
        <w:pStyle w:val="Default"/>
        <w:ind w:firstLine="709"/>
        <w:jc w:val="both"/>
        <w:rPr>
          <w:b/>
          <w:bCs/>
        </w:rPr>
      </w:pP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Материально-техническая база МБОУ Егорлыкской СОШ №1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(см. приложение №2).</w:t>
      </w: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Для этого МБОУ Егорлыкская СОШ №1  разрабатывает и закрепляет локальным актом перечни оснащения и оборудования школы.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322C17" w:rsidRPr="00322C17" w:rsidRDefault="00322C17" w:rsidP="00322C17">
      <w:pPr>
        <w:autoSpaceDE w:val="0"/>
        <w:spacing w:after="0"/>
        <w:jc w:val="both"/>
        <w:rPr>
          <w:rFonts w:ascii="Times New Roman" w:hAnsi="Times New Roman" w:cs="Times New Roman"/>
          <w:color w:val="000000"/>
          <w:sz w:val="24"/>
          <w:szCs w:val="24"/>
        </w:rPr>
      </w:pPr>
      <w:r w:rsidRPr="00322C17">
        <w:rPr>
          <w:rFonts w:ascii="Times New Roman" w:hAnsi="Times New Roman" w:cs="Times New Roman"/>
          <w:sz w:val="24"/>
          <w:szCs w:val="24"/>
        </w:rPr>
        <w:t>• перечни рекомендуемой учебной литературы и цифровых образовательных ресурсов.</w:t>
      </w:r>
    </w:p>
    <w:p w:rsidR="00322C17" w:rsidRPr="00322C17" w:rsidRDefault="00322C17" w:rsidP="00322C17">
      <w:pPr>
        <w:autoSpaceDE w:val="0"/>
        <w:spacing w:after="0"/>
        <w:ind w:firstLine="709"/>
        <w:jc w:val="both"/>
        <w:rPr>
          <w:rFonts w:ascii="Times New Roman" w:hAnsi="Times New Roman" w:cs="Times New Roman"/>
          <w:color w:val="000000"/>
          <w:sz w:val="24"/>
          <w:szCs w:val="24"/>
        </w:rPr>
      </w:pPr>
      <w:r w:rsidRPr="00322C17">
        <w:rPr>
          <w:rFonts w:ascii="Times New Roman" w:hAnsi="Times New Roman" w:cs="Times New Roman"/>
          <w:color w:val="000000"/>
          <w:sz w:val="24"/>
          <w:szCs w:val="24"/>
        </w:rPr>
        <w:t>В соответствии с требованиями ФГОС для обеспечения всех предметных областей и внеурочной деятельности МБОУ Егорлыкская СОШ №1 обеспечена мебелью, офисным освещением, хозяйственным инвентарём и оборудовано:</w:t>
      </w:r>
    </w:p>
    <w:p w:rsidR="00322C17" w:rsidRPr="00322C17" w:rsidRDefault="00322C17" w:rsidP="00322C17">
      <w:pPr>
        <w:autoSpaceDE w:val="0"/>
        <w:spacing w:after="0"/>
        <w:jc w:val="both"/>
        <w:rPr>
          <w:rFonts w:ascii="Times New Roman" w:hAnsi="Times New Roman" w:cs="Times New Roman"/>
          <w:color w:val="000000"/>
          <w:sz w:val="24"/>
          <w:szCs w:val="24"/>
        </w:rPr>
      </w:pPr>
      <w:r w:rsidRPr="00322C17">
        <w:rPr>
          <w:rFonts w:ascii="Times New Roman" w:hAnsi="Times New Roman" w:cs="Times New Roman"/>
          <w:color w:val="000000"/>
          <w:sz w:val="24"/>
          <w:szCs w:val="24"/>
        </w:rPr>
        <w:t>• учебными кабинетами с автоматизированными рабочими местами педагогических работников;</w:t>
      </w:r>
    </w:p>
    <w:p w:rsidR="00322C17" w:rsidRPr="00322C17" w:rsidRDefault="00322C17" w:rsidP="00322C17">
      <w:pPr>
        <w:autoSpaceDE w:val="0"/>
        <w:spacing w:after="0"/>
        <w:jc w:val="both"/>
        <w:rPr>
          <w:rFonts w:ascii="Times New Roman" w:hAnsi="Times New Roman" w:cs="Times New Roman"/>
          <w:color w:val="000000"/>
          <w:sz w:val="24"/>
          <w:szCs w:val="24"/>
        </w:rPr>
      </w:pPr>
      <w:r w:rsidRPr="00322C17">
        <w:rPr>
          <w:rFonts w:ascii="Times New Roman" w:hAnsi="Times New Roman" w:cs="Times New Roman"/>
          <w:color w:val="000000"/>
          <w:sz w:val="24"/>
          <w:szCs w:val="24"/>
        </w:rPr>
        <w:t>• помещением библиотеки, медиатекой;</w:t>
      </w:r>
    </w:p>
    <w:p w:rsidR="00322C17" w:rsidRPr="00322C17" w:rsidRDefault="00322C17" w:rsidP="00322C17">
      <w:pPr>
        <w:autoSpaceDE w:val="0"/>
        <w:spacing w:after="0"/>
        <w:jc w:val="both"/>
        <w:rPr>
          <w:rFonts w:ascii="Times New Roman" w:hAnsi="Times New Roman" w:cs="Times New Roman"/>
          <w:color w:val="000000"/>
          <w:sz w:val="24"/>
          <w:szCs w:val="24"/>
        </w:rPr>
      </w:pPr>
      <w:r w:rsidRPr="00322C17">
        <w:rPr>
          <w:rFonts w:ascii="Times New Roman" w:hAnsi="Times New Roman" w:cs="Times New Roman"/>
          <w:color w:val="000000"/>
          <w:sz w:val="24"/>
          <w:szCs w:val="24"/>
        </w:rPr>
        <w:lastRenderedPageBreak/>
        <w:t>• спортивным залом и спортивной площадкой, оснащёнными игровым, спортивным оборудованием и инвентарём;</w:t>
      </w:r>
    </w:p>
    <w:p w:rsidR="00322C17" w:rsidRPr="00322C17" w:rsidRDefault="00322C17" w:rsidP="00322C17">
      <w:pPr>
        <w:autoSpaceDE w:val="0"/>
        <w:spacing w:after="0"/>
        <w:jc w:val="both"/>
        <w:rPr>
          <w:rFonts w:ascii="Times New Roman" w:hAnsi="Times New Roman" w:cs="Times New Roman"/>
          <w:color w:val="000000"/>
          <w:sz w:val="24"/>
          <w:szCs w:val="24"/>
        </w:rPr>
      </w:pPr>
      <w:r w:rsidRPr="00322C17">
        <w:rPr>
          <w:rFonts w:ascii="Times New Roman" w:hAnsi="Times New Roman" w:cs="Times New Roman"/>
          <w:color w:val="000000"/>
          <w:sz w:val="24"/>
          <w:szCs w:val="24"/>
        </w:rP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322C17" w:rsidRPr="00322C17" w:rsidRDefault="00322C17" w:rsidP="00322C17">
      <w:pPr>
        <w:autoSpaceDE w:val="0"/>
        <w:spacing w:after="0"/>
        <w:jc w:val="both"/>
        <w:rPr>
          <w:rFonts w:ascii="Times New Roman" w:hAnsi="Times New Roman" w:cs="Times New Roman"/>
          <w:color w:val="000000"/>
          <w:sz w:val="24"/>
          <w:szCs w:val="24"/>
        </w:rPr>
      </w:pPr>
      <w:r w:rsidRPr="00322C17">
        <w:rPr>
          <w:rFonts w:ascii="Times New Roman" w:hAnsi="Times New Roman" w:cs="Times New Roman"/>
          <w:color w:val="000000"/>
          <w:sz w:val="24"/>
          <w:szCs w:val="24"/>
        </w:rPr>
        <w:t>• административными помещениями, оснащёнными необходимым оборудованием;</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color w:val="000000"/>
          <w:sz w:val="24"/>
          <w:szCs w:val="24"/>
        </w:rPr>
        <w:t>• гардеробом, санузлами, местами личной гигиены;</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пришкольным участком (территорией) со спортивной зоной, которая включает в себя гимнастический городок, волейбольную и баскетбольную площадки, футбольное поле, беговую дорожку, прыжковую яму, площадку для подвижных игр).</w:t>
      </w: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МБОУ</w:t>
      </w:r>
      <w:r>
        <w:rPr>
          <w:rFonts w:ascii="Times New Roman" w:hAnsi="Times New Roman" w:cs="Times New Roman"/>
          <w:sz w:val="24"/>
          <w:szCs w:val="24"/>
        </w:rPr>
        <w:t xml:space="preserve"> </w:t>
      </w:r>
      <w:r w:rsidRPr="00322C17">
        <w:rPr>
          <w:rFonts w:ascii="Times New Roman" w:hAnsi="Times New Roman" w:cs="Times New Roman"/>
          <w:sz w:val="24"/>
          <w:szCs w:val="24"/>
        </w:rPr>
        <w:t>Егорлыкская СОШ №1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Состав комплекта формируется с учётом:</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возрастных, психолого-педагогических особенностей обучающихся;</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его необходимости и достаточности;</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необходимости единого интерфейса подключения и обеспечения эргономичного режима работы участников образовательной деятельности;</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согласованности совместного использования (содержательной, функциональной, программной и пр.).</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xml:space="preserve">          Инновационные средства обучения содержат:</w:t>
      </w:r>
    </w:p>
    <w:p w:rsidR="00322C17" w:rsidRPr="00322C17" w:rsidRDefault="00322C17" w:rsidP="00322C17">
      <w:pPr>
        <w:pStyle w:val="af3"/>
        <w:spacing w:line="100" w:lineRule="atLeast"/>
        <w:ind w:firstLine="454"/>
        <w:rPr>
          <w:rFonts w:ascii="Times New Roman" w:hAnsi="Times New Roman"/>
          <w:spacing w:val="-2"/>
          <w:sz w:val="24"/>
          <w:szCs w:val="24"/>
        </w:rPr>
      </w:pPr>
      <w:r w:rsidRPr="00322C17">
        <w:rPr>
          <w:rFonts w:ascii="Times New Roman" w:hAnsi="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документ-камеру, модульную систему экспериментов и цифровой микроскоп, систему контроля и мониторинга качества знаний;</w:t>
      </w:r>
    </w:p>
    <w:p w:rsidR="00322C17" w:rsidRPr="00322C17" w:rsidRDefault="00322C17" w:rsidP="00322C17">
      <w:pPr>
        <w:pStyle w:val="af3"/>
        <w:spacing w:line="100" w:lineRule="atLeast"/>
        <w:ind w:firstLine="454"/>
        <w:rPr>
          <w:rFonts w:ascii="Times New Roman" w:hAnsi="Times New Roman"/>
          <w:spacing w:val="2"/>
          <w:sz w:val="24"/>
          <w:szCs w:val="24"/>
        </w:rPr>
      </w:pPr>
      <w:r w:rsidRPr="00322C17">
        <w:rPr>
          <w:rFonts w:ascii="Times New Roman" w:hAnsi="Times New Roman"/>
          <w:spacing w:val="-2"/>
          <w:sz w:val="24"/>
          <w:szCs w:val="24"/>
        </w:rPr>
        <w:t xml:space="preserve">- программную часть, включающую многопользовательскую </w:t>
      </w:r>
      <w:r w:rsidRPr="00322C17">
        <w:rPr>
          <w:rFonts w:ascii="Times New Roman" w:hAnsi="Times New Roman"/>
          <w:spacing w:val="2"/>
          <w:sz w:val="24"/>
          <w:szCs w:val="24"/>
        </w:rPr>
        <w:t>операционную систему и прикладное программное обеспе</w:t>
      </w:r>
      <w:r w:rsidRPr="00322C17">
        <w:rPr>
          <w:rFonts w:ascii="Times New Roman" w:hAnsi="Times New Roman"/>
          <w:sz w:val="24"/>
          <w:szCs w:val="24"/>
        </w:rPr>
        <w:t>чение;</w:t>
      </w:r>
    </w:p>
    <w:p w:rsidR="00322C17" w:rsidRPr="00322C17" w:rsidRDefault="00322C17" w:rsidP="00322C17">
      <w:pPr>
        <w:pStyle w:val="af3"/>
        <w:spacing w:line="100" w:lineRule="atLeast"/>
        <w:ind w:firstLine="454"/>
        <w:rPr>
          <w:rFonts w:ascii="Times New Roman" w:hAnsi="Times New Roman"/>
          <w:sz w:val="24"/>
          <w:szCs w:val="24"/>
        </w:rPr>
      </w:pPr>
      <w:r w:rsidRPr="00322C17">
        <w:rPr>
          <w:rFonts w:ascii="Times New Roman" w:hAnsi="Times New Roman"/>
          <w:spacing w:val="2"/>
          <w:sz w:val="24"/>
          <w:szCs w:val="24"/>
        </w:rPr>
        <w:t xml:space="preserve">- электронные образовательные ресурсы по предметным </w:t>
      </w:r>
      <w:r w:rsidRPr="00322C17">
        <w:rPr>
          <w:rFonts w:ascii="Times New Roman" w:hAnsi="Times New Roman"/>
          <w:sz w:val="24"/>
          <w:szCs w:val="24"/>
        </w:rPr>
        <w:t>областям.</w:t>
      </w: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технологии; компьютерный класс; библиотека с открытым доступом к компьютеру, сканеру и принтеру всем участникам образовательного процесса); сайт МБОУ  Егорлыкской СОШ№1</w:t>
      </w:r>
      <w:r w:rsidRPr="00322C17">
        <w:rPr>
          <w:rFonts w:ascii="Times New Roman" w:hAnsi="Times New Roman" w:cs="Times New Roman"/>
          <w:i/>
          <w:iCs/>
          <w:sz w:val="24"/>
          <w:szCs w:val="24"/>
        </w:rPr>
        <w:t xml:space="preserve">. </w:t>
      </w:r>
      <w:r w:rsidRPr="00322C17">
        <w:rPr>
          <w:rFonts w:ascii="Times New Roman" w:hAnsi="Times New Roman" w:cs="Times New Roman"/>
          <w:sz w:val="24"/>
          <w:szCs w:val="24"/>
        </w:rPr>
        <w:t>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322C17" w:rsidRPr="00322C17" w:rsidRDefault="00322C17" w:rsidP="00322C17">
      <w:pPr>
        <w:pStyle w:val="af"/>
        <w:spacing w:line="100" w:lineRule="atLeast"/>
        <w:ind w:firstLine="454"/>
        <w:rPr>
          <w:rFonts w:ascii="Times New Roman" w:hAnsi="Times New Roman"/>
          <w:sz w:val="24"/>
          <w:szCs w:val="24"/>
        </w:rPr>
      </w:pPr>
      <w:r w:rsidRPr="00322C17">
        <w:rPr>
          <w:rFonts w:ascii="Times New Roman" w:hAnsi="Times New Roman"/>
          <w:sz w:val="24"/>
          <w:szCs w:val="24"/>
        </w:rPr>
        <w:lastRenderedPageBreak/>
        <w:t>Оценка материально-технических условий реализации ос</w:t>
      </w:r>
      <w:r w:rsidRPr="00322C17">
        <w:rPr>
          <w:rFonts w:ascii="Times New Roman" w:hAnsi="Times New Roman"/>
          <w:spacing w:val="2"/>
          <w:sz w:val="24"/>
          <w:szCs w:val="24"/>
        </w:rPr>
        <w:t xml:space="preserve">новной образовательной программы в образовательной организации </w:t>
      </w:r>
      <w:r w:rsidRPr="00322C17">
        <w:rPr>
          <w:rFonts w:ascii="Times New Roman" w:hAnsi="Times New Roman"/>
          <w:sz w:val="24"/>
          <w:szCs w:val="24"/>
        </w:rPr>
        <w:t>может быть осуществлена по следующей форме:</w:t>
      </w:r>
    </w:p>
    <w:p w:rsidR="00322C17" w:rsidRPr="00322C17" w:rsidRDefault="00322C17" w:rsidP="00322C17">
      <w:pPr>
        <w:pStyle w:val="af6"/>
        <w:spacing w:before="0" w:line="100" w:lineRule="atLeast"/>
        <w:jc w:val="left"/>
        <w:rPr>
          <w:rFonts w:ascii="Times New Roman" w:hAnsi="Times New Roman"/>
          <w:sz w:val="24"/>
          <w:szCs w:val="24"/>
        </w:rPr>
      </w:pPr>
    </w:p>
    <w:p w:rsidR="00322C17" w:rsidRPr="00322C17" w:rsidRDefault="00322C17" w:rsidP="00322C17">
      <w:pPr>
        <w:pStyle w:val="af6"/>
        <w:spacing w:before="0" w:line="100" w:lineRule="atLeast"/>
        <w:ind w:firstLine="454"/>
        <w:rPr>
          <w:rFonts w:ascii="Times New Roman" w:hAnsi="Times New Roman"/>
          <w:sz w:val="24"/>
          <w:szCs w:val="24"/>
        </w:rPr>
      </w:pPr>
      <w:r w:rsidRPr="00322C17">
        <w:rPr>
          <w:rFonts w:ascii="Times New Roman" w:hAnsi="Times New Roman"/>
          <w:sz w:val="24"/>
          <w:szCs w:val="24"/>
        </w:rPr>
        <w:t>Оценка материально-технических условий реализации основной образовательной программы</w:t>
      </w:r>
    </w:p>
    <w:p w:rsidR="00322C17" w:rsidRPr="00322C17" w:rsidRDefault="00322C17" w:rsidP="00322C17">
      <w:pPr>
        <w:pStyle w:val="af"/>
        <w:spacing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tblPr>
      <w:tblGrid>
        <w:gridCol w:w="1725"/>
        <w:gridCol w:w="5505"/>
        <w:gridCol w:w="2246"/>
      </w:tblGrid>
      <w:tr w:rsidR="00322C17" w:rsidRPr="00322C17" w:rsidTr="00C22EF8">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
              <w:spacing w:line="100" w:lineRule="atLeast"/>
              <w:jc w:val="left"/>
              <w:rPr>
                <w:rFonts w:ascii="Times New Roman" w:hAnsi="Times New Roman" w:cs="Times New Roman"/>
                <w:sz w:val="24"/>
                <w:szCs w:val="24"/>
              </w:rPr>
            </w:pPr>
            <w:r w:rsidRPr="00322C17">
              <w:rPr>
                <w:rFonts w:ascii="Times New Roman" w:hAnsi="Times New Roman" w:cs="Times New Roman"/>
                <w:sz w:val="24"/>
                <w:szCs w:val="24"/>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
              <w:spacing w:line="100" w:lineRule="atLeast"/>
              <w:ind w:firstLine="454"/>
              <w:rPr>
                <w:rFonts w:ascii="Times New Roman" w:hAnsi="Times New Roman" w:cs="Times New Roman"/>
                <w:sz w:val="24"/>
                <w:szCs w:val="24"/>
              </w:rPr>
            </w:pPr>
            <w:r w:rsidRPr="00322C17">
              <w:rPr>
                <w:rFonts w:ascii="Times New Roman" w:hAnsi="Times New Roman" w:cs="Times New Roman"/>
                <w:sz w:val="24"/>
                <w:szCs w:val="24"/>
              </w:rPr>
              <w:t>Требования ФГОС,</w:t>
            </w:r>
            <w:r w:rsidRPr="00322C17">
              <w:rPr>
                <w:rFonts w:ascii="Times New Roman" w:hAnsi="Times New Roman" w:cs="Times New Roman"/>
                <w:sz w:val="24"/>
                <w:szCs w:val="24"/>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C17" w:rsidRPr="00322C17" w:rsidRDefault="00322C17" w:rsidP="00322C17">
            <w:pPr>
              <w:pStyle w:val="1"/>
              <w:spacing w:line="100" w:lineRule="atLeast"/>
              <w:rPr>
                <w:rFonts w:ascii="Times New Roman" w:hAnsi="Times New Roman" w:cs="Times New Roman"/>
                <w:sz w:val="24"/>
                <w:szCs w:val="24"/>
              </w:rPr>
            </w:pPr>
            <w:r w:rsidRPr="00322C17">
              <w:rPr>
                <w:rFonts w:ascii="Times New Roman" w:hAnsi="Times New Roman" w:cs="Times New Roman"/>
                <w:sz w:val="24"/>
                <w:szCs w:val="24"/>
              </w:rPr>
              <w:t>Необходимо/ имеется в наличии</w:t>
            </w:r>
          </w:p>
        </w:tc>
      </w:tr>
      <w:tr w:rsidR="00322C17" w:rsidRPr="00322C17" w:rsidTr="00C22EF8">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1</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z w:val="24"/>
                <w:szCs w:val="24"/>
              </w:rPr>
              <w:t xml:space="preserve">Учебные кабинеты с автоматизированными </w:t>
            </w:r>
            <w:r w:rsidRPr="00322C17">
              <w:rPr>
                <w:rFonts w:ascii="Times New Roman" w:hAnsi="Times New Roman"/>
                <w:spacing w:val="2"/>
                <w:sz w:val="24"/>
                <w:szCs w:val="24"/>
              </w:rPr>
              <w:t>рабочими местами обучающихся и педаго</w:t>
            </w:r>
            <w:r w:rsidRPr="00322C17">
              <w:rPr>
                <w:rFonts w:ascii="Times New Roman" w:hAnsi="Times New Roman"/>
                <w:sz w:val="24"/>
                <w:szCs w:val="24"/>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2</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z w:val="24"/>
                <w:szCs w:val="24"/>
              </w:rPr>
              <w:t>Помещения для занятий естественно-науч</w:t>
            </w:r>
            <w:r w:rsidRPr="00322C17">
              <w:rPr>
                <w:rFonts w:ascii="Times New Roman" w:hAnsi="Times New Roman"/>
                <w:spacing w:val="-2"/>
                <w:sz w:val="24"/>
                <w:szCs w:val="24"/>
              </w:rPr>
              <w:t>ной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pacing w:val="-2"/>
                <w:sz w:val="24"/>
                <w:szCs w:val="24"/>
              </w:rPr>
            </w:pPr>
            <w:r w:rsidRPr="00322C17">
              <w:rPr>
                <w:rFonts w:ascii="Times New Roman" w:hAnsi="Times New Roman"/>
                <w:sz w:val="24"/>
                <w:szCs w:val="24"/>
              </w:rPr>
              <w:t>3</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pacing w:val="-2"/>
                <w:sz w:val="24"/>
                <w:szCs w:val="24"/>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textAlignment w:val="auto"/>
              <w:rPr>
                <w:rFonts w:ascii="Times New Roman" w:hAnsi="Times New Roman" w:cs="Times New Roman"/>
                <w:lang w:val="ru-RU"/>
              </w:rPr>
            </w:pPr>
            <w:r w:rsidRPr="00322C17">
              <w:rPr>
                <w:rFonts w:ascii="Times New Roman" w:hAnsi="Times New Roman" w:cs="Times New Roman"/>
                <w:color w:val="auto"/>
                <w:lang w:val="ru-RU"/>
              </w:rPr>
              <w:t xml:space="preserve">Необходимо помещение для занятий хореографией </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pacing w:val="-2"/>
                <w:sz w:val="24"/>
                <w:szCs w:val="24"/>
              </w:rPr>
            </w:pPr>
            <w:r w:rsidRPr="00322C17">
              <w:rPr>
                <w:rFonts w:ascii="Times New Roman" w:hAnsi="Times New Roman"/>
                <w:sz w:val="24"/>
                <w:szCs w:val="24"/>
              </w:rPr>
              <w:t>4</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pacing w:val="-2"/>
                <w:sz w:val="24"/>
                <w:szCs w:val="24"/>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pacing w:val="2"/>
                <w:sz w:val="24"/>
                <w:szCs w:val="24"/>
              </w:rPr>
            </w:pPr>
            <w:r w:rsidRPr="00322C17">
              <w:rPr>
                <w:rFonts w:ascii="Times New Roman" w:hAnsi="Times New Roman"/>
                <w:sz w:val="24"/>
                <w:szCs w:val="24"/>
              </w:rPr>
              <w:t>5</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pacing w:val="2"/>
                <w:sz w:val="24"/>
                <w:szCs w:val="24"/>
              </w:rPr>
              <w:t xml:space="preserve">Помещение для питания обучающихся, а также для </w:t>
            </w:r>
            <w:r w:rsidRPr="00322C17">
              <w:rPr>
                <w:rFonts w:ascii="Times New Roman" w:hAnsi="Times New Roman"/>
                <w:sz w:val="24"/>
                <w:szCs w:val="24"/>
              </w:rPr>
              <w:t xml:space="preserve">хранения и приготовления пищи, обеспечивающее возможность </w:t>
            </w:r>
            <w:r w:rsidRPr="00322C17">
              <w:rPr>
                <w:rFonts w:ascii="Times New Roman" w:hAnsi="Times New Roman"/>
                <w:spacing w:val="2"/>
                <w:sz w:val="24"/>
                <w:szCs w:val="24"/>
              </w:rPr>
              <w:t xml:space="preserve">организации качественного горячего питания, в том числе </w:t>
            </w:r>
            <w:r w:rsidRPr="00322C17">
              <w:rPr>
                <w:rFonts w:ascii="Times New Roman" w:hAnsi="Times New Roman"/>
                <w:sz w:val="24"/>
                <w:szCs w:val="24"/>
              </w:rPr>
              <w:t>горячих завтраков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6</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z w:val="24"/>
                <w:szCs w:val="24"/>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textAlignment w:val="auto"/>
              <w:rPr>
                <w:rFonts w:ascii="Times New Roman" w:hAnsi="Times New Roman" w:cs="Times New Roman"/>
              </w:rPr>
            </w:pPr>
            <w:r w:rsidRPr="00322C17">
              <w:rPr>
                <w:rFonts w:ascii="Times New Roman" w:hAnsi="Times New Roman" w:cs="Times New Roman"/>
                <w:color w:val="auto"/>
                <w:lang w:val="ru-RU"/>
              </w:rPr>
              <w:t>Имеется, но нет медработника</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7</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z w:val="24"/>
                <w:szCs w:val="24"/>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8</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rPr>
                <w:rFonts w:ascii="Times New Roman" w:hAnsi="Times New Roman"/>
                <w:color w:val="auto"/>
                <w:sz w:val="24"/>
                <w:szCs w:val="24"/>
              </w:rPr>
            </w:pPr>
            <w:r w:rsidRPr="00322C17">
              <w:rPr>
                <w:rFonts w:ascii="Times New Roman" w:hAnsi="Times New Roman"/>
                <w:sz w:val="24"/>
                <w:szCs w:val="24"/>
              </w:rPr>
              <w:t>Спортивная площадка (стадион, волейбольная и баскетбольная площадки, рукоход,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pacing w:val="2"/>
                <w:sz w:val="24"/>
                <w:szCs w:val="24"/>
              </w:rPr>
            </w:pPr>
            <w:r w:rsidRPr="00322C17">
              <w:rPr>
                <w:rFonts w:ascii="Times New Roman" w:hAnsi="Times New Roman"/>
                <w:sz w:val="24"/>
                <w:szCs w:val="24"/>
              </w:rPr>
              <w:t>9</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rPr>
                <w:rFonts w:ascii="Times New Roman" w:hAnsi="Times New Roman"/>
                <w:color w:val="auto"/>
                <w:sz w:val="24"/>
                <w:szCs w:val="24"/>
              </w:rPr>
            </w:pPr>
            <w:r w:rsidRPr="00322C17">
              <w:rPr>
                <w:rFonts w:ascii="Times New Roman" w:hAnsi="Times New Roman"/>
                <w:spacing w:val="2"/>
                <w:sz w:val="24"/>
                <w:szCs w:val="24"/>
              </w:rPr>
              <w:t xml:space="preserve">Библиотека с рабочими зонами, </w:t>
            </w:r>
            <w:r w:rsidRPr="00322C17">
              <w:rPr>
                <w:rFonts w:ascii="Times New Roman" w:hAnsi="Times New Roman"/>
                <w:sz w:val="24"/>
                <w:szCs w:val="24"/>
              </w:rPr>
              <w:t xml:space="preserve"> медиатека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10</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rPr>
                <w:rFonts w:ascii="Times New Roman" w:hAnsi="Times New Roman"/>
                <w:color w:val="auto"/>
                <w:sz w:val="24"/>
                <w:szCs w:val="24"/>
              </w:rPr>
            </w:pPr>
            <w:r w:rsidRPr="00322C17">
              <w:rPr>
                <w:rFonts w:ascii="Times New Roman" w:hAnsi="Times New Roman"/>
                <w:sz w:val="24"/>
                <w:szCs w:val="24"/>
              </w:rPr>
              <w:t>Мастерская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lang w:val="ru-RU"/>
              </w:rPr>
            </w:pPr>
            <w:r w:rsidRPr="00322C17">
              <w:rPr>
                <w:rFonts w:ascii="Times New Roman" w:hAnsi="Times New Roman" w:cs="Times New Roman"/>
                <w:lang w:val="ru-RU"/>
              </w:rPr>
              <w:t>имеется</w:t>
            </w:r>
          </w:p>
        </w:tc>
      </w:tr>
      <w:tr w:rsidR="00322C17" w:rsidRPr="00322C17" w:rsidTr="00C22EF8">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11</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rPr>
                <w:rFonts w:ascii="Times New Roman" w:hAnsi="Times New Roman"/>
                <w:color w:val="auto"/>
                <w:sz w:val="24"/>
                <w:szCs w:val="24"/>
              </w:rPr>
            </w:pPr>
            <w:r w:rsidRPr="00322C17">
              <w:rPr>
                <w:rFonts w:ascii="Times New Roman" w:hAnsi="Times New Roman"/>
                <w:sz w:val="24"/>
                <w:szCs w:val="24"/>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
              <w:spacing w:line="100" w:lineRule="atLeast"/>
              <w:jc w:val="left"/>
              <w:rPr>
                <w:rFonts w:ascii="Times New Roman" w:hAnsi="Times New Roman" w:cs="Times New Roman"/>
                <w:sz w:val="24"/>
                <w:szCs w:val="24"/>
              </w:rPr>
            </w:pPr>
            <w:r w:rsidRPr="00322C17">
              <w:rPr>
                <w:rFonts w:ascii="Times New Roman" w:hAnsi="Times New Roman" w:cs="Times New Roman"/>
                <w:sz w:val="24"/>
                <w:szCs w:val="24"/>
              </w:rPr>
              <w:t>Компоненты</w:t>
            </w:r>
            <w:r w:rsidRPr="00322C17">
              <w:rPr>
                <w:rFonts w:ascii="Times New Roman" w:hAnsi="Times New Roman" w:cs="Times New Roman"/>
                <w:sz w:val="24"/>
                <w:szCs w:val="24"/>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1"/>
              <w:spacing w:line="100" w:lineRule="atLeast"/>
              <w:ind w:firstLine="454"/>
              <w:rPr>
                <w:rFonts w:ascii="Times New Roman" w:hAnsi="Times New Roman" w:cs="Times New Roman"/>
                <w:sz w:val="24"/>
                <w:szCs w:val="24"/>
              </w:rPr>
            </w:pPr>
            <w:r w:rsidRPr="00322C17">
              <w:rPr>
                <w:rFonts w:ascii="Times New Roman" w:hAnsi="Times New Roman" w:cs="Times New Roman"/>
                <w:sz w:val="24"/>
                <w:szCs w:val="24"/>
              </w:rPr>
              <w:t>Необходимое оборудование</w:t>
            </w:r>
            <w:r w:rsidRPr="00322C17">
              <w:rPr>
                <w:rFonts w:ascii="Times New Roman" w:hAnsi="Times New Roman" w:cs="Times New Roman"/>
                <w:sz w:val="24"/>
                <w:szCs w:val="24"/>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2C17" w:rsidRPr="00322C17" w:rsidRDefault="00322C17" w:rsidP="00322C17">
            <w:pPr>
              <w:pStyle w:val="1"/>
              <w:spacing w:line="100" w:lineRule="atLeast"/>
              <w:rPr>
                <w:rFonts w:ascii="Times New Roman" w:hAnsi="Times New Roman" w:cs="Times New Roman"/>
                <w:sz w:val="24"/>
                <w:szCs w:val="24"/>
              </w:rPr>
            </w:pPr>
            <w:r w:rsidRPr="00322C17">
              <w:rPr>
                <w:rFonts w:ascii="Times New Roman" w:hAnsi="Times New Roman" w:cs="Times New Roman"/>
                <w:sz w:val="24"/>
                <w:szCs w:val="24"/>
              </w:rPr>
              <w:t>Необходимо/</w:t>
            </w:r>
          </w:p>
          <w:p w:rsidR="00322C17" w:rsidRPr="00322C17" w:rsidRDefault="00322C17" w:rsidP="00322C17">
            <w:pPr>
              <w:pStyle w:val="1"/>
              <w:spacing w:line="100" w:lineRule="atLeast"/>
              <w:rPr>
                <w:rFonts w:ascii="Times New Roman" w:hAnsi="Times New Roman" w:cs="Times New Roman"/>
                <w:sz w:val="24"/>
                <w:szCs w:val="24"/>
              </w:rPr>
            </w:pPr>
            <w:r w:rsidRPr="00322C17">
              <w:rPr>
                <w:rFonts w:ascii="Times New Roman" w:hAnsi="Times New Roman" w:cs="Times New Roman"/>
                <w:sz w:val="24"/>
                <w:szCs w:val="24"/>
              </w:rPr>
              <w:t>имеется</w:t>
            </w:r>
            <w:r w:rsidRPr="00322C17">
              <w:rPr>
                <w:rFonts w:ascii="Times New Roman" w:hAnsi="Times New Roman" w:cs="Times New Roman"/>
                <w:sz w:val="24"/>
                <w:szCs w:val="24"/>
              </w:rPr>
              <w:br/>
              <w:t>в наличии</w:t>
            </w:r>
          </w:p>
        </w:tc>
      </w:tr>
      <w:tr w:rsidR="00322C17" w:rsidRPr="00322C17" w:rsidTr="00C22EF8">
        <w:trPr>
          <w:trHeight w:val="60"/>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1.1. Нормативные документы, программно-</w:t>
            </w:r>
            <w:r w:rsidRPr="00322C17">
              <w:rPr>
                <w:rFonts w:ascii="Times New Roman" w:hAnsi="Times New Roman"/>
                <w:sz w:val="24"/>
                <w:szCs w:val="24"/>
              </w:rPr>
              <w:softHyphen/>
              <w:t xml:space="preserve">методическое обеспечение, локальные акты </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1.2. Учебно-методические материалы:</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 xml:space="preserve">1.2.1. УМК «Начальная школа </w:t>
            </w:r>
            <w:r w:rsidRPr="00322C17">
              <w:rPr>
                <w:rFonts w:ascii="Times New Roman" w:hAnsi="Times New Roman"/>
                <w:sz w:val="24"/>
                <w:szCs w:val="24"/>
                <w:lang w:val="en-US"/>
              </w:rPr>
              <w:t>XXI</w:t>
            </w:r>
            <w:r w:rsidRPr="00322C17">
              <w:rPr>
                <w:rFonts w:ascii="Times New Roman" w:hAnsi="Times New Roman"/>
                <w:sz w:val="24"/>
                <w:szCs w:val="24"/>
              </w:rPr>
              <w:t xml:space="preserve"> века» для 1-4 классов</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1.2.2. Дидактические и раздаточные материалы по учебным дисциплинам: таблицы по математике и русскому языку, наглядные пособия по ИЗО, иллюстрации художников</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1.2.3. Аудиозаписи, слайды по содержанию учебного предмета, ЭОР по учебным дисциплинам</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 xml:space="preserve">1.2.4. Традиционные и инновационные средства </w:t>
            </w:r>
            <w:r w:rsidRPr="00322C17">
              <w:rPr>
                <w:rFonts w:ascii="Times New Roman" w:hAnsi="Times New Roman"/>
                <w:sz w:val="24"/>
                <w:szCs w:val="24"/>
              </w:rPr>
              <w:lastRenderedPageBreak/>
              <w:t>обучения, компьютерные, информационно-коммуникационные средства: компьютеры (доступ в Интернет), медиапроекторы, экраны</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1.2.5. Учебно-практическое</w:t>
            </w:r>
            <w:r w:rsidRPr="00322C17">
              <w:rPr>
                <w:rFonts w:ascii="Times New Roman" w:hAnsi="Times New Roman"/>
                <w:sz w:val="24"/>
                <w:szCs w:val="24"/>
              </w:rPr>
              <w:br/>
              <w:t>оборудование: глобусы, микроскопы, лупы, географические карты, лабораторное оборудование</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 xml:space="preserve"> 1.2.6. Игры и игрушки: настольные игры, шахматы, шашки, лото, мягкие игрушки</w:t>
            </w:r>
          </w:p>
          <w:p w:rsidR="00322C17" w:rsidRPr="00322C17" w:rsidRDefault="00322C17" w:rsidP="00322C17">
            <w:pPr>
              <w:pStyle w:val="af5"/>
              <w:spacing w:line="100" w:lineRule="atLeast"/>
              <w:ind w:firstLine="454"/>
              <w:rPr>
                <w:rFonts w:ascii="Times New Roman" w:hAnsi="Times New Roman"/>
                <w:color w:val="auto"/>
                <w:sz w:val="24"/>
                <w:szCs w:val="24"/>
              </w:rPr>
            </w:pPr>
            <w:r w:rsidRPr="00322C17">
              <w:rPr>
                <w:rFonts w:ascii="Times New Roman" w:hAnsi="Times New Roman"/>
                <w:sz w:val="24"/>
                <w:szCs w:val="24"/>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lastRenderedPageBreak/>
              <w:t>Имеется</w:t>
            </w:r>
          </w:p>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 xml:space="preserve">Имеется </w:t>
            </w: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jc w:val="both"/>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r w:rsidRPr="00322C17">
              <w:rPr>
                <w:rFonts w:ascii="Times New Roman" w:hAnsi="Times New Roman" w:cs="Times New Roman"/>
                <w:color w:val="auto"/>
                <w:lang w:val="ru-RU"/>
              </w:rPr>
              <w:t xml:space="preserve">Имеются </w:t>
            </w:r>
            <w:r w:rsidRPr="00322C17">
              <w:rPr>
                <w:rFonts w:ascii="Times New Roman" w:hAnsi="Times New Roman" w:cs="Times New Roman"/>
                <w:color w:val="auto"/>
                <w:lang w:val="ru-RU"/>
              </w:rPr>
              <w:lastRenderedPageBreak/>
              <w:t>традиционные и компьютерные средства обучения</w:t>
            </w: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w:t>
            </w: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100" w:lineRule="atLeast"/>
              <w:textAlignment w:val="auto"/>
              <w:rPr>
                <w:rFonts w:ascii="Times New Roman" w:hAnsi="Times New Roman" w:cs="Times New Roman"/>
                <w:color w:val="auto"/>
                <w:lang w:val="ru-RU"/>
              </w:rPr>
            </w:pPr>
            <w:r w:rsidRPr="00322C17">
              <w:rPr>
                <w:rFonts w:ascii="Times New Roman" w:hAnsi="Times New Roman" w:cs="Times New Roman"/>
                <w:color w:val="auto"/>
                <w:lang w:val="ru-RU"/>
              </w:rPr>
              <w:t>Имеется, но нуждается в обновлении</w:t>
            </w:r>
          </w:p>
          <w:p w:rsidR="00322C17" w:rsidRPr="00322C17" w:rsidRDefault="00322C17" w:rsidP="00322C17">
            <w:pPr>
              <w:pStyle w:val="NoParagraphStyle"/>
              <w:snapToGrid w:val="0"/>
              <w:spacing w:line="100" w:lineRule="atLeast"/>
              <w:textAlignment w:val="auto"/>
              <w:rPr>
                <w:rFonts w:ascii="Times New Roman" w:hAnsi="Times New Roman" w:cs="Times New Roman"/>
                <w:lang w:val="ru-RU"/>
              </w:rPr>
            </w:pPr>
            <w:r w:rsidRPr="00322C17">
              <w:rPr>
                <w:rFonts w:ascii="Times New Roman" w:hAnsi="Times New Roman" w:cs="Times New Roman"/>
                <w:color w:val="auto"/>
                <w:lang w:val="ru-RU"/>
              </w:rPr>
              <w:t>Имеется</w:t>
            </w:r>
          </w:p>
        </w:tc>
      </w:tr>
      <w:tr w:rsidR="00322C17" w:rsidRPr="00322C17" w:rsidTr="00C22EF8">
        <w:trPr>
          <w:trHeight w:val="1470"/>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sz w:val="24"/>
                <w:szCs w:val="24"/>
              </w:rPr>
            </w:pPr>
            <w:r w:rsidRPr="00322C17">
              <w:rPr>
                <w:rFonts w:ascii="Times New Roman" w:hAnsi="Times New Roman"/>
                <w:sz w:val="24"/>
                <w:szCs w:val="24"/>
              </w:rPr>
              <w:lastRenderedPageBreak/>
              <w:t>2.Компоненты оснащения методического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2.1. Нормативные документы</w:t>
            </w:r>
            <w:r w:rsidRPr="00322C17">
              <w:rPr>
                <w:rFonts w:ascii="Times New Roman" w:hAnsi="Times New Roman"/>
                <w:sz w:val="24"/>
                <w:szCs w:val="24"/>
              </w:rPr>
              <w:br/>
              <w:t>федерального, регионального</w:t>
            </w:r>
            <w:r w:rsidRPr="00322C17">
              <w:rPr>
                <w:rFonts w:ascii="Times New Roman" w:hAnsi="Times New Roman"/>
                <w:sz w:val="24"/>
                <w:szCs w:val="24"/>
              </w:rPr>
              <w:br/>
              <w:t>и муниципального уровней,</w:t>
            </w:r>
            <w:r w:rsidRPr="00322C17">
              <w:rPr>
                <w:rFonts w:ascii="Times New Roman" w:hAnsi="Times New Roman"/>
                <w:sz w:val="24"/>
                <w:szCs w:val="24"/>
              </w:rPr>
              <w:br/>
              <w:t>локальные акты</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2.2. Документация ОО.</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2.3. Комплекты диагностических материалов</w:t>
            </w:r>
          </w:p>
          <w:p w:rsidR="00322C17" w:rsidRPr="00322C17" w:rsidRDefault="00322C17" w:rsidP="00322C17">
            <w:pPr>
              <w:pStyle w:val="af5"/>
              <w:spacing w:line="100" w:lineRule="atLeast"/>
              <w:ind w:firstLine="454"/>
              <w:rPr>
                <w:rFonts w:ascii="Times New Roman" w:hAnsi="Times New Roman"/>
                <w:sz w:val="24"/>
                <w:szCs w:val="24"/>
              </w:rPr>
            </w:pPr>
            <w:r w:rsidRPr="00322C17">
              <w:rPr>
                <w:rFonts w:ascii="Times New Roman" w:hAnsi="Times New Roman"/>
                <w:sz w:val="24"/>
                <w:szCs w:val="24"/>
              </w:rPr>
              <w:t>2.4. Базы данных</w:t>
            </w:r>
          </w:p>
          <w:p w:rsidR="00322C17" w:rsidRPr="00322C17" w:rsidRDefault="00322C17" w:rsidP="00322C17">
            <w:pPr>
              <w:pStyle w:val="af5"/>
              <w:spacing w:line="100" w:lineRule="atLeast"/>
              <w:ind w:firstLine="454"/>
              <w:rPr>
                <w:rFonts w:ascii="Times New Roman" w:hAnsi="Times New Roman"/>
                <w:color w:val="auto"/>
                <w:sz w:val="24"/>
                <w:szCs w:val="24"/>
              </w:rPr>
            </w:pPr>
            <w:r w:rsidRPr="00322C17">
              <w:rPr>
                <w:rFonts w:ascii="Times New Roman" w:hAnsi="Times New Roman"/>
                <w:sz w:val="24"/>
                <w:szCs w:val="24"/>
              </w:rPr>
              <w:t>2.5. Материально</w:t>
            </w:r>
            <w:r w:rsidRPr="00322C17">
              <w:rPr>
                <w:rFonts w:ascii="Times New Roman" w:hAnsi="Times New Roman"/>
                <w:sz w:val="24"/>
                <w:szCs w:val="24"/>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jc w:val="both"/>
              <w:textAlignment w:val="auto"/>
              <w:rPr>
                <w:rFonts w:ascii="Times New Roman" w:hAnsi="Times New Roman" w:cs="Times New Roman"/>
                <w:lang w:val="ru-RU"/>
              </w:rPr>
            </w:pPr>
            <w:r w:rsidRPr="00322C17">
              <w:rPr>
                <w:rFonts w:ascii="Times New Roman" w:hAnsi="Times New Roman" w:cs="Times New Roman"/>
                <w:color w:val="auto"/>
                <w:lang w:val="ru-RU"/>
              </w:rPr>
              <w:t>Методического кабинета начальной школы в здании ОО не предусмотрено, необходимая документация имеется</w:t>
            </w:r>
          </w:p>
        </w:tc>
      </w:tr>
      <w:tr w:rsidR="00322C17" w:rsidRPr="00322C17" w:rsidTr="00C22EF8">
        <w:trPr>
          <w:trHeight w:val="888"/>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sz w:val="24"/>
                <w:szCs w:val="24"/>
              </w:rPr>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100" w:lineRule="atLeast"/>
              <w:jc w:val="both"/>
              <w:rPr>
                <w:rFonts w:ascii="Times New Roman" w:hAnsi="Times New Roman"/>
                <w:color w:val="auto"/>
                <w:sz w:val="24"/>
                <w:szCs w:val="24"/>
              </w:rPr>
            </w:pPr>
            <w:r w:rsidRPr="00322C17">
              <w:rPr>
                <w:rFonts w:ascii="Times New Roman" w:hAnsi="Times New Roman"/>
                <w:color w:val="auto"/>
                <w:sz w:val="24"/>
                <w:szCs w:val="24"/>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100" w:lineRule="atLeast"/>
              <w:ind w:firstLine="454"/>
              <w:jc w:val="both"/>
              <w:textAlignment w:val="auto"/>
              <w:rPr>
                <w:rFonts w:ascii="Times New Roman" w:hAnsi="Times New Roman" w:cs="Times New Roman"/>
              </w:rPr>
            </w:pPr>
            <w:r w:rsidRPr="00322C17">
              <w:rPr>
                <w:rFonts w:ascii="Times New Roman" w:hAnsi="Times New Roman" w:cs="Times New Roman"/>
                <w:color w:val="auto"/>
                <w:lang w:val="ru-RU"/>
              </w:rPr>
              <w:t>Имеется</w:t>
            </w:r>
          </w:p>
        </w:tc>
      </w:tr>
      <w:tr w:rsidR="00322C17" w:rsidRPr="00322C17" w:rsidTr="00C22EF8">
        <w:trPr>
          <w:trHeight w:val="888"/>
        </w:trPr>
        <w:tc>
          <w:tcPr>
            <w:tcW w:w="1725" w:type="dxa"/>
            <w:tcBorders>
              <w:top w:val="single" w:sz="4" w:space="0" w:color="000000"/>
              <w:left w:val="single" w:sz="4" w:space="0" w:color="000000"/>
              <w:bottom w:val="single" w:sz="4" w:space="0" w:color="000000"/>
            </w:tcBorders>
            <w:shd w:val="clear" w:color="auto" w:fill="auto"/>
          </w:tcPr>
          <w:p w:rsidR="00322C17" w:rsidRPr="00322C17" w:rsidRDefault="00322C17" w:rsidP="00322C17">
            <w:pPr>
              <w:spacing w:after="0"/>
              <w:rPr>
                <w:rFonts w:ascii="Times New Roman" w:hAnsi="Times New Roman" w:cs="Times New Roman"/>
                <w:sz w:val="24"/>
                <w:szCs w:val="24"/>
              </w:rPr>
            </w:pPr>
            <w:r w:rsidRPr="00322C17">
              <w:rPr>
                <w:rFonts w:ascii="Times New Roman" w:hAnsi="Times New Roman" w:cs="Times New Roman"/>
                <w:sz w:val="24"/>
                <w:szCs w:val="24"/>
              </w:rPr>
              <w:t xml:space="preserve">3. Компоненты оснащения </w:t>
            </w:r>
          </w:p>
          <w:p w:rsidR="00322C17" w:rsidRPr="00322C17" w:rsidRDefault="00322C17" w:rsidP="00322C17">
            <w:pPr>
              <w:pStyle w:val="af5"/>
              <w:spacing w:line="240" w:lineRule="auto"/>
              <w:jc w:val="both"/>
              <w:rPr>
                <w:rFonts w:ascii="Times New Roman" w:hAnsi="Times New Roman"/>
                <w:color w:val="auto"/>
                <w:sz w:val="24"/>
                <w:szCs w:val="24"/>
              </w:rPr>
            </w:pPr>
            <w:r w:rsidRPr="00322C17">
              <w:rPr>
                <w:rFonts w:ascii="Times New Roman" w:hAnsi="Times New Roman"/>
                <w:sz w:val="24"/>
                <w:szCs w:val="24"/>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322C17" w:rsidRPr="00322C17" w:rsidRDefault="00322C17" w:rsidP="00322C17">
            <w:pPr>
              <w:pStyle w:val="af5"/>
              <w:spacing w:line="240" w:lineRule="auto"/>
              <w:jc w:val="both"/>
              <w:rPr>
                <w:rFonts w:ascii="Times New Roman" w:hAnsi="Times New Roman"/>
                <w:color w:val="auto"/>
                <w:sz w:val="24"/>
                <w:szCs w:val="24"/>
              </w:rPr>
            </w:pPr>
            <w:r w:rsidRPr="00322C17">
              <w:rPr>
                <w:rFonts w:ascii="Times New Roman" w:hAnsi="Times New Roman"/>
                <w:color w:val="auto"/>
                <w:sz w:val="24"/>
                <w:szCs w:val="24"/>
              </w:rPr>
              <w:t>1.Слесарные станки и верстаки</w:t>
            </w:r>
          </w:p>
          <w:p w:rsidR="00322C17" w:rsidRPr="00322C17" w:rsidRDefault="00322C17" w:rsidP="00322C17">
            <w:pPr>
              <w:pStyle w:val="af5"/>
              <w:spacing w:line="240" w:lineRule="auto"/>
              <w:jc w:val="both"/>
              <w:rPr>
                <w:rFonts w:ascii="Times New Roman" w:hAnsi="Times New Roman"/>
                <w:color w:val="auto"/>
                <w:sz w:val="24"/>
                <w:szCs w:val="24"/>
              </w:rPr>
            </w:pPr>
            <w:r w:rsidRPr="00322C17">
              <w:rPr>
                <w:rFonts w:ascii="Times New Roman" w:hAnsi="Times New Roman"/>
                <w:color w:val="auto"/>
                <w:sz w:val="24"/>
                <w:szCs w:val="24"/>
              </w:rPr>
              <w:t>2. Рабочие инструменты (стамески, отвёртки, молотки и т.д.)</w:t>
            </w:r>
          </w:p>
          <w:p w:rsidR="00322C17" w:rsidRPr="00322C17" w:rsidRDefault="00322C17" w:rsidP="00322C17">
            <w:pPr>
              <w:pStyle w:val="af5"/>
              <w:spacing w:line="240" w:lineRule="auto"/>
              <w:jc w:val="both"/>
              <w:rPr>
                <w:rFonts w:ascii="Times New Roman" w:hAnsi="Times New Roman"/>
                <w:color w:val="auto"/>
                <w:sz w:val="24"/>
                <w:szCs w:val="24"/>
              </w:rPr>
            </w:pPr>
            <w:r w:rsidRPr="00322C17">
              <w:rPr>
                <w:rFonts w:ascii="Times New Roman" w:hAnsi="Times New Roman"/>
                <w:color w:val="auto"/>
                <w:sz w:val="24"/>
                <w:szCs w:val="24"/>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322C17" w:rsidRPr="00322C17" w:rsidRDefault="00322C17" w:rsidP="00322C17">
            <w:pPr>
              <w:pStyle w:val="NoParagraphStyle"/>
              <w:snapToGrid w:val="0"/>
              <w:spacing w:line="240" w:lineRule="auto"/>
              <w:ind w:firstLine="454"/>
              <w:jc w:val="both"/>
              <w:textAlignment w:val="auto"/>
              <w:rPr>
                <w:rFonts w:ascii="Times New Roman" w:hAnsi="Times New Roman" w:cs="Times New Roman"/>
                <w:color w:val="auto"/>
                <w:lang w:val="ru-RU"/>
              </w:rPr>
            </w:pPr>
          </w:p>
          <w:p w:rsidR="00322C17" w:rsidRPr="00322C17" w:rsidRDefault="00322C17" w:rsidP="00322C17">
            <w:pPr>
              <w:pStyle w:val="NoParagraphStyle"/>
              <w:snapToGrid w:val="0"/>
              <w:spacing w:line="240" w:lineRule="auto"/>
              <w:ind w:firstLine="454"/>
              <w:jc w:val="both"/>
              <w:textAlignment w:val="auto"/>
              <w:rPr>
                <w:rFonts w:ascii="Times New Roman" w:hAnsi="Times New Roman" w:cs="Times New Roman"/>
                <w:lang w:val="ru-RU"/>
              </w:rPr>
            </w:pPr>
            <w:r w:rsidRPr="00322C17">
              <w:rPr>
                <w:rFonts w:ascii="Times New Roman" w:hAnsi="Times New Roman" w:cs="Times New Roman"/>
                <w:color w:val="auto"/>
                <w:lang w:val="ru-RU"/>
              </w:rPr>
              <w:t>Имеется</w:t>
            </w:r>
          </w:p>
        </w:tc>
      </w:tr>
    </w:tbl>
    <w:p w:rsidR="00322C17" w:rsidRPr="00322C17" w:rsidRDefault="00322C17" w:rsidP="00322C17">
      <w:pPr>
        <w:autoSpaceDE w:val="0"/>
        <w:spacing w:after="0"/>
        <w:jc w:val="both"/>
        <w:rPr>
          <w:rFonts w:ascii="Times New Roman" w:hAnsi="Times New Roman" w:cs="Times New Roman"/>
          <w:sz w:val="24"/>
          <w:szCs w:val="24"/>
        </w:rPr>
      </w:pPr>
    </w:p>
    <w:p w:rsidR="00322C17" w:rsidRPr="00322C17" w:rsidRDefault="00322C17" w:rsidP="00322C17">
      <w:pPr>
        <w:autoSpaceDE w:val="0"/>
        <w:spacing w:after="0"/>
        <w:ind w:firstLine="709"/>
        <w:jc w:val="both"/>
        <w:rPr>
          <w:rFonts w:ascii="Times New Roman" w:hAnsi="Times New Roman" w:cs="Times New Roman"/>
          <w:sz w:val="24"/>
          <w:szCs w:val="24"/>
        </w:rPr>
      </w:pPr>
    </w:p>
    <w:p w:rsidR="00322C17" w:rsidRPr="00322C17" w:rsidRDefault="00322C17" w:rsidP="00322C17">
      <w:pPr>
        <w:autoSpaceDE w:val="0"/>
        <w:spacing w:after="0"/>
        <w:ind w:firstLine="709"/>
        <w:jc w:val="both"/>
        <w:rPr>
          <w:rFonts w:ascii="Times New Roman" w:hAnsi="Times New Roman" w:cs="Times New Roman"/>
          <w:sz w:val="24"/>
          <w:szCs w:val="24"/>
        </w:rPr>
      </w:pPr>
      <w:r w:rsidRPr="00322C17">
        <w:rPr>
          <w:rFonts w:ascii="Times New Roman" w:hAnsi="Times New Roman" w:cs="Times New Roman"/>
          <w:sz w:val="24"/>
          <w:szCs w:val="24"/>
        </w:rPr>
        <w:t>Материально-техническое и информационное оснащение образовательной деятельности в МБОУ Егорлыкской СОШ№1 обеспечивает возможность:</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получения информации различными способами (поиск информации в сети Интернет, работа в библиотеке и др.);</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физического развития, участия в спортивных соревнованиях и играх;</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размещения своих материалов и работ в информационной среде образовательной организации;</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проведения массовых мероприятий, собраний, представлений; организации отдыха и питания;</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22C17" w:rsidRPr="00322C17" w:rsidRDefault="00322C17" w:rsidP="00322C17">
      <w:pPr>
        <w:autoSpaceDE w:val="0"/>
        <w:spacing w:after="0"/>
        <w:jc w:val="both"/>
        <w:rPr>
          <w:rFonts w:ascii="Times New Roman" w:hAnsi="Times New Roman" w:cs="Times New Roman"/>
          <w:sz w:val="24"/>
          <w:szCs w:val="24"/>
        </w:rPr>
      </w:pPr>
    </w:p>
    <w:p w:rsidR="00322C17" w:rsidRPr="00322C17" w:rsidRDefault="00322C17" w:rsidP="00322C17">
      <w:pPr>
        <w:autoSpaceDE w:val="0"/>
        <w:spacing w:after="0"/>
        <w:jc w:val="both"/>
        <w:rPr>
          <w:rFonts w:ascii="Times New Roman" w:hAnsi="Times New Roman" w:cs="Times New Roman"/>
          <w:sz w:val="24"/>
          <w:szCs w:val="24"/>
        </w:rPr>
      </w:pPr>
      <w:r w:rsidRPr="00322C17">
        <w:rPr>
          <w:rFonts w:ascii="Times New Roman" w:hAnsi="Times New Roman" w:cs="Times New Roman"/>
          <w:sz w:val="24"/>
          <w:szCs w:val="24"/>
        </w:rPr>
        <w:lastRenderedPageBreak/>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322C17" w:rsidRPr="00322C17" w:rsidRDefault="00322C17" w:rsidP="00322C17">
      <w:pPr>
        <w:autoSpaceDE w:val="0"/>
        <w:spacing w:after="0"/>
        <w:ind w:firstLine="709"/>
        <w:jc w:val="both"/>
        <w:rPr>
          <w:rFonts w:ascii="Times New Roman" w:hAnsi="Times New Roman" w:cs="Times New Roman"/>
          <w:sz w:val="24"/>
          <w:szCs w:val="24"/>
          <w:lang w:eastAsia="ru-RU"/>
        </w:rPr>
      </w:pPr>
      <w:r w:rsidRPr="00322C17">
        <w:rPr>
          <w:rFonts w:ascii="Times New Roman" w:hAnsi="Times New Roman" w:cs="Times New Roman"/>
          <w:sz w:val="24"/>
          <w:szCs w:val="24"/>
        </w:rP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511CBA" w:rsidRPr="00511CBA" w:rsidRDefault="00511CBA" w:rsidP="00F30349">
      <w:pPr>
        <w:pStyle w:val="Default"/>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511CBA" w:rsidRPr="00511CBA" w:rsidRDefault="00511CBA" w:rsidP="00F30349">
      <w:pPr>
        <w:pStyle w:val="Default"/>
        <w:numPr>
          <w:ilvl w:val="0"/>
          <w:numId w:val="30"/>
        </w:numPr>
        <w:ind w:left="0" w:firstLine="709"/>
        <w:jc w:val="both"/>
      </w:pPr>
      <w:r w:rsidRPr="00511CBA">
        <w:t>организации пространства, в котором обучается ребенок с ЗПР;</w:t>
      </w:r>
    </w:p>
    <w:p w:rsidR="00511CBA" w:rsidRPr="00511CBA" w:rsidRDefault="00511CBA" w:rsidP="00F30349">
      <w:pPr>
        <w:pStyle w:val="Default"/>
        <w:numPr>
          <w:ilvl w:val="0"/>
          <w:numId w:val="30"/>
        </w:numPr>
        <w:ind w:left="0" w:firstLine="709"/>
        <w:jc w:val="both"/>
      </w:pPr>
      <w:r w:rsidRPr="00511CBA">
        <w:t>организации временного режима обучения;</w:t>
      </w:r>
    </w:p>
    <w:p w:rsidR="00511CBA" w:rsidRPr="00511CBA" w:rsidRDefault="00511CBA" w:rsidP="00F30349">
      <w:pPr>
        <w:pStyle w:val="Default"/>
        <w:numPr>
          <w:ilvl w:val="0"/>
          <w:numId w:val="30"/>
        </w:numPr>
        <w:ind w:left="0" w:firstLine="709"/>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E11F47" w:rsidRPr="00441B94" w:rsidRDefault="00511CBA" w:rsidP="00441B94">
      <w:pPr>
        <w:pStyle w:val="a9"/>
        <w:numPr>
          <w:ilvl w:val="0"/>
          <w:numId w:val="3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511CBA">
        <w:rPr>
          <w:rFonts w:ascii="Times New Roman" w:hAnsi="Times New Roman" w:cs="Times New Roman"/>
          <w:sz w:val="24"/>
          <w:szCs w:val="24"/>
        </w:rPr>
        <w:t>учебникам, рабочим тетрадям,</w:t>
      </w:r>
      <w:r w:rsidR="00441B94">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sidR="00441B94">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8B1511" w:rsidRPr="008B1511" w:rsidRDefault="008B1511" w:rsidP="00F30349">
      <w:pPr>
        <w:pStyle w:val="Default"/>
        <w:ind w:firstLine="709"/>
        <w:jc w:val="both"/>
      </w:pPr>
      <w:r w:rsidRPr="008B1511">
        <w:rPr>
          <w:b/>
          <w:bCs/>
        </w:rPr>
        <w:t>Требования к организации пространства</w:t>
      </w:r>
    </w:p>
    <w:p w:rsidR="008B1511" w:rsidRPr="008B1511" w:rsidRDefault="008B1511" w:rsidP="00F30349">
      <w:pPr>
        <w:pStyle w:val="Default"/>
        <w:ind w:firstLine="709"/>
        <w:jc w:val="both"/>
      </w:pPr>
      <w:r w:rsidRPr="008B1511">
        <w:t>Пространство (прежде всего здание и прилегающая территор</w:t>
      </w:r>
      <w:r w:rsidR="009D4F69">
        <w:t>ия), МБОУ ЕСОШ №1</w:t>
      </w:r>
      <w:r w:rsidRPr="008B1511">
        <w:t xml:space="preserve">соответствует общим требованиям, предъявляемым к образовательным организациям, в частности: </w:t>
      </w:r>
    </w:p>
    <w:p w:rsidR="008B1511" w:rsidRPr="008B1511" w:rsidRDefault="008B1511" w:rsidP="00F30349">
      <w:pPr>
        <w:pStyle w:val="Default"/>
        <w:numPr>
          <w:ilvl w:val="0"/>
          <w:numId w:val="34"/>
        </w:numPr>
        <w:ind w:left="0" w:firstLine="709"/>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8B1511" w:rsidRDefault="008B1511" w:rsidP="00F30349">
      <w:pPr>
        <w:pStyle w:val="Default"/>
        <w:numPr>
          <w:ilvl w:val="0"/>
          <w:numId w:val="34"/>
        </w:numPr>
        <w:ind w:left="0" w:firstLine="709"/>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8B1511" w:rsidRDefault="008B1511" w:rsidP="00F30349">
      <w:pPr>
        <w:pStyle w:val="Default"/>
        <w:numPr>
          <w:ilvl w:val="0"/>
          <w:numId w:val="34"/>
        </w:numPr>
        <w:ind w:left="0" w:firstLine="709"/>
        <w:jc w:val="both"/>
      </w:pPr>
      <w:r w:rsidRPr="008B1511">
        <w:t xml:space="preserve">к соблюдению пожарной и электробезопасности; </w:t>
      </w:r>
    </w:p>
    <w:p w:rsidR="008B1511" w:rsidRPr="008B1511" w:rsidRDefault="008B1511" w:rsidP="00F30349">
      <w:pPr>
        <w:pStyle w:val="Default"/>
        <w:numPr>
          <w:ilvl w:val="0"/>
          <w:numId w:val="34"/>
        </w:numPr>
        <w:ind w:left="0" w:firstLine="709"/>
        <w:jc w:val="both"/>
      </w:pPr>
      <w:r w:rsidRPr="008B1511">
        <w:t>к соблюдению требований охраны труда;</w:t>
      </w:r>
    </w:p>
    <w:p w:rsidR="008B1511" w:rsidRPr="008B1511" w:rsidRDefault="008B1511" w:rsidP="00F30349">
      <w:pPr>
        <w:pStyle w:val="Default"/>
        <w:numPr>
          <w:ilvl w:val="0"/>
          <w:numId w:val="34"/>
        </w:numPr>
        <w:ind w:left="0" w:firstLine="709"/>
        <w:jc w:val="both"/>
      </w:pPr>
      <w:r w:rsidRPr="008B1511">
        <w:t>к соблюдению своевременных сроков и необходимых объемов текущего и капитального ремонта и др.</w:t>
      </w:r>
    </w:p>
    <w:p w:rsidR="008B1511" w:rsidRPr="008B1511" w:rsidRDefault="008B1511" w:rsidP="00F30349">
      <w:pPr>
        <w:pStyle w:val="Default"/>
        <w:ind w:firstLine="709"/>
        <w:jc w:val="both"/>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9D4F69">
        <w:t>иков МБОУ ЕСОШ №1</w:t>
      </w:r>
      <w:r w:rsidRPr="008B1511">
        <w:t>, предъявляемым к:</w:t>
      </w:r>
    </w:p>
    <w:p w:rsidR="008B1511" w:rsidRPr="008B1511" w:rsidRDefault="008B1511" w:rsidP="00F30349">
      <w:pPr>
        <w:pStyle w:val="Default"/>
        <w:numPr>
          <w:ilvl w:val="0"/>
          <w:numId w:val="35"/>
        </w:numPr>
        <w:ind w:left="0" w:firstLine="709"/>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8B1511" w:rsidRDefault="008B1511" w:rsidP="00F30349">
      <w:pPr>
        <w:pStyle w:val="Default"/>
        <w:numPr>
          <w:ilvl w:val="0"/>
          <w:numId w:val="35"/>
        </w:numPr>
        <w:ind w:left="0" w:firstLine="709"/>
        <w:jc w:val="both"/>
      </w:pPr>
      <w:r w:rsidRPr="008B1511">
        <w:t>зданию образовательного учреждения (высота и архитектура здания);</w:t>
      </w:r>
    </w:p>
    <w:p w:rsidR="008B1511" w:rsidRPr="008B1511" w:rsidRDefault="008B1511" w:rsidP="00F30349">
      <w:pPr>
        <w:pStyle w:val="Default"/>
        <w:numPr>
          <w:ilvl w:val="0"/>
          <w:numId w:val="35"/>
        </w:numPr>
        <w:ind w:left="0" w:firstLine="709"/>
        <w:jc w:val="both"/>
      </w:pPr>
      <w:r w:rsidRPr="008B1511">
        <w:t>помещениям библиотеки(площадь, размещение рабочих зон, наличие читального зала, чи</w:t>
      </w:r>
      <w:r>
        <w:t>сло читательских мест</w:t>
      </w:r>
      <w:r w:rsidRPr="008B1511">
        <w:t>);</w:t>
      </w:r>
    </w:p>
    <w:p w:rsidR="00E11F47" w:rsidRDefault="008B1511" w:rsidP="00F30349">
      <w:pPr>
        <w:pStyle w:val="Default"/>
        <w:numPr>
          <w:ilvl w:val="0"/>
          <w:numId w:val="35"/>
        </w:numPr>
        <w:ind w:left="0" w:firstLine="709"/>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8B1511" w:rsidRPr="008B1511" w:rsidRDefault="008B1511" w:rsidP="00F30349">
      <w:pPr>
        <w:pStyle w:val="Default"/>
        <w:numPr>
          <w:ilvl w:val="0"/>
          <w:numId w:val="35"/>
        </w:numPr>
        <w:ind w:left="0" w:firstLine="709"/>
        <w:jc w:val="both"/>
      </w:pPr>
      <w:r w:rsidRPr="008B1511">
        <w:t xml:space="preserve">кабинетам медицинского назначения; </w:t>
      </w:r>
    </w:p>
    <w:p w:rsidR="008B1511" w:rsidRPr="008B1511" w:rsidRDefault="008B1511" w:rsidP="00F30349">
      <w:pPr>
        <w:pStyle w:val="Default"/>
        <w:numPr>
          <w:ilvl w:val="0"/>
          <w:numId w:val="35"/>
        </w:numPr>
        <w:ind w:left="0" w:firstLine="709"/>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8B1511" w:rsidRDefault="008B1511" w:rsidP="00F30349">
      <w:pPr>
        <w:pStyle w:val="Default"/>
        <w:numPr>
          <w:ilvl w:val="0"/>
          <w:numId w:val="35"/>
        </w:numPr>
        <w:ind w:left="0" w:firstLine="709"/>
        <w:jc w:val="both"/>
      </w:pPr>
      <w:r w:rsidRPr="008B1511">
        <w:t>туалетам, коридорам и другим помещениям.</w:t>
      </w:r>
    </w:p>
    <w:p w:rsidR="008B1511" w:rsidRPr="008B1511" w:rsidRDefault="008B1511" w:rsidP="00F30349">
      <w:pPr>
        <w:pStyle w:val="Default"/>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w:t>
      </w:r>
      <w:r w:rsidRPr="008B1511">
        <w:lastRenderedPageBreak/>
        <w:t xml:space="preserve">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8B1511" w:rsidRPr="008B1511" w:rsidRDefault="008B1511" w:rsidP="00F30349">
      <w:pPr>
        <w:pStyle w:val="Default"/>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Default="008B1511" w:rsidP="00F30349">
      <w:pPr>
        <w:pStyle w:val="Default"/>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22C17" w:rsidRPr="00322C17" w:rsidRDefault="00322C17" w:rsidP="00322C17">
      <w:pPr>
        <w:pStyle w:val="ad"/>
        <w:spacing w:before="0" w:beforeAutospacing="0" w:after="0" w:afterAutospacing="0"/>
        <w:ind w:firstLine="709"/>
        <w:jc w:val="center"/>
      </w:pPr>
      <w:r w:rsidRPr="00322C17">
        <w:rPr>
          <w:b/>
        </w:rPr>
        <w:t>Об обеспечении</w:t>
      </w:r>
    </w:p>
    <w:p w:rsidR="00322C17" w:rsidRPr="00322C17" w:rsidRDefault="00322C17" w:rsidP="00322C17">
      <w:pPr>
        <w:pStyle w:val="ad"/>
        <w:spacing w:before="0" w:beforeAutospacing="0" w:after="0" w:afterAutospacing="0"/>
        <w:ind w:firstLine="709"/>
        <w:jc w:val="center"/>
      </w:pPr>
      <w:r w:rsidRPr="00322C17">
        <w:rPr>
          <w:b/>
        </w:rPr>
        <w:t>возможности получения образования инвалидами</w:t>
      </w:r>
    </w:p>
    <w:p w:rsidR="00322C17" w:rsidRPr="00322C17" w:rsidRDefault="00322C17" w:rsidP="00322C17">
      <w:pPr>
        <w:pStyle w:val="ad"/>
        <w:spacing w:before="0" w:beforeAutospacing="0" w:after="0" w:afterAutospacing="0"/>
        <w:ind w:firstLine="709"/>
        <w:jc w:val="center"/>
      </w:pPr>
      <w:r w:rsidRPr="00322C17">
        <w:rPr>
          <w:b/>
        </w:rPr>
        <w:t>и лицами с ограниченными возможностями здоровья</w:t>
      </w:r>
    </w:p>
    <w:p w:rsidR="00322C17" w:rsidRPr="00322C17" w:rsidRDefault="00322C17" w:rsidP="00322C17">
      <w:pPr>
        <w:pStyle w:val="ad"/>
        <w:spacing w:before="0" w:beforeAutospacing="0" w:after="0" w:afterAutospacing="0"/>
        <w:ind w:firstLine="709"/>
        <w:jc w:val="both"/>
      </w:pPr>
      <w:r w:rsidRPr="00322C17">
        <w:t> </w:t>
      </w:r>
    </w:p>
    <w:p w:rsidR="00322C17" w:rsidRPr="00322C17" w:rsidRDefault="00322C17" w:rsidP="00322C17">
      <w:pPr>
        <w:pStyle w:val="ad"/>
        <w:tabs>
          <w:tab w:val="left" w:pos="900"/>
        </w:tabs>
        <w:spacing w:before="0" w:beforeAutospacing="0" w:after="0" w:afterAutospacing="0"/>
        <w:ind w:firstLine="709"/>
        <w:jc w:val="both"/>
      </w:pPr>
      <w:r w:rsidRPr="00322C17">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322C17" w:rsidRPr="00322C17" w:rsidRDefault="00322C17" w:rsidP="00322C17">
      <w:pPr>
        <w:pStyle w:val="ad"/>
        <w:tabs>
          <w:tab w:val="left" w:pos="900"/>
        </w:tabs>
        <w:spacing w:before="0" w:beforeAutospacing="0" w:after="0" w:afterAutospacing="0"/>
        <w:ind w:firstLine="709"/>
        <w:jc w:val="both"/>
      </w:pPr>
      <w:r w:rsidRPr="00322C17">
        <w:t>В качестве основной цели в области реализации права на образование детей с ограниченными возможнос</w:t>
      </w:r>
      <w:r>
        <w:t xml:space="preserve">тями здоровья в МБОУ ЕСОШ№1 </w:t>
      </w:r>
      <w:r w:rsidRPr="00322C17">
        <w:t xml:space="preserve"> рассматривается создание условий для получения образования всеми детьми указанной категории с учетом их психофизических особенностей.</w:t>
      </w:r>
    </w:p>
    <w:p w:rsidR="00322C17" w:rsidRPr="00322C17" w:rsidRDefault="00322C17" w:rsidP="00322C17">
      <w:pPr>
        <w:pStyle w:val="ad"/>
        <w:tabs>
          <w:tab w:val="left" w:pos="900"/>
        </w:tabs>
        <w:spacing w:before="0" w:beforeAutospacing="0" w:after="0" w:afterAutospacing="0"/>
        <w:ind w:firstLine="709"/>
        <w:jc w:val="both"/>
      </w:pPr>
      <w:r w:rsidRPr="00322C17">
        <w:t>Задачи:</w:t>
      </w:r>
    </w:p>
    <w:p w:rsidR="00322C17" w:rsidRPr="00322C17" w:rsidRDefault="00322C17" w:rsidP="00322C17">
      <w:pPr>
        <w:pStyle w:val="ad"/>
        <w:tabs>
          <w:tab w:val="left" w:pos="900"/>
          <w:tab w:val="num" w:pos="1428"/>
        </w:tabs>
        <w:spacing w:before="0" w:beforeAutospacing="0" w:after="0" w:afterAutospacing="0"/>
        <w:ind w:firstLine="709"/>
        <w:jc w:val="both"/>
      </w:pPr>
      <w:r w:rsidRPr="00322C17">
        <w:rPr>
          <w:rFonts w:eastAsia="Symbol"/>
        </w:rPr>
        <w:t xml:space="preserve">·   </w:t>
      </w:r>
      <w:r w:rsidRPr="00322C17">
        <w:t>обеспечение условий для реализации прав учащихся с ОВЗ на получение бесплатного образования;</w:t>
      </w:r>
    </w:p>
    <w:p w:rsidR="00322C17" w:rsidRPr="00322C17" w:rsidRDefault="00322C17" w:rsidP="00322C17">
      <w:pPr>
        <w:pStyle w:val="ad"/>
        <w:tabs>
          <w:tab w:val="left" w:pos="900"/>
          <w:tab w:val="num" w:pos="1428"/>
        </w:tabs>
        <w:spacing w:before="0" w:beforeAutospacing="0" w:after="0" w:afterAutospacing="0"/>
        <w:ind w:firstLine="709"/>
        <w:jc w:val="both"/>
      </w:pPr>
      <w:r w:rsidRPr="00322C17">
        <w:rPr>
          <w:rFonts w:eastAsia="Symbol"/>
        </w:rPr>
        <w:t xml:space="preserve">·   </w:t>
      </w:r>
      <w:r w:rsidRPr="00322C17">
        <w:t>сохранение и укрепление здоровья учащихся с ОВЗ на основе совершенствования образовательного процесса;</w:t>
      </w:r>
    </w:p>
    <w:p w:rsidR="00322C17" w:rsidRPr="00322C17" w:rsidRDefault="00322C17" w:rsidP="00322C17">
      <w:pPr>
        <w:pStyle w:val="ad"/>
        <w:tabs>
          <w:tab w:val="left" w:pos="900"/>
          <w:tab w:val="num" w:pos="1428"/>
        </w:tabs>
        <w:spacing w:before="0" w:beforeAutospacing="0" w:after="0" w:afterAutospacing="0"/>
        <w:ind w:firstLine="709"/>
        <w:jc w:val="both"/>
      </w:pPr>
      <w:r w:rsidRPr="00322C17">
        <w:rPr>
          <w:rFonts w:eastAsia="Symbol"/>
        </w:rPr>
        <w:t xml:space="preserve">·   </w:t>
      </w:r>
      <w:r w:rsidRPr="00322C17">
        <w:t>создание благоприятного психолого-педагогического климата для реализации индивидуальных способностей инвалидов и лиц с ограниченными возможностями здоровья;</w:t>
      </w:r>
    </w:p>
    <w:p w:rsidR="00322C17" w:rsidRPr="00322C17" w:rsidRDefault="00322C17" w:rsidP="00322C17">
      <w:pPr>
        <w:pStyle w:val="ad"/>
        <w:tabs>
          <w:tab w:val="left" w:pos="900"/>
          <w:tab w:val="num" w:pos="1428"/>
        </w:tabs>
        <w:spacing w:before="0" w:beforeAutospacing="0" w:after="0" w:afterAutospacing="0"/>
        <w:ind w:firstLine="709"/>
        <w:jc w:val="both"/>
      </w:pPr>
      <w:r w:rsidRPr="00322C17">
        <w:rPr>
          <w:rFonts w:eastAsia="Symbol"/>
        </w:rPr>
        <w:t xml:space="preserve">·   </w:t>
      </w:r>
      <w:r w:rsidRPr="00322C17">
        <w:t>совершенствование системы кадрового обеспечения</w:t>
      </w:r>
    </w:p>
    <w:p w:rsidR="00322C17" w:rsidRPr="00322C17" w:rsidRDefault="00322C17" w:rsidP="00322C17">
      <w:pPr>
        <w:pStyle w:val="ad"/>
        <w:spacing w:before="0" w:beforeAutospacing="0" w:after="0" w:afterAutospacing="0"/>
        <w:ind w:firstLine="709"/>
        <w:jc w:val="both"/>
      </w:pPr>
      <w:r w:rsidRPr="00322C17">
        <w:t> </w:t>
      </w:r>
    </w:p>
    <w:p w:rsidR="00322C17" w:rsidRPr="00322C17" w:rsidRDefault="00322C17" w:rsidP="00322C17">
      <w:pPr>
        <w:pStyle w:val="ad"/>
        <w:spacing w:before="0" w:beforeAutospacing="0" w:after="0" w:afterAutospacing="0"/>
        <w:ind w:firstLine="709"/>
        <w:jc w:val="both"/>
      </w:pPr>
      <w:r w:rsidRPr="00322C17">
        <w:t>Информация</w:t>
      </w:r>
    </w:p>
    <w:p w:rsidR="00322C17" w:rsidRPr="00322C17" w:rsidRDefault="00322C17" w:rsidP="00322C17">
      <w:pPr>
        <w:pStyle w:val="ad"/>
        <w:spacing w:before="0" w:beforeAutospacing="0" w:after="0" w:afterAutospacing="0"/>
        <w:ind w:firstLine="709"/>
        <w:jc w:val="both"/>
      </w:pPr>
      <w:r>
        <w:t xml:space="preserve"> о готовности МБОУ ЕСОШ№1 </w:t>
      </w:r>
      <w:r w:rsidRPr="00322C17">
        <w:t xml:space="preserve"> к работе по созданию необходимых условий </w:t>
      </w:r>
    </w:p>
    <w:p w:rsidR="00322C17" w:rsidRPr="00322C17" w:rsidRDefault="00322C17" w:rsidP="00322C17">
      <w:pPr>
        <w:pStyle w:val="ad"/>
        <w:spacing w:before="0" w:beforeAutospacing="0" w:after="0" w:afterAutospacing="0"/>
        <w:ind w:firstLine="709"/>
        <w:jc w:val="both"/>
      </w:pPr>
      <w:r w:rsidRPr="00322C17">
        <w:t>для получения качественного образования для детей-инвалидов и детей с ОВЗ</w:t>
      </w:r>
    </w:p>
    <w:p w:rsidR="00322C17" w:rsidRPr="00322C17" w:rsidRDefault="00322C17" w:rsidP="00322C17">
      <w:pPr>
        <w:pStyle w:val="ad"/>
        <w:spacing w:before="0" w:beforeAutospacing="0" w:after="0" w:afterAutospacing="0"/>
        <w:ind w:firstLine="709"/>
        <w:jc w:val="both"/>
      </w:pPr>
      <w:r w:rsidRPr="00322C17">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6427"/>
      </w:tblGrid>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41707E">
            <w:pPr>
              <w:pStyle w:val="ad"/>
              <w:spacing w:before="0" w:beforeAutospacing="0" w:after="0" w:afterAutospacing="0"/>
              <w:jc w:val="center"/>
            </w:pPr>
            <w:r w:rsidRPr="00322C17">
              <w:t>1. Обеспечение доступа</w:t>
            </w:r>
          </w:p>
          <w:p w:rsidR="00322C17" w:rsidRPr="00322C17" w:rsidRDefault="00322C17" w:rsidP="0041707E">
            <w:pPr>
              <w:pStyle w:val="ad"/>
              <w:spacing w:before="0" w:beforeAutospacing="0" w:after="0" w:afterAutospacing="0"/>
              <w:jc w:val="center"/>
            </w:pPr>
            <w:r w:rsidRPr="00322C17">
              <w:t>в здание образовательной организации</w:t>
            </w:r>
          </w:p>
          <w:p w:rsidR="00322C17" w:rsidRPr="00322C17" w:rsidRDefault="00322C17" w:rsidP="0041707E">
            <w:pPr>
              <w:pStyle w:val="ad"/>
              <w:spacing w:before="0" w:beforeAutospacing="0" w:after="0" w:afterAutospacing="0"/>
              <w:jc w:val="center"/>
            </w:pPr>
            <w:r w:rsidRPr="00322C17">
              <w:t>инвалидов и лиц с ограниченными</w:t>
            </w:r>
          </w:p>
          <w:p w:rsidR="00322C17" w:rsidRPr="00322C17" w:rsidRDefault="00322C17" w:rsidP="0041707E">
            <w:pPr>
              <w:pStyle w:val="ad"/>
              <w:spacing w:before="0" w:beforeAutospacing="0" w:after="0" w:afterAutospacing="0"/>
              <w:jc w:val="center"/>
            </w:pPr>
            <w:r w:rsidRPr="00322C17">
              <w:t>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t>Конструктивные особенности зданий (основной корпус и корпус №2) – дата постройки 1958 год, не предусматривают наличие подъемников, других приспособлений, обеспечивающих доступ инвалидов и лиц с ограниченными возможностями здоровья (ОВЗ).</w:t>
            </w:r>
          </w:p>
          <w:p w:rsidR="00322C17" w:rsidRPr="00322C17" w:rsidRDefault="00322C17" w:rsidP="00322C17">
            <w:pPr>
              <w:pStyle w:val="ad"/>
              <w:spacing w:before="0" w:beforeAutospacing="0" w:after="0" w:afterAutospacing="0"/>
              <w:ind w:firstLine="709"/>
              <w:jc w:val="both"/>
            </w:pPr>
            <w:r w:rsidRPr="00322C17">
              <w:t xml:space="preserve">Тефлотехника, тактильные плитки, напольные метки, устройства для закрепления инвалидных колясок, поручни внутри помещений, приспособления для туалета в образовательной организации отсутствуют. </w:t>
            </w:r>
          </w:p>
          <w:p w:rsidR="00322C17" w:rsidRPr="00322C17" w:rsidRDefault="00322C17" w:rsidP="00322C17">
            <w:pPr>
              <w:pStyle w:val="ad"/>
              <w:spacing w:before="0" w:beforeAutospacing="0" w:after="0" w:afterAutospacing="0"/>
              <w:ind w:firstLine="709"/>
              <w:jc w:val="both"/>
            </w:pPr>
            <w:r w:rsidRPr="00322C17">
              <w:t>Имеется в наличии мобильный пандус (достаточно пологий). При необходимости инвалиду или лицу с ОВЗ для обеспечения доступа в здание образовательной организации будет предоставлено сопровождающее лицо.</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t xml:space="preserve">2. Условия обучения инвалидов и лиц с </w:t>
            </w:r>
            <w:r w:rsidRPr="00322C17">
              <w:lastRenderedPageBreak/>
              <w:t>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lastRenderedPageBreak/>
              <w:t xml:space="preserve">Инвалиды и лица с ОВЗ небольшой и средней степени тяжести участвуют в образовательном процессе на </w:t>
            </w:r>
            <w:r w:rsidRPr="00322C17">
              <w:lastRenderedPageBreak/>
              <w:t>общих основаниях.</w:t>
            </w:r>
          </w:p>
          <w:p w:rsidR="00322C17" w:rsidRPr="00322C17" w:rsidRDefault="00322C17" w:rsidP="00322C17">
            <w:pPr>
              <w:pStyle w:val="ad"/>
              <w:spacing w:before="0" w:beforeAutospacing="0" w:after="0" w:afterAutospacing="0"/>
              <w:ind w:firstLine="709"/>
              <w:jc w:val="both"/>
            </w:pPr>
            <w:r w:rsidRPr="00322C17">
              <w:t>Для обучающихся с ОВЗ могут использоваться специальные адаптированные образовательные программы начального общего и основного общего образования для учащихся с ограниченными возможностями здоровья, методы обучения, коррекционные занятия с педагогом-психологом. Адаптированная программа разрабатывается с учетом особенностей развития ребенка. Основной целью программы является коррекция нарушений развития и коррекция</w:t>
            </w:r>
            <w:r w:rsidR="00B53B86">
              <w:t xml:space="preserve"> нарушений социальной адаптации</w:t>
            </w:r>
            <w:r w:rsidRPr="00322C17">
              <w:t>. Основой для разработки адаптированной программы является ФГОС.</w:t>
            </w:r>
          </w:p>
          <w:p w:rsidR="00322C17" w:rsidRPr="00322C17" w:rsidRDefault="00322C17" w:rsidP="00322C17">
            <w:pPr>
              <w:pStyle w:val="ad"/>
              <w:spacing w:before="0" w:beforeAutospacing="0" w:after="0" w:afterAutospacing="0"/>
              <w:ind w:firstLine="709"/>
              <w:jc w:val="both"/>
            </w:pPr>
            <w:r w:rsidRPr="00322C17">
              <w:t>Формы работы:</w:t>
            </w:r>
          </w:p>
          <w:p w:rsidR="00322C17" w:rsidRPr="00322C17" w:rsidRDefault="00322C17" w:rsidP="00322C17">
            <w:pPr>
              <w:numPr>
                <w:ilvl w:val="0"/>
                <w:numId w:val="41"/>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индивидуализация образовательного процесса детей с ОВЗ;</w:t>
            </w:r>
          </w:p>
          <w:p w:rsidR="00322C17" w:rsidRPr="00322C17" w:rsidRDefault="00322C17" w:rsidP="00322C17">
            <w:pPr>
              <w:numPr>
                <w:ilvl w:val="0"/>
                <w:numId w:val="41"/>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целенаправленность развития способности данной категории учащихся на взаимодействие и коммуникацию со сверстниками;</w:t>
            </w:r>
          </w:p>
          <w:p w:rsidR="00322C17" w:rsidRPr="00322C17" w:rsidRDefault="00322C17" w:rsidP="00322C17">
            <w:pPr>
              <w:numPr>
                <w:ilvl w:val="0"/>
                <w:numId w:val="41"/>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развитие и выявление способностей детей с ОВЗ посредством секций, кружков, студий, а также организация общественно-полезной деятельности включая социальную практику, используя при этом возможности существующих образовательных учреждений дополнительного обучения – сетевых партнеров;</w:t>
            </w:r>
          </w:p>
          <w:p w:rsidR="00322C17" w:rsidRPr="00322C17" w:rsidRDefault="00322C17" w:rsidP="00322C17">
            <w:pPr>
              <w:numPr>
                <w:ilvl w:val="0"/>
                <w:numId w:val="41"/>
              </w:numPr>
              <w:spacing w:after="0" w:line="240" w:lineRule="auto"/>
              <w:ind w:left="0" w:firstLine="709"/>
              <w:jc w:val="both"/>
              <w:rPr>
                <w:rFonts w:ascii="Times New Roman" w:hAnsi="Times New Roman" w:cs="Times New Roman"/>
                <w:sz w:val="24"/>
                <w:szCs w:val="24"/>
              </w:rPr>
            </w:pPr>
            <w:r w:rsidRPr="00322C17">
              <w:rPr>
                <w:rFonts w:ascii="Times New Roman" w:hAnsi="Times New Roman" w:cs="Times New Roman"/>
                <w:sz w:val="24"/>
                <w:szCs w:val="24"/>
              </w:rPr>
              <w:t>вовлечение обучающихся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w:t>
            </w:r>
          </w:p>
          <w:p w:rsidR="00322C17" w:rsidRPr="00322C17" w:rsidRDefault="00322C17" w:rsidP="00322C17">
            <w:pPr>
              <w:pStyle w:val="ad"/>
              <w:spacing w:before="0" w:beforeAutospacing="0" w:after="0" w:afterAutospacing="0"/>
              <w:ind w:firstLine="709"/>
              <w:jc w:val="both"/>
            </w:pPr>
            <w:r w:rsidRPr="00322C17">
              <w:t>При наличии медицинских показаний и соответствующих документов (справка-заключение ВКК) для инвалидов и лиц с ограниченными возможностями здоровья может быть организовано индивидуальное обучение на дому.</w:t>
            </w:r>
          </w:p>
          <w:p w:rsidR="00322C17" w:rsidRPr="00322C17" w:rsidRDefault="00322C17" w:rsidP="00322C17">
            <w:pPr>
              <w:pStyle w:val="ad"/>
              <w:spacing w:before="0" w:beforeAutospacing="0" w:after="0" w:afterAutospacing="0"/>
              <w:ind w:firstLine="709"/>
              <w:jc w:val="both"/>
            </w:pPr>
            <w:r w:rsidRPr="00322C17">
              <w:t xml:space="preserve">Возможно обеспечение комплексного психолого-педагогического сопровождения ребенка на протяжении всего периода его обучения (учитель, логопед, педагог-психолог, социальный педагог, тьютор).   </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lastRenderedPageBreak/>
              <w:t>3. Условия питания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t>Оборудование и пер</w:t>
            </w:r>
            <w:r w:rsidR="00B53B86">
              <w:t xml:space="preserve">сонал пищеблока МБОУ ЕСОШ№1 </w:t>
            </w:r>
            <w:r w:rsidRPr="00322C17">
              <w:t xml:space="preserve"> покры</w:t>
            </w:r>
            <w:r w:rsidR="00B53B86">
              <w:t>вают потребность обучающихся в 1-ом</w:t>
            </w:r>
            <w:r w:rsidRPr="00322C17">
              <w:t xml:space="preserve"> разовом горячем питании</w:t>
            </w:r>
            <w:r w:rsidR="00B53B86">
              <w:t xml:space="preserve">. </w:t>
            </w:r>
          </w:p>
          <w:p w:rsidR="00322C17" w:rsidRPr="00322C17" w:rsidRDefault="00322C17" w:rsidP="00322C17">
            <w:pPr>
              <w:pStyle w:val="ad"/>
              <w:spacing w:before="0" w:beforeAutospacing="0" w:after="0" w:afterAutospacing="0"/>
              <w:ind w:firstLine="709"/>
              <w:jc w:val="both"/>
            </w:pPr>
            <w:r w:rsidRPr="00322C17">
              <w:t>Создание отдельного меню для инвалидов и лиц с ОВЗ не практикуется.</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t>4. Условия охраны здоровья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B53B86">
            <w:pPr>
              <w:pStyle w:val="ad"/>
              <w:spacing w:before="0" w:beforeAutospacing="0" w:after="0" w:afterAutospacing="0"/>
              <w:ind w:firstLine="709"/>
              <w:jc w:val="both"/>
            </w:pPr>
            <w:r w:rsidRPr="00322C17">
              <w:t xml:space="preserve">Здания МБОУ гимназия №5 оснащены противопожарной звуковой сигнализацией, информационным табло, необходимыми табличками и указателями с обеспечением визуальной и звуковой информацией для сигнализации об опасности. 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w:t>
            </w:r>
            <w:r w:rsidRPr="00322C17">
              <w:lastRenderedPageBreak/>
              <w:t>гимназии функционирует медицинский кабинет. Медицинский кабинет оснащен оборудованием, инвентарем и инструментарием в соответствии с СанПин 2.1.3.2630-10. На основании заключенного договора медицинское</w:t>
            </w:r>
            <w:r w:rsidR="00B53B86">
              <w:t xml:space="preserve"> сопровождение учащихся </w:t>
            </w:r>
            <w:r w:rsidRPr="00322C17">
              <w:t xml:space="preserve"> осуществляет медицинская сестра. Функционируют: спортивный и актовый залы. Имеются оборудованные кабинеты педагога-психолога, с</w:t>
            </w:r>
            <w:r w:rsidR="00B53B86">
              <w:t xml:space="preserve">оциального педагога. В  школе </w:t>
            </w:r>
            <w:r w:rsidRPr="00322C17">
              <w:t xml:space="preserve">может быть организовано психолого-педагогическое сопровождение лиц с ОВЗ. </w:t>
            </w:r>
          </w:p>
        </w:tc>
      </w:tr>
      <w:tr w:rsidR="00322C17" w:rsidRPr="00322C17" w:rsidTr="00322C17">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322C17">
            <w:pPr>
              <w:pStyle w:val="ad"/>
              <w:spacing w:before="0" w:beforeAutospacing="0" w:after="0" w:afterAutospacing="0"/>
              <w:ind w:firstLine="709"/>
              <w:jc w:val="both"/>
            </w:pPr>
            <w:r w:rsidRPr="00322C17">
              <w:lastRenderedPageBreak/>
              <w:t>5. Доступ к информационным системам и информационно-коммуникационным сетям</w:t>
            </w:r>
          </w:p>
        </w:tc>
        <w:tc>
          <w:tcPr>
            <w:tcW w:w="0" w:type="auto"/>
            <w:tcBorders>
              <w:top w:val="single" w:sz="4" w:space="0" w:color="auto"/>
              <w:left w:val="single" w:sz="4" w:space="0" w:color="auto"/>
              <w:bottom w:val="single" w:sz="4" w:space="0" w:color="auto"/>
              <w:right w:val="single" w:sz="4" w:space="0" w:color="auto"/>
            </w:tcBorders>
            <w:hideMark/>
          </w:tcPr>
          <w:p w:rsidR="00322C17" w:rsidRPr="00322C17" w:rsidRDefault="00322C17" w:rsidP="00B53B86">
            <w:pPr>
              <w:pStyle w:val="ad"/>
              <w:spacing w:before="0" w:beforeAutospacing="0" w:after="0" w:afterAutospacing="0"/>
              <w:ind w:firstLine="709"/>
              <w:jc w:val="both"/>
            </w:pPr>
            <w:r w:rsidRPr="00322C17">
              <w:t>Особые условия доступа к информационным системам и коллективного и индивидуального пользования для инвалидов и лиц с ОВЗ отсутствуют. Информационно-коммуникационным сетям для инвалидов и лиц с ОВЗ могут быть представлены при работе с офи</w:t>
            </w:r>
            <w:r w:rsidR="00B53B86">
              <w:t xml:space="preserve">циальным сайтом МБОУ ЕСОШ№1 </w:t>
            </w:r>
            <w:r w:rsidRPr="00322C17">
              <w:t xml:space="preserve"> и с другими сайтами образовательной направленности. Имеются мультимедийные средства, оргтехника, компьютерная техника, аудиотехника (акустические усилители и колонки), видеотехника (мультимедийные проекторы, телевизоры), электронные доски. </w:t>
            </w:r>
          </w:p>
        </w:tc>
      </w:tr>
    </w:tbl>
    <w:p w:rsidR="00322C17" w:rsidRPr="00322C17" w:rsidRDefault="00322C17" w:rsidP="00322C17">
      <w:pPr>
        <w:pStyle w:val="ad"/>
        <w:spacing w:before="0" w:beforeAutospacing="0" w:after="0" w:afterAutospacing="0"/>
        <w:ind w:firstLine="709"/>
        <w:jc w:val="both"/>
      </w:pPr>
      <w:r w:rsidRPr="00322C17">
        <w:t> </w:t>
      </w:r>
    </w:p>
    <w:p w:rsidR="00322C17" w:rsidRPr="00322C17" w:rsidRDefault="00322C17" w:rsidP="00B53B86">
      <w:pPr>
        <w:pStyle w:val="ad"/>
        <w:suppressAutoHyphens/>
        <w:spacing w:before="0" w:beforeAutospacing="0" w:after="0" w:afterAutospacing="0"/>
        <w:ind w:firstLine="709"/>
        <w:jc w:val="center"/>
      </w:pPr>
      <w:r w:rsidRPr="00322C17">
        <w:rPr>
          <w:b/>
        </w:rPr>
        <w:t>Программа «Доступная среда»</w:t>
      </w:r>
    </w:p>
    <w:p w:rsidR="00322C17" w:rsidRPr="00322C17" w:rsidRDefault="00322C17" w:rsidP="00322C17">
      <w:pPr>
        <w:pStyle w:val="ad"/>
        <w:suppressAutoHyphens/>
        <w:spacing w:before="0" w:beforeAutospacing="0" w:after="0" w:afterAutospacing="0"/>
        <w:ind w:firstLine="709"/>
        <w:jc w:val="both"/>
      </w:pPr>
      <w:r w:rsidRPr="00322C17">
        <w:t> </w:t>
      </w:r>
    </w:p>
    <w:p w:rsidR="00322C17" w:rsidRPr="00322C17" w:rsidRDefault="00322C17" w:rsidP="00B53B86">
      <w:pPr>
        <w:pStyle w:val="ad"/>
        <w:suppressAutoHyphens/>
        <w:spacing w:before="0" w:beforeAutospacing="0" w:after="0" w:afterAutospacing="0"/>
        <w:ind w:firstLine="709"/>
        <w:jc w:val="both"/>
      </w:pPr>
      <w:r w:rsidRPr="00322C17">
        <w:t>Программа «Дост</w:t>
      </w:r>
      <w:r w:rsidR="00B53B86">
        <w:t xml:space="preserve">упная среда» в МБОУ ЕСОШ№1 </w:t>
      </w:r>
      <w:r w:rsidRPr="00322C17">
        <w:t xml:space="preserve"> 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322C17" w:rsidRPr="00322C17" w:rsidRDefault="00322C17" w:rsidP="00322C17">
      <w:pPr>
        <w:pStyle w:val="ad"/>
        <w:suppressAutoHyphens/>
        <w:spacing w:before="0" w:beforeAutospacing="0" w:after="0" w:afterAutospacing="0"/>
        <w:ind w:firstLine="709"/>
        <w:jc w:val="both"/>
      </w:pPr>
      <w:r w:rsidRPr="00322C17">
        <w:rPr>
          <w:b/>
        </w:rPr>
        <w:t>Программа «Доступная среда» обеспечивает:</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00B53B86">
        <w:t>создание в МБОУ ЕСОШ№1</w:t>
      </w:r>
      <w:r w:rsidRPr="00322C17">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(ОВЗ); </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социальную адаптацию и интеграцию детей с особыми образовательными потребностями в общеобразовательном учреждении; реализацию прав детей с ограниченными возможностями здоровья (ОВЗ), что будет способствовать их полноценному участию в жизни общества.</w:t>
      </w:r>
    </w:p>
    <w:p w:rsidR="00322C17" w:rsidRPr="00322C17" w:rsidRDefault="00322C17" w:rsidP="00322C17">
      <w:pPr>
        <w:pStyle w:val="ad"/>
        <w:suppressAutoHyphens/>
        <w:spacing w:before="0" w:beforeAutospacing="0" w:after="0" w:afterAutospacing="0"/>
        <w:ind w:firstLine="709"/>
        <w:jc w:val="both"/>
      </w:pPr>
      <w:r w:rsidRPr="00322C17">
        <w:rPr>
          <w:b/>
        </w:rPr>
        <w:t>Ожидаемые результаты:</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позитивный эффект для уровня качества образования детей с ОВЗ, повышение качества их образования, успешная социализация в обществе;</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обновление качества образования за счет работы над индивидуальными проектами, участием в конкурсах,  выставках, конференциях различного уровня.</w:t>
      </w:r>
    </w:p>
    <w:p w:rsidR="00322C17" w:rsidRPr="00322C17" w:rsidRDefault="00322C17" w:rsidP="00322C17">
      <w:pPr>
        <w:pStyle w:val="ad"/>
        <w:suppressAutoHyphens/>
        <w:spacing w:before="0" w:beforeAutospacing="0" w:after="0" w:afterAutospacing="0"/>
        <w:ind w:firstLine="709"/>
        <w:jc w:val="both"/>
      </w:pPr>
      <w:r w:rsidRPr="00322C17">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 отвечающее его потребностям и в полной мере использующее возможности его развития.</w:t>
      </w:r>
    </w:p>
    <w:p w:rsidR="00322C17" w:rsidRPr="00322C17" w:rsidRDefault="00322C17" w:rsidP="00322C17">
      <w:pPr>
        <w:pStyle w:val="ad"/>
        <w:suppressAutoHyphens/>
        <w:spacing w:before="0" w:beforeAutospacing="0" w:after="0" w:afterAutospacing="0"/>
        <w:ind w:firstLine="709"/>
        <w:jc w:val="both"/>
      </w:pPr>
      <w:r w:rsidRPr="00322C17">
        <w:t>Про</w:t>
      </w:r>
      <w:r w:rsidR="00B53B86">
        <w:t>грамма «Доступная среда» в МБОУ ЕСОШ№1</w:t>
      </w:r>
      <w:r w:rsidRPr="00322C17">
        <w:t xml:space="preserve"> 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322C17" w:rsidRPr="00322C17" w:rsidRDefault="00322C17" w:rsidP="00322C17">
      <w:pPr>
        <w:pStyle w:val="ad"/>
        <w:suppressAutoHyphens/>
        <w:spacing w:before="0" w:beforeAutospacing="0" w:after="0" w:afterAutospacing="0"/>
        <w:ind w:firstLine="709"/>
        <w:jc w:val="both"/>
      </w:pPr>
      <w:r w:rsidRPr="00322C17">
        <w:rPr>
          <w:b/>
        </w:rPr>
        <w:t>«Доступная среда» обеспечивает:</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выявление особых образовательных потребностей детей с ОВЗ;</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lastRenderedPageBreak/>
        <w:t xml:space="preserve">·  </w:t>
      </w:r>
      <w:r w:rsidRPr="00322C17">
        <w:t>осуществляет индивидуально ориентированное медико-социальное и психолого-педагогическое сопровождение детей с ОВЗ;</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дает возможность освоить детям с ОВЗ основную образовательную программу;</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обеспечивает интеграцию детей с ОВЗ в образовательном учреждении.</w:t>
      </w:r>
    </w:p>
    <w:p w:rsidR="00322C17" w:rsidRPr="00322C17" w:rsidRDefault="00322C17" w:rsidP="00322C17">
      <w:pPr>
        <w:pStyle w:val="ad"/>
        <w:suppressAutoHyphens/>
        <w:spacing w:before="0" w:beforeAutospacing="0" w:after="0" w:afterAutospacing="0"/>
        <w:ind w:firstLine="709"/>
        <w:jc w:val="both"/>
      </w:pPr>
      <w:r w:rsidRPr="00322C17">
        <w:rPr>
          <w:b/>
        </w:rPr>
        <w:t>Основные задачи  программы «Доступная среда»:</w:t>
      </w:r>
    </w:p>
    <w:p w:rsidR="00322C17" w:rsidRPr="00322C17" w:rsidRDefault="00322C17" w:rsidP="00322C17">
      <w:pPr>
        <w:pStyle w:val="ad"/>
        <w:suppressAutoHyphens/>
        <w:spacing w:before="0" w:beforeAutospacing="0" w:after="0" w:afterAutospacing="0"/>
        <w:ind w:firstLine="709"/>
        <w:jc w:val="both"/>
      </w:pPr>
      <w:r w:rsidRPr="00322C17">
        <w:t>1. Задачи, ориентируемые на детей с ОВЗ:</w:t>
      </w:r>
    </w:p>
    <w:p w:rsidR="00322C17" w:rsidRPr="00322C17" w:rsidRDefault="00322C17" w:rsidP="00322C17">
      <w:pPr>
        <w:pStyle w:val="ad"/>
        <w:suppressAutoHyphens/>
        <w:spacing w:before="0" w:beforeAutospacing="0" w:after="0" w:afterAutospacing="0"/>
        <w:ind w:firstLine="709"/>
        <w:jc w:val="both"/>
      </w:pPr>
      <w:r w:rsidRPr="00322C17">
        <w:t>- Выявить особые образовательные потребности детей с ОВЗ.</w:t>
      </w:r>
    </w:p>
    <w:p w:rsidR="00322C17" w:rsidRPr="00322C17" w:rsidRDefault="00322C17" w:rsidP="00322C17">
      <w:pPr>
        <w:pStyle w:val="ad"/>
        <w:suppressAutoHyphens/>
        <w:spacing w:before="0" w:beforeAutospacing="0" w:after="0" w:afterAutospacing="0"/>
        <w:ind w:firstLine="709"/>
        <w:jc w:val="both"/>
      </w:pPr>
      <w:r w:rsidRPr="00322C17">
        <w:t>- Осуществить индивидуально ориентированное медико-социальное и психолого-педагогическое сопровождение детей с ОВЗ с учётом их индивидуальных возможностей.</w:t>
      </w:r>
    </w:p>
    <w:p w:rsidR="00322C17" w:rsidRPr="00322C17" w:rsidRDefault="00322C17" w:rsidP="00322C17">
      <w:pPr>
        <w:pStyle w:val="ad"/>
        <w:suppressAutoHyphens/>
        <w:spacing w:before="0" w:beforeAutospacing="0" w:after="0" w:afterAutospacing="0"/>
        <w:ind w:firstLine="709"/>
        <w:jc w:val="both"/>
      </w:pPr>
      <w:r w:rsidRPr="00322C17">
        <w:t>- Обеспечить возможность освоения детьми с ОВЗ основной образовательной программы и их интеграцию в образовательное учреждение.</w:t>
      </w:r>
    </w:p>
    <w:p w:rsidR="00322C17" w:rsidRPr="00322C17" w:rsidRDefault="00322C17" w:rsidP="00322C17">
      <w:pPr>
        <w:pStyle w:val="ad"/>
        <w:suppressAutoHyphens/>
        <w:spacing w:before="0" w:beforeAutospacing="0" w:after="0" w:afterAutospacing="0"/>
        <w:ind w:firstLine="709"/>
        <w:jc w:val="both"/>
      </w:pPr>
      <w:r w:rsidRPr="00322C17">
        <w:t>2. Задачи, ориентируемые на педагогов и специалистов:</w:t>
      </w:r>
    </w:p>
    <w:p w:rsidR="00322C17" w:rsidRPr="00322C17" w:rsidRDefault="00322C17" w:rsidP="00322C17">
      <w:pPr>
        <w:pStyle w:val="ad"/>
        <w:suppressAutoHyphens/>
        <w:spacing w:before="0" w:beforeAutospacing="0" w:after="0" w:afterAutospacing="0"/>
        <w:ind w:firstLine="709"/>
        <w:jc w:val="both"/>
      </w:pPr>
      <w:r w:rsidRPr="00322C17">
        <w:t xml:space="preserve">- Сориентировать коллектив МБОУ </w:t>
      </w:r>
      <w:r w:rsidR="00B53B86">
        <w:t xml:space="preserve">ЕСОШ№1 </w:t>
      </w:r>
      <w:r w:rsidRPr="00322C17">
        <w:t>на организацию и поддержку семей с детьми ОВЗ.</w:t>
      </w:r>
    </w:p>
    <w:p w:rsidR="00322C17" w:rsidRPr="00322C17" w:rsidRDefault="00322C17" w:rsidP="00322C17">
      <w:pPr>
        <w:pStyle w:val="ad"/>
        <w:suppressAutoHyphens/>
        <w:spacing w:before="0" w:beforeAutospacing="0" w:after="0" w:afterAutospacing="0"/>
        <w:ind w:firstLine="709"/>
        <w:jc w:val="both"/>
      </w:pPr>
      <w:r w:rsidRPr="00322C17">
        <w:t>- Повысить  профессиональную компетентность педагогов и специалистов.</w:t>
      </w:r>
    </w:p>
    <w:p w:rsidR="00322C17" w:rsidRPr="00322C17" w:rsidRDefault="00322C17" w:rsidP="00322C17">
      <w:pPr>
        <w:pStyle w:val="ad"/>
        <w:suppressAutoHyphens/>
        <w:spacing w:before="0" w:beforeAutospacing="0" w:after="0" w:afterAutospacing="0"/>
        <w:ind w:firstLine="709"/>
        <w:jc w:val="both"/>
      </w:pPr>
      <w:r w:rsidRPr="00322C17">
        <w:t>- Формировать условия для эффективного развития обучающихся с ОВЗ.</w:t>
      </w:r>
    </w:p>
    <w:p w:rsidR="00322C17" w:rsidRPr="00322C17" w:rsidRDefault="00322C17" w:rsidP="00322C17">
      <w:pPr>
        <w:pStyle w:val="ad"/>
        <w:suppressAutoHyphens/>
        <w:spacing w:before="0" w:beforeAutospacing="0" w:after="0" w:afterAutospacing="0"/>
        <w:ind w:firstLine="709"/>
        <w:jc w:val="both"/>
      </w:pPr>
      <w:r w:rsidRPr="00322C17">
        <w:t>3. Задачи, ориентируемые на родителей детей с ОВЗ:</w:t>
      </w:r>
    </w:p>
    <w:p w:rsidR="00322C17" w:rsidRPr="00322C17" w:rsidRDefault="00322C17" w:rsidP="00322C17">
      <w:pPr>
        <w:pStyle w:val="ad"/>
        <w:suppressAutoHyphens/>
        <w:spacing w:before="0" w:beforeAutospacing="0" w:after="0" w:afterAutospacing="0"/>
        <w:ind w:firstLine="709"/>
        <w:jc w:val="both"/>
      </w:pPr>
      <w:r w:rsidRPr="00322C17">
        <w:t xml:space="preserve">- Информирование родителей о программе «Доступная среда», о создании  безбарьерной среды в </w:t>
      </w:r>
      <w:r w:rsidR="00B53B86">
        <w:t>МБОУ ЕСОШ №1</w:t>
      </w:r>
    </w:p>
    <w:p w:rsidR="00322C17" w:rsidRPr="00322C17" w:rsidRDefault="00322C17" w:rsidP="00322C17">
      <w:pPr>
        <w:pStyle w:val="ad"/>
        <w:suppressAutoHyphens/>
        <w:spacing w:before="0" w:beforeAutospacing="0" w:after="0" w:afterAutospacing="0"/>
        <w:ind w:firstLine="709"/>
        <w:jc w:val="both"/>
      </w:pPr>
      <w:r w:rsidRPr="00322C17">
        <w:t>- Просвещение родителей по вопросам реализации дифференцированных психолого-педагогических, медико-социальных и правовых условий обучения, воспитания, развития и социализации детей с ОВЗ.</w:t>
      </w:r>
    </w:p>
    <w:p w:rsidR="00322C17" w:rsidRPr="00322C17" w:rsidRDefault="00322C17" w:rsidP="00322C17">
      <w:pPr>
        <w:pStyle w:val="ad"/>
        <w:suppressAutoHyphens/>
        <w:spacing w:before="0" w:beforeAutospacing="0" w:after="0" w:afterAutospacing="0"/>
        <w:ind w:firstLine="709"/>
        <w:jc w:val="both"/>
      </w:pPr>
      <w:r w:rsidRPr="00322C17">
        <w:t>Организация совместной деятельности педагогов, специалистов и родителей с целью повышения активности участия детей с ОВЗ в программе «Доступная среда»:</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 xml:space="preserve">развитие ключевых компетенций детей за счет организации информационно-образовательного пространства гимназии; </w:t>
      </w:r>
    </w:p>
    <w:p w:rsidR="00322C17" w:rsidRPr="00322C17" w:rsidRDefault="00322C17" w:rsidP="00322C17">
      <w:pPr>
        <w:pStyle w:val="ad"/>
        <w:tabs>
          <w:tab w:val="num" w:pos="900"/>
        </w:tabs>
        <w:suppressAutoHyphens/>
        <w:spacing w:before="0" w:beforeAutospacing="0" w:after="0" w:afterAutospacing="0"/>
        <w:ind w:firstLine="709"/>
        <w:jc w:val="both"/>
      </w:pPr>
      <w:r w:rsidRPr="00322C17">
        <w:rPr>
          <w:rFonts w:eastAsia="Symbol"/>
        </w:rPr>
        <w:t xml:space="preserve">·  </w:t>
      </w:r>
      <w:r w:rsidRPr="00322C17">
        <w:t>реабилитация и сохранение физического и психического здоровья учащихся;</w:t>
      </w:r>
    </w:p>
    <w:p w:rsidR="00B53B86" w:rsidRPr="0041707E" w:rsidRDefault="00B53B86" w:rsidP="0041707E">
      <w:pPr>
        <w:pStyle w:val="ad"/>
        <w:spacing w:before="0" w:beforeAutospacing="0" w:after="0" w:afterAutospacing="0"/>
        <w:jc w:val="center"/>
        <w:rPr>
          <w:b/>
        </w:rPr>
      </w:pPr>
      <w:r w:rsidRPr="00B53B86">
        <w:rPr>
          <w:b/>
        </w:rPr>
        <w:t>Специализированный программно-технический комплекс для детей с ограниченными возможностями здоровья.</w:t>
      </w:r>
    </w:p>
    <w:p w:rsidR="00B53B86" w:rsidRDefault="00B53B86" w:rsidP="00B53B86">
      <w:pPr>
        <w:pStyle w:val="ad"/>
        <w:spacing w:before="0" w:beforeAutospacing="0" w:after="0" w:afterAutospacing="0"/>
      </w:pPr>
      <w:r>
        <w:t>   В составе: компьютер-моноблок, специализированная клавиатура с минимальным усилием для позиционирования и ввода, выносная компьютерная кнопка средняя, набор цветных выносных компьютерных кнопок малых, компьютерный джойстик, гарнитура компактная.</w:t>
      </w:r>
    </w:p>
    <w:p w:rsidR="00B53B86" w:rsidRDefault="00B53B86" w:rsidP="00B53B86">
      <w:pPr>
        <w:pStyle w:val="ad"/>
        <w:spacing w:before="0" w:beforeAutospacing="0" w:after="0" w:afterAutospacing="0"/>
      </w:pPr>
      <w:r>
        <w:t>  Комплектация:</w:t>
      </w:r>
    </w:p>
    <w:p w:rsidR="00B53B86" w:rsidRDefault="00B53B86" w:rsidP="00B53B86">
      <w:pPr>
        <w:pStyle w:val="ad"/>
        <w:spacing w:before="0" w:beforeAutospacing="0" w:after="0" w:afterAutospacing="0"/>
      </w:pPr>
      <w:r>
        <w:t xml:space="preserve">1. Высокопроизводительный </w:t>
      </w:r>
      <w:r>
        <w:rPr>
          <w:b/>
          <w:bCs/>
        </w:rPr>
        <w:t>компьютер</w:t>
      </w:r>
      <w:r>
        <w:t xml:space="preserve"> в моноблочном исполнении 21.5" . Все порты расположены на передней и боковых панелях, что упрощает доступ к ним. Полностью совместим с входящим в состав комплекса оборудованием. Специальный программно-технический комплекс для детей с ограниченными возможностями здоровья комплектуется широким набором разнообразного программного обеспечения для организации учебного процесса: для работы с аудио- и видео- данными, изображениями, текстами, таблицами и презентациями.</w:t>
      </w:r>
    </w:p>
    <w:p w:rsidR="00B53B86" w:rsidRDefault="00B53B86" w:rsidP="00B53B86">
      <w:pPr>
        <w:pStyle w:val="ad"/>
        <w:spacing w:before="0" w:beforeAutospacing="0" w:after="0" w:afterAutospacing="0"/>
      </w:pPr>
      <w:r>
        <w:t xml:space="preserve">2. </w:t>
      </w:r>
      <w:r>
        <w:rPr>
          <w:b/>
          <w:bCs/>
        </w:rPr>
        <w:t>Гарнитура компактная с наушниками закрытого типа</w:t>
      </w:r>
      <w:r>
        <w:t xml:space="preserve"> для подключения к специализированному программно-техническому комплексу для детей с ограниченными возможностями здоровья. Обладает регулируемым микрофоном и, для обеспечения наибольшего уровня комфорта, оборудована кожаным оголовьем и подушкой.</w:t>
      </w:r>
    </w:p>
    <w:p w:rsidR="00B53B86" w:rsidRDefault="00B53B86" w:rsidP="00B53B86">
      <w:pPr>
        <w:pStyle w:val="ad"/>
        <w:spacing w:before="0" w:beforeAutospacing="0" w:after="0" w:afterAutospacing="0"/>
      </w:pPr>
      <w:r>
        <w:t>3. </w:t>
      </w:r>
      <w:r>
        <w:rPr>
          <w:b/>
          <w:bCs/>
        </w:rPr>
        <w:t>Компьютерный джойстик,</w:t>
      </w:r>
      <w:r>
        <w:t xml:space="preserve"> который адаптирован для использования детьми с ограниченными возможностями здоровья как альтернатива компьютерной мыши и сочетает в себе функции мыши и джойстика. В комплектацию джойстика входят насадки для различных видов захвата. Кнопки, расположенные справа и слева от ручки, соответствуют правой и левой кнопкам обычной мыши, с помощью верхней кнопки обеспечивается возможность выделять текст, объект. Ручка джойстика служит для управления курсором.</w:t>
      </w:r>
    </w:p>
    <w:p w:rsidR="00B53B86" w:rsidRDefault="00B53B86" w:rsidP="00B53B86">
      <w:pPr>
        <w:pStyle w:val="ad"/>
        <w:spacing w:before="0" w:beforeAutospacing="0" w:after="0" w:afterAutospacing="0"/>
      </w:pPr>
      <w:r>
        <w:lastRenderedPageBreak/>
        <w:t>4. </w:t>
      </w:r>
      <w:r>
        <w:rPr>
          <w:b/>
          <w:bCs/>
        </w:rPr>
        <w:t>Набор цветных выносных компьютерных кнопок малых </w:t>
      </w:r>
      <w:r>
        <w:t>- 4 кнопки разных цветов предназначены для детей с ограниченными возможностями здоровья для облегчения управления компьютером. При подключении к джойстику кнопки работают как альтернатива кнопкам на компьютерной мыши, при подключении к специализированной клавиатуре с минимальным усилием для позиционирования и ввода используются для выполнения наиболее часто вызываемых команд.</w:t>
      </w:r>
    </w:p>
    <w:p w:rsidR="00B53B86" w:rsidRDefault="00B53B86" w:rsidP="00B53B86">
      <w:pPr>
        <w:pStyle w:val="ad"/>
        <w:spacing w:before="0" w:beforeAutospacing="0" w:after="0" w:afterAutospacing="0"/>
      </w:pPr>
      <w:r>
        <w:t>5.</w:t>
      </w:r>
      <w:r>
        <w:rPr>
          <w:b/>
          <w:bCs/>
        </w:rPr>
        <w:t> Выносная компьютерная кнопка средняя </w:t>
      </w:r>
      <w:r>
        <w:t>- кнопка ориентирована на детей с ограниченными возможностями здоровья для облегчения управления компьютером. При подключении к джойстикам кнопка работает как альтернатива кнопкам на компьютерной мыши, при подключении к большой программируемой клавиатуре используется для выполнения наиболее часто вызываемых команд. Усилие, требуемое для нажатия, регулируется поворотом кнопки. Кнопка имеет возможность крепления на регулируемом кронштейне или на руке, или на поясе при помощи специальной липучки.</w:t>
      </w:r>
    </w:p>
    <w:p w:rsidR="00B53B86" w:rsidRDefault="00B53B86" w:rsidP="00B53B86">
      <w:pPr>
        <w:pStyle w:val="ad"/>
        <w:spacing w:before="0" w:beforeAutospacing="0" w:after="0" w:afterAutospacing="0"/>
      </w:pPr>
      <w:r>
        <w:t>6. </w:t>
      </w:r>
      <w:r>
        <w:rPr>
          <w:b/>
          <w:bCs/>
        </w:rPr>
        <w:t>Специализированная клавиатура с минимальным усилием для позиционирования и ввода - </w:t>
      </w:r>
      <w:r>
        <w:br/>
        <w:t>ориентирована на использования детьми с ограниченными возможностями здоровья, обладает повышенной чувствительностью к прикосновению. Клавиатура имеет набор клавиш с возможностью программирования в зависимости от решаемых образовательных, реабилитационных задач. В комплект входят сменные панели для решения разнообразных задач.</w:t>
      </w:r>
    </w:p>
    <w:p w:rsidR="00322C17" w:rsidRDefault="00B53B86" w:rsidP="00330531">
      <w:pPr>
        <w:pStyle w:val="Default"/>
        <w:ind w:firstLine="709"/>
        <w:rPr>
          <w:i/>
          <w:iCs/>
        </w:rPr>
      </w:pPr>
      <w:r w:rsidRPr="00330531">
        <w:rPr>
          <w:rStyle w:val="collapse"/>
          <w:b/>
        </w:rPr>
        <w:t>Аппаратно-программный комплекс (АПК) «Сурдологокоррекционный кабинет образовательного учреждения» предназначен для ежедневного использования при индивидуальной работе с детьми с нарушениями слуха и речи.</w:t>
      </w:r>
      <w:r>
        <w:br/>
      </w:r>
      <w:r>
        <w:br/>
      </w:r>
      <w:r>
        <w:rPr>
          <w:rStyle w:val="collapse"/>
        </w:rPr>
        <w:t>Базовые функции аппаратно-программного комплекса (АПК) позволяют использовать его с нулевого уровня речевого развития до уровня построения смысловой структуры устной речи, а также использовать основные элементы технологий биологической обратной связи (БОС) и метода Томатиса для развития речевого слуха и произносительных навыков.</w:t>
      </w:r>
      <w:r>
        <w:br/>
      </w:r>
      <w:r>
        <w:rPr>
          <w:rStyle w:val="collapse"/>
        </w:rPr>
        <w:t>Функциональные возможности АПК позволяют также использовать его для реабилитации детей с нормальным слухом, но имеющих функциональные речевые нарушения (недоразвитее речи, афазия, алалия), нуждающихся в коррекции голосовых нарушений (дисфония, афония, ринолалия), а также при упражнениях в чтении, письме, счете (дислексия, дисграфия, дискалькулия).</w:t>
      </w:r>
      <w:r>
        <w:br/>
      </w:r>
      <w:r>
        <w:rPr>
          <w:rStyle w:val="collapse"/>
        </w:rPr>
        <w:t>АПК состоит из:</w:t>
      </w:r>
      <w:r>
        <w:br/>
      </w:r>
      <w:r>
        <w:rPr>
          <w:rStyle w:val="collapse"/>
        </w:rPr>
        <w:t>- Мультисенсорного речевого тренажера;</w:t>
      </w:r>
      <w:r>
        <w:br/>
      </w:r>
      <w:r>
        <w:rPr>
          <w:rStyle w:val="collapse"/>
        </w:rPr>
        <w:t xml:space="preserve">- Беспроводного речевого тренажера </w:t>
      </w:r>
      <w:r w:rsidR="002854E9">
        <w:rPr>
          <w:rStyle w:val="collapse"/>
        </w:rPr>
        <w:t>;</w:t>
      </w:r>
      <w:r>
        <w:br/>
      </w:r>
      <w:r>
        <w:rPr>
          <w:rStyle w:val="collapse"/>
        </w:rPr>
        <w:t>- Звукового плаката для обучения алфавитному фонологическому чтению и коррекции дислексии</w:t>
      </w:r>
      <w:r>
        <w:br/>
      </w:r>
      <w:r>
        <w:rPr>
          <w:rStyle w:val="collapse"/>
        </w:rPr>
        <w:t>- Электронного устройства для записи и воспроизведения звука</w:t>
      </w:r>
      <w:r>
        <w:br/>
      </w:r>
      <w:r>
        <w:rPr>
          <w:rStyle w:val="collapse"/>
        </w:rPr>
        <w:t>- Программно-аппаратный комплекса «Видимая речь» по коррекции произношения на базе логопедического тренажера «Дэльфа-142.1» версии 1.3;</w:t>
      </w:r>
      <w:r>
        <w:br/>
      </w:r>
      <w:r>
        <w:rPr>
          <w:rStyle w:val="collapse"/>
        </w:rPr>
        <w:t>- Комплекта компьютерных программ для развития речевого слуха и навыков произношения.</w:t>
      </w:r>
    </w:p>
    <w:p w:rsidR="00322C17" w:rsidRPr="002854E9" w:rsidRDefault="002854E9" w:rsidP="00F30349">
      <w:pPr>
        <w:pStyle w:val="Default"/>
        <w:ind w:firstLine="709"/>
        <w:jc w:val="both"/>
        <w:rPr>
          <w:iCs/>
        </w:rPr>
      </w:pPr>
      <w:r w:rsidRPr="002854E9">
        <w:rPr>
          <w:iCs/>
        </w:rPr>
        <w:t>На базе МБОУ ЕСОШ №1 существует сенсорная комната.</w:t>
      </w:r>
    </w:p>
    <w:p w:rsidR="002854E9" w:rsidRPr="002854E9" w:rsidRDefault="002854E9" w:rsidP="00F30349">
      <w:pPr>
        <w:pStyle w:val="Default"/>
        <w:ind w:firstLine="709"/>
        <w:jc w:val="both"/>
        <w:rPr>
          <w:iCs/>
        </w:rPr>
      </w:pPr>
      <w:r w:rsidRPr="002854E9">
        <w:rPr>
          <w:iCs/>
        </w:rPr>
        <w:t>Комната состоит из:</w:t>
      </w:r>
    </w:p>
    <w:p w:rsidR="002854E9" w:rsidRPr="002854E9" w:rsidRDefault="002854E9" w:rsidP="002854E9">
      <w:pPr>
        <w:pStyle w:val="Default"/>
        <w:numPr>
          <w:ilvl w:val="0"/>
          <w:numId w:val="43"/>
        </w:numPr>
        <w:jc w:val="both"/>
        <w:rPr>
          <w:iCs/>
        </w:rPr>
      </w:pPr>
      <w:r w:rsidRPr="002854E9">
        <w:rPr>
          <w:iCs/>
        </w:rPr>
        <w:t>зеркального панно</w:t>
      </w:r>
    </w:p>
    <w:p w:rsidR="002854E9" w:rsidRPr="002854E9" w:rsidRDefault="002854E9" w:rsidP="002854E9">
      <w:pPr>
        <w:pStyle w:val="Default"/>
        <w:numPr>
          <w:ilvl w:val="0"/>
          <w:numId w:val="43"/>
        </w:numPr>
        <w:jc w:val="both"/>
        <w:rPr>
          <w:iCs/>
        </w:rPr>
      </w:pPr>
      <w:r w:rsidRPr="002854E9">
        <w:rPr>
          <w:iCs/>
        </w:rPr>
        <w:t>сухого душа</w:t>
      </w:r>
    </w:p>
    <w:p w:rsidR="002854E9" w:rsidRPr="002854E9" w:rsidRDefault="002854E9" w:rsidP="002854E9">
      <w:pPr>
        <w:pStyle w:val="Default"/>
        <w:numPr>
          <w:ilvl w:val="0"/>
          <w:numId w:val="43"/>
        </w:numPr>
        <w:jc w:val="both"/>
        <w:rPr>
          <w:iCs/>
        </w:rPr>
      </w:pPr>
      <w:r>
        <w:rPr>
          <w:iCs/>
        </w:rPr>
        <w:t>панно</w:t>
      </w:r>
      <w:r w:rsidRPr="002854E9">
        <w:rPr>
          <w:iCs/>
        </w:rPr>
        <w:t xml:space="preserve"> с подсветкой</w:t>
      </w:r>
    </w:p>
    <w:p w:rsidR="002854E9" w:rsidRPr="002854E9" w:rsidRDefault="002854E9" w:rsidP="002854E9">
      <w:pPr>
        <w:pStyle w:val="Default"/>
        <w:numPr>
          <w:ilvl w:val="0"/>
          <w:numId w:val="43"/>
        </w:numPr>
        <w:jc w:val="both"/>
        <w:rPr>
          <w:iCs/>
        </w:rPr>
      </w:pPr>
      <w:r w:rsidRPr="002854E9">
        <w:rPr>
          <w:iCs/>
        </w:rPr>
        <w:t>зеркальны</w:t>
      </w:r>
      <w:r>
        <w:rPr>
          <w:iCs/>
        </w:rPr>
        <w:t>м</w:t>
      </w:r>
      <w:r w:rsidRPr="002854E9">
        <w:rPr>
          <w:iCs/>
        </w:rPr>
        <w:t xml:space="preserve"> шаром с приводом вращения</w:t>
      </w:r>
    </w:p>
    <w:p w:rsidR="002854E9" w:rsidRPr="002854E9" w:rsidRDefault="002854E9" w:rsidP="002854E9">
      <w:pPr>
        <w:pStyle w:val="Default"/>
        <w:numPr>
          <w:ilvl w:val="0"/>
          <w:numId w:val="43"/>
        </w:numPr>
        <w:jc w:val="both"/>
        <w:rPr>
          <w:iCs/>
        </w:rPr>
      </w:pPr>
      <w:r w:rsidRPr="002854E9">
        <w:rPr>
          <w:iCs/>
        </w:rPr>
        <w:t>пуфик-кресло с гранулами</w:t>
      </w:r>
    </w:p>
    <w:p w:rsidR="002854E9" w:rsidRPr="002854E9" w:rsidRDefault="002854E9" w:rsidP="002854E9">
      <w:pPr>
        <w:pStyle w:val="Default"/>
        <w:numPr>
          <w:ilvl w:val="0"/>
          <w:numId w:val="43"/>
        </w:numPr>
        <w:jc w:val="both"/>
        <w:rPr>
          <w:iCs/>
        </w:rPr>
      </w:pPr>
      <w:r w:rsidRPr="002854E9">
        <w:rPr>
          <w:iCs/>
        </w:rPr>
        <w:t>дорожк</w:t>
      </w:r>
      <w:r>
        <w:rPr>
          <w:iCs/>
        </w:rPr>
        <w:t>ой</w:t>
      </w:r>
      <w:r w:rsidRPr="002854E9">
        <w:rPr>
          <w:iCs/>
        </w:rPr>
        <w:t xml:space="preserve"> тактильн</w:t>
      </w:r>
      <w:r>
        <w:rPr>
          <w:iCs/>
        </w:rPr>
        <w:t>ой</w:t>
      </w:r>
    </w:p>
    <w:p w:rsidR="002854E9" w:rsidRDefault="002854E9" w:rsidP="00F30349">
      <w:pPr>
        <w:pStyle w:val="Default"/>
        <w:ind w:firstLine="709"/>
        <w:jc w:val="both"/>
        <w:rPr>
          <w:i/>
          <w:iCs/>
        </w:rPr>
      </w:pPr>
    </w:p>
    <w:p w:rsidR="0031145B" w:rsidRPr="0031145B" w:rsidRDefault="0031145B" w:rsidP="00F30349">
      <w:pPr>
        <w:pStyle w:val="Default"/>
        <w:ind w:firstLine="709"/>
        <w:jc w:val="both"/>
      </w:pPr>
      <w:r w:rsidRPr="0031145B">
        <w:rPr>
          <w:b/>
          <w:bCs/>
        </w:rPr>
        <w:lastRenderedPageBreak/>
        <w:t>Требования к организации временного режима</w:t>
      </w:r>
    </w:p>
    <w:p w:rsidR="0031145B" w:rsidRPr="0031145B" w:rsidRDefault="0031145B" w:rsidP="00F30349">
      <w:pPr>
        <w:pStyle w:val="Default"/>
        <w:ind w:firstLine="709"/>
        <w:jc w:val="both"/>
      </w:pPr>
      <w:r w:rsidRPr="0031145B">
        <w:t>Временной режим образования обучающихся</w:t>
      </w:r>
      <w:r w:rsidR="00441B94">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9D4F69">
        <w:t>ЕСОШ №1</w:t>
      </w:r>
      <w:r w:rsidRPr="0031145B">
        <w:t>).</w:t>
      </w:r>
    </w:p>
    <w:p w:rsidR="0031145B" w:rsidRPr="0031145B" w:rsidRDefault="0031145B" w:rsidP="00F30349">
      <w:pPr>
        <w:pStyle w:val="Default"/>
        <w:ind w:firstLine="709"/>
        <w:jc w:val="both"/>
      </w:pPr>
      <w:r w:rsidRPr="0031145B">
        <w:t xml:space="preserve">Срок освоения АООП НОО для детей с ЗПР по варианту 7.1составляет 4 года. </w:t>
      </w:r>
    </w:p>
    <w:p w:rsidR="0031145B" w:rsidRPr="0031145B" w:rsidRDefault="0031145B" w:rsidP="00F30349">
      <w:pPr>
        <w:pStyle w:val="Default"/>
        <w:ind w:firstLine="709"/>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009D4F69">
        <w:t xml:space="preserve">минут каждый, в ноябре-мае </w:t>
      </w:r>
      <w:r w:rsidRPr="0031145B">
        <w:t>по 4 урока по 40 минут каждый).</w:t>
      </w:r>
    </w:p>
    <w:p w:rsidR="0031145B" w:rsidRPr="0031145B" w:rsidRDefault="0031145B" w:rsidP="002373F4">
      <w:pPr>
        <w:pStyle w:val="Default"/>
        <w:ind w:firstLine="709"/>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rsidR="009D4F69">
        <w:t>ющихся. Обучение проходит в две смены</w:t>
      </w:r>
      <w:r w:rsidRPr="0031145B">
        <w:t>.</w:t>
      </w:r>
    </w:p>
    <w:p w:rsidR="0031145B" w:rsidRPr="009D4F69" w:rsidRDefault="0031145B" w:rsidP="00F30349">
      <w:pPr>
        <w:pStyle w:val="Default"/>
        <w:ind w:firstLine="709"/>
        <w:jc w:val="both"/>
      </w:pPr>
      <w:r w:rsidRPr="0031145B">
        <w:rPr>
          <w:b/>
          <w:bCs/>
        </w:rPr>
        <w:t>Требования к техническим средствам обучения и оборудованию</w:t>
      </w:r>
      <w:r w:rsidR="00441B94">
        <w:rPr>
          <w:b/>
          <w:bCs/>
        </w:rPr>
        <w:t xml:space="preserve"> </w:t>
      </w:r>
      <w:r w:rsidRPr="0031145B">
        <w:rPr>
          <w:b/>
          <w:bCs/>
        </w:rPr>
        <w:t>учебных кабинетов</w:t>
      </w:r>
    </w:p>
    <w:p w:rsidR="0031145B" w:rsidRPr="0031145B" w:rsidRDefault="0031145B" w:rsidP="00F30349">
      <w:pPr>
        <w:pStyle w:val="Default"/>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rsidR="00441B94">
        <w:t xml:space="preserve"> </w:t>
      </w:r>
      <w:r w:rsidRPr="0031145B">
        <w:t>развивают познавательную активность обучающихся.</w:t>
      </w:r>
    </w:p>
    <w:p w:rsidR="0031145B" w:rsidRPr="0031145B" w:rsidRDefault="0031145B" w:rsidP="00F30349">
      <w:pPr>
        <w:pStyle w:val="Default"/>
        <w:ind w:firstLine="709"/>
        <w:jc w:val="both"/>
      </w:pPr>
      <w:r w:rsidRPr="0031145B">
        <w:t xml:space="preserve">Информационно-образовательная среда МБОУ </w:t>
      </w:r>
      <w:r w:rsidR="009D4F69">
        <w:t>ЕСОШ №1</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31145B" w:rsidRPr="0031145B" w:rsidRDefault="0031145B" w:rsidP="00F30349">
      <w:pPr>
        <w:pStyle w:val="Default"/>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Default="0031145B" w:rsidP="00F30349">
      <w:pPr>
        <w:pStyle w:val="Default"/>
        <w:ind w:firstLine="709"/>
        <w:jc w:val="both"/>
      </w:pPr>
      <w:r w:rsidRPr="0031145B">
        <w:t>Имеется в наличии</w:t>
      </w:r>
      <w:r w:rsidR="00441B94">
        <w:t xml:space="preserve"> </w:t>
      </w:r>
      <w:r w:rsidRPr="0031145B">
        <w:t>следующее</w:t>
      </w:r>
      <w:r w:rsidR="00441B94">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31145B" w:rsidRPr="0031145B" w:rsidTr="0031145B">
        <w:trPr>
          <w:trHeight w:val="109"/>
        </w:trPr>
        <w:tc>
          <w:tcPr>
            <w:tcW w:w="4786" w:type="dxa"/>
            <w:tcBorders>
              <w:top w:val="nil"/>
              <w:left w:val="nil"/>
              <w:bottom w:val="nil"/>
              <w:right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31145B" w:rsidRPr="0031145B" w:rsidTr="0031145B">
        <w:trPr>
          <w:trHeight w:val="109"/>
        </w:trPr>
        <w:tc>
          <w:tcPr>
            <w:tcW w:w="4786" w:type="dxa"/>
            <w:tcBorders>
              <w:top w:val="nil"/>
            </w:tcBorders>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rsidTr="0031145B">
        <w:trPr>
          <w:trHeight w:val="109"/>
        </w:trPr>
        <w:tc>
          <w:tcPr>
            <w:tcW w:w="4786" w:type="dxa"/>
          </w:tcPr>
          <w:p w:rsidR="0031145B" w:rsidRPr="0031145B" w:rsidRDefault="0031145B"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020544" w:rsidRPr="004674C6" w:rsidRDefault="00020544" w:rsidP="004674C6">
      <w:pPr>
        <w:pStyle w:val="Default"/>
        <w:ind w:firstLine="709"/>
        <w:jc w:val="both"/>
        <w:rPr>
          <w:b/>
          <w:bCs/>
        </w:rPr>
      </w:pPr>
      <w:r w:rsidRPr="00020544">
        <w:rPr>
          <w:b/>
          <w:bCs/>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020544" w:rsidRPr="00020544" w:rsidRDefault="00020544" w:rsidP="00F30349">
      <w:pPr>
        <w:pStyle w:val="Default"/>
        <w:ind w:firstLine="709"/>
        <w:jc w:val="both"/>
      </w:pPr>
      <w:r w:rsidRPr="00020544">
        <w:t>Требования к материально-техническому обеспечению</w:t>
      </w:r>
      <w:r w:rsidR="00F30349">
        <w:t xml:space="preserve"> </w:t>
      </w:r>
      <w:r w:rsidRPr="00020544">
        <w:t>ориентированы не только на</w:t>
      </w:r>
      <w:r w:rsidR="00F30349">
        <w:t xml:space="preserve"> </w:t>
      </w:r>
      <w:r w:rsidRPr="00020544">
        <w:t xml:space="preserve">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7C4394" w:rsidRDefault="00020544" w:rsidP="00F30349">
      <w:pPr>
        <w:pStyle w:val="Default"/>
        <w:ind w:firstLine="709"/>
        <w:jc w:val="both"/>
      </w:pPr>
      <w:r w:rsidRPr="007C4394">
        <w:t>Информационно-методическое обеспечение реализации АООП НОО для детей  с ЗПР</w:t>
      </w:r>
      <w:r w:rsidR="007C4394" w:rsidRPr="007C4394">
        <w:t xml:space="preserve"> направлено на обеспечение широкого, постоянного и устойчивого доступа для всех </w:t>
      </w:r>
      <w:r w:rsidR="007C4394" w:rsidRPr="007C4394">
        <w:lastRenderedPageBreak/>
        <w:t xml:space="preserve">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7C4394" w:rsidRDefault="007C4394" w:rsidP="00F30349">
      <w:pPr>
        <w:pStyle w:val="Default"/>
        <w:ind w:firstLine="709"/>
        <w:jc w:val="both"/>
      </w:pPr>
      <w:r w:rsidRPr="007C4394">
        <w:t>Требования к информационно-методическому обеспечению образовательного процесса включают:</w:t>
      </w:r>
    </w:p>
    <w:p w:rsidR="007C4394" w:rsidRPr="007C4394" w:rsidRDefault="007C4394" w:rsidP="00F30349">
      <w:pPr>
        <w:pStyle w:val="Default"/>
        <w:ind w:firstLine="709"/>
        <w:jc w:val="both"/>
      </w:pPr>
      <w:r w:rsidRPr="007C4394">
        <w:t>1.Необходимую нормативно-правовую базу образования обучающихся с ЗПР.</w:t>
      </w:r>
    </w:p>
    <w:p w:rsidR="007C4394" w:rsidRPr="007C4394" w:rsidRDefault="007C4394" w:rsidP="00F30349">
      <w:pPr>
        <w:pStyle w:val="Default"/>
        <w:ind w:firstLine="709"/>
        <w:jc w:val="both"/>
      </w:pPr>
      <w:r w:rsidRPr="007C4394">
        <w:t>2.Характеристики предполагаемых информационных</w:t>
      </w:r>
      <w:r w:rsidR="00441B94">
        <w:t xml:space="preserve"> </w:t>
      </w:r>
      <w:r w:rsidRPr="007C4394">
        <w:t>связей участников образовательного процесса.</w:t>
      </w:r>
    </w:p>
    <w:p w:rsidR="007C4394" w:rsidRPr="007C4394" w:rsidRDefault="007C4394" w:rsidP="00F30349">
      <w:pPr>
        <w:pStyle w:val="Default"/>
        <w:ind w:firstLine="709"/>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7C4394" w:rsidRDefault="007C4394" w:rsidP="00F30349">
      <w:pPr>
        <w:pStyle w:val="Default"/>
        <w:ind w:firstLine="709"/>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rsidR="00441B94">
        <w:t xml:space="preserve"> </w:t>
      </w:r>
      <w:r w:rsidRPr="007C4394">
        <w:t>исследований).</w:t>
      </w:r>
    </w:p>
    <w:p w:rsidR="007C4394" w:rsidRPr="007C4394" w:rsidRDefault="007C4394" w:rsidP="00F30349">
      <w:pPr>
        <w:pStyle w:val="Default"/>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7C4394" w:rsidRDefault="007C4394" w:rsidP="00F30349">
      <w:pPr>
        <w:pStyle w:val="Default"/>
        <w:ind w:firstLine="709"/>
        <w:jc w:val="both"/>
      </w:pPr>
      <w:r w:rsidRPr="007C4394">
        <w:t xml:space="preserve">В МБОУ </w:t>
      </w:r>
      <w:r w:rsidR="009D4F69">
        <w:t>ЕСОШ №1</w:t>
      </w:r>
      <w:r w:rsidRPr="007C4394">
        <w:t xml:space="preserve"> информационные условия реализации АООП НОО для детей с ЗПР</w:t>
      </w:r>
      <w:r w:rsidR="00651106" w:rsidRPr="00651106">
        <w:t xml:space="preserve"> </w:t>
      </w:r>
      <w:r w:rsidRPr="007C4394">
        <w:t>обеспечены</w:t>
      </w:r>
      <w:r w:rsidR="00651106" w:rsidRPr="00651106">
        <w:t xml:space="preserve"> </w:t>
      </w:r>
      <w:r w:rsidRPr="007C4394">
        <w:t>за счет:</w:t>
      </w:r>
    </w:p>
    <w:p w:rsidR="007C4394" w:rsidRPr="007C4394" w:rsidRDefault="007C4394" w:rsidP="00F30349">
      <w:pPr>
        <w:pStyle w:val="Default"/>
        <w:ind w:firstLine="709"/>
        <w:jc w:val="both"/>
      </w:pPr>
      <w:r w:rsidRPr="007C4394">
        <w:t>-информирования</w:t>
      </w:r>
      <w:r>
        <w:t xml:space="preserve"> родителей</w:t>
      </w:r>
      <w:r w:rsidRPr="007C4394">
        <w:t xml:space="preserve"> и ходе  реализации АООП НОО  для детей с ЗПР;</w:t>
      </w:r>
    </w:p>
    <w:p w:rsidR="00711D72" w:rsidRPr="007C4394" w:rsidRDefault="007C4394"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bookmarkStart w:id="0" w:name="_GoBack"/>
      <w:bookmarkEnd w:id="0"/>
      <w:r w:rsidR="00651106" w:rsidRPr="00651106">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711D72" w:rsidRPr="00711D72" w:rsidRDefault="00711D72" w:rsidP="00F3034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F7A0C" w:rsidRPr="00CC53A7" w:rsidRDefault="008F7A0C" w:rsidP="004674C6">
      <w:pPr>
        <w:pStyle w:val="60"/>
        <w:numPr>
          <w:ilvl w:val="2"/>
          <w:numId w:val="40"/>
        </w:numPr>
        <w:shd w:val="clear" w:color="auto" w:fill="auto"/>
        <w:spacing w:line="240" w:lineRule="auto"/>
        <w:jc w:val="both"/>
        <w:rPr>
          <w:b/>
          <w:i w:val="0"/>
          <w:sz w:val="24"/>
          <w:szCs w:val="24"/>
        </w:rPr>
      </w:pPr>
      <w:r w:rsidRPr="00CC53A7">
        <w:rPr>
          <w:b/>
          <w:i w:val="0"/>
          <w:sz w:val="24"/>
          <w:szCs w:val="24"/>
        </w:rPr>
        <w:t>Требования к учебному  и дидактическому материалу</w:t>
      </w:r>
    </w:p>
    <w:p w:rsidR="008F7A0C" w:rsidRPr="00CC53A7" w:rsidRDefault="008F7A0C" w:rsidP="00F30349">
      <w:pPr>
        <w:spacing w:after="0" w:line="240" w:lineRule="auto"/>
        <w:ind w:firstLine="709"/>
        <w:jc w:val="both"/>
        <w:rPr>
          <w:rFonts w:ascii="Times New Roman" w:hAnsi="Times New Roman" w:cs="Times New Roman"/>
        </w:rPr>
      </w:pPr>
      <w:r>
        <w:rPr>
          <w:rFonts w:ascii="Times New Roman" w:hAnsi="Times New Roman" w:cs="Times New Roman"/>
        </w:rPr>
        <w:t>При освоении АООП Н</w:t>
      </w:r>
      <w:r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Н</w:t>
      </w:r>
      <w:r w:rsidRPr="00CC53A7">
        <w:rPr>
          <w:rFonts w:ascii="Times New Roman" w:hAnsi="Times New Roman" w:cs="Times New Roman"/>
        </w:rPr>
        <w:t>ОО.</w:t>
      </w:r>
    </w:p>
    <w:p w:rsidR="008F7A0C" w:rsidRPr="00CC53A7" w:rsidRDefault="008F7A0C" w:rsidP="00F30349">
      <w:pPr>
        <w:spacing w:after="0" w:line="240" w:lineRule="auto"/>
        <w:ind w:firstLine="709"/>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8F7A0C" w:rsidRDefault="008F7A0C" w:rsidP="008F7A0C">
      <w:pPr>
        <w:ind w:firstLine="740"/>
      </w:pPr>
    </w:p>
    <w:tbl>
      <w:tblPr>
        <w:tblStyle w:val="a3"/>
        <w:tblW w:w="9498" w:type="dxa"/>
        <w:tblInd w:w="-34" w:type="dxa"/>
        <w:tblLayout w:type="fixed"/>
        <w:tblLook w:val="04A0"/>
      </w:tblPr>
      <w:tblGrid>
        <w:gridCol w:w="851"/>
        <w:gridCol w:w="1418"/>
        <w:gridCol w:w="2409"/>
        <w:gridCol w:w="4820"/>
      </w:tblGrid>
      <w:tr w:rsidR="00F30349" w:rsidRPr="009A2571" w:rsidTr="00F30349">
        <w:trPr>
          <w:trHeight w:val="78"/>
        </w:trPr>
        <w:tc>
          <w:tcPr>
            <w:tcW w:w="851" w:type="dxa"/>
          </w:tcPr>
          <w:p w:rsidR="00F30349" w:rsidRPr="00441B94" w:rsidRDefault="00F30349" w:rsidP="00804AB9">
            <w:pPr>
              <w:rPr>
                <w:rFonts w:ascii="Times New Roman" w:hAnsi="Times New Roman" w:cs="Times New Roman"/>
                <w:b/>
              </w:rPr>
            </w:pPr>
            <w:r w:rsidRPr="00441B94">
              <w:rPr>
                <w:rFonts w:ascii="Times New Roman" w:hAnsi="Times New Roman" w:cs="Times New Roman"/>
                <w:b/>
              </w:rPr>
              <w:t>Класс</w:t>
            </w:r>
          </w:p>
        </w:tc>
        <w:tc>
          <w:tcPr>
            <w:tcW w:w="1418" w:type="dxa"/>
          </w:tcPr>
          <w:p w:rsidR="00F30349" w:rsidRPr="00441B94" w:rsidRDefault="00F30349" w:rsidP="00804AB9">
            <w:pPr>
              <w:rPr>
                <w:rFonts w:ascii="Times New Roman" w:hAnsi="Times New Roman" w:cs="Times New Roman"/>
                <w:b/>
              </w:rPr>
            </w:pPr>
            <w:r w:rsidRPr="00441B94">
              <w:rPr>
                <w:rFonts w:ascii="Times New Roman" w:hAnsi="Times New Roman" w:cs="Times New Roman"/>
                <w:b/>
              </w:rPr>
              <w:t xml:space="preserve">Кол-во </w:t>
            </w:r>
          </w:p>
          <w:p w:rsidR="00F30349" w:rsidRPr="00441B94" w:rsidRDefault="00F30349" w:rsidP="00804AB9">
            <w:pPr>
              <w:rPr>
                <w:rFonts w:ascii="Times New Roman" w:hAnsi="Times New Roman" w:cs="Times New Roman"/>
                <w:b/>
              </w:rPr>
            </w:pPr>
            <w:r w:rsidRPr="00441B94">
              <w:rPr>
                <w:rFonts w:ascii="Times New Roman" w:hAnsi="Times New Roman" w:cs="Times New Roman"/>
                <w:b/>
              </w:rPr>
              <w:t>обучающихся</w:t>
            </w:r>
          </w:p>
        </w:tc>
        <w:tc>
          <w:tcPr>
            <w:tcW w:w="2409" w:type="dxa"/>
          </w:tcPr>
          <w:p w:rsidR="00F30349" w:rsidRPr="00441B94" w:rsidRDefault="00F30349" w:rsidP="00804AB9">
            <w:pPr>
              <w:rPr>
                <w:rFonts w:ascii="Times New Roman" w:hAnsi="Times New Roman" w:cs="Times New Roman"/>
                <w:b/>
              </w:rPr>
            </w:pPr>
            <w:r w:rsidRPr="00441B94">
              <w:rPr>
                <w:rFonts w:ascii="Times New Roman" w:hAnsi="Times New Roman" w:cs="Times New Roman"/>
                <w:b/>
              </w:rPr>
              <w:t>Учебный предмет</w:t>
            </w:r>
          </w:p>
        </w:tc>
        <w:tc>
          <w:tcPr>
            <w:tcW w:w="4820" w:type="dxa"/>
          </w:tcPr>
          <w:p w:rsidR="00F30349" w:rsidRPr="00441B94" w:rsidRDefault="00F30349" w:rsidP="00F30349">
            <w:pPr>
              <w:tabs>
                <w:tab w:val="left" w:pos="1581"/>
              </w:tabs>
              <w:jc w:val="center"/>
              <w:rPr>
                <w:rFonts w:ascii="Times New Roman" w:hAnsi="Times New Roman" w:cs="Times New Roman"/>
                <w:b/>
              </w:rPr>
            </w:pPr>
            <w:r w:rsidRPr="00441B94">
              <w:rPr>
                <w:rFonts w:ascii="Times New Roman" w:hAnsi="Times New Roman" w:cs="Times New Roman"/>
                <w:b/>
              </w:rPr>
              <w:t>Учебник, автор</w:t>
            </w:r>
          </w:p>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год издания</w:t>
            </w:r>
          </w:p>
        </w:tc>
      </w:tr>
      <w:tr w:rsidR="00F30349" w:rsidRPr="0062322B" w:rsidTr="00F30349">
        <w:tc>
          <w:tcPr>
            <w:tcW w:w="851" w:type="dxa"/>
          </w:tcPr>
          <w:p w:rsidR="00F30349" w:rsidRPr="00441B94" w:rsidRDefault="00F30349" w:rsidP="00804AB9">
            <w:pPr>
              <w:rPr>
                <w:rFonts w:ascii="Times New Roman" w:hAnsi="Times New Roman" w:cs="Times New Roman"/>
              </w:rPr>
            </w:pPr>
          </w:p>
        </w:tc>
        <w:tc>
          <w:tcPr>
            <w:tcW w:w="1418" w:type="dxa"/>
            <w:vMerge w:val="restart"/>
          </w:tcPr>
          <w:p w:rsidR="00F30349" w:rsidRPr="00441B94" w:rsidRDefault="00F30349" w:rsidP="00804AB9">
            <w:pPr>
              <w:jc w:val="center"/>
              <w:rPr>
                <w:rFonts w:ascii="Times New Roman" w:hAnsi="Times New Roman" w:cs="Times New Roman"/>
              </w:rPr>
            </w:pPr>
          </w:p>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jc w:val="center"/>
              <w:rPr>
                <w:rFonts w:ascii="Times New Roman" w:hAnsi="Times New Roman" w:cs="Times New Roman"/>
              </w:rPr>
            </w:pPr>
          </w:p>
        </w:tc>
        <w:tc>
          <w:tcPr>
            <w:tcW w:w="4820" w:type="dxa"/>
          </w:tcPr>
          <w:p w:rsidR="00F30349" w:rsidRPr="00441B94" w:rsidRDefault="00F30349" w:rsidP="00804AB9">
            <w:pPr>
              <w:spacing w:after="280" w:afterAutospacing="1"/>
              <w:jc w:val="center"/>
              <w:rPr>
                <w:rFonts w:ascii="Times New Roman" w:hAnsi="Times New Roman" w:cs="Times New Roman"/>
                <w:b/>
              </w:rPr>
            </w:pPr>
            <w:r w:rsidRPr="00441B94">
              <w:rPr>
                <w:rFonts w:ascii="Times New Roman" w:hAnsi="Times New Roman" w:cs="Times New Roman"/>
                <w:b/>
              </w:rPr>
              <w:t>Начальное общее образование</w:t>
            </w:r>
          </w:p>
        </w:tc>
      </w:tr>
      <w:tr w:rsidR="00F30349" w:rsidRPr="00617598" w:rsidTr="00F30349">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Л.Е. Журова, А.О. Евдокимова. Букварь: в 2-х ч. –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С.В. Иванов. Русский язык.- М.:Вентана-Граф, 2013 -2016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Л.А. Ефросинина. Литературное чтение. -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–М.:Вентана-Граф, 2011 -2017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В.Н. Рудницкая. Математика: в 2-х ч. – М.-</w:t>
            </w:r>
            <w:r w:rsidRPr="00441B94">
              <w:rPr>
                <w:rFonts w:ascii="Times New Roman" w:hAnsi="Times New Roman" w:cs="Times New Roman"/>
              </w:rPr>
              <w:lastRenderedPageBreak/>
              <w:t>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lastRenderedPageBreak/>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Н.Ф. Виноградова. Окружающий мир: в 2-х ч. – М.:Вентана-Граф, 2013 -2016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В.О. Усачева, Л.В. Школяр. Музыка.- М.:Вентана-Граф, 2013 -2016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В.С. Кузин, Э.И. Кубышкина. Изобразительное искусство. – М.:Дрофа,2014</w:t>
            </w:r>
          </w:p>
        </w:tc>
      </w:tr>
      <w:tr w:rsidR="00F30349" w:rsidRPr="00617598" w:rsidTr="00F30349">
        <w:trPr>
          <w:trHeight w:val="525"/>
        </w:trPr>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Технология </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Е.А. Лутцева. Технология. - М.:Вентана-Граф, 2014 -2016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1</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А.П. Матвеев. Физическая культура.- М.:Посвещение, 2014-2016</w:t>
            </w:r>
          </w:p>
        </w:tc>
      </w:tr>
      <w:tr w:rsidR="00F30349" w:rsidRPr="00617598" w:rsidTr="00F30349">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2</w:t>
            </w:r>
          </w:p>
        </w:tc>
        <w:tc>
          <w:tcPr>
            <w:tcW w:w="1418" w:type="dxa"/>
            <w:vMerge w:val="restart"/>
          </w:tcPr>
          <w:p w:rsidR="00F30349" w:rsidRPr="00441B94" w:rsidRDefault="00F30349" w:rsidP="00804AB9">
            <w:pPr>
              <w:jc w:val="center"/>
              <w:rPr>
                <w:rFonts w:ascii="Times New Roman" w:hAnsi="Times New Roman" w:cs="Times New Roman"/>
                <w:b/>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С.В. Иванов, А.О. Евдокимова</w:t>
            </w:r>
            <w:r w:rsidRPr="00441B94">
              <w:rPr>
                <w:rFonts w:ascii="Times New Roman" w:hAnsi="Times New Roman" w:cs="Times New Roman"/>
                <w:color w:val="000000"/>
              </w:rPr>
              <w:t xml:space="preserve"> Русский язык: в 2-х ч. - М.: Вентана-Граф, 2014 - 2017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Л.А. Ефросинина.. Литературное чтение: в  2-х ч. –М.:Вентана-Граф, 2014 - 2017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–М.:Вентана-Граф, 2013 -2017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Иностранный язык. </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Вербицкая М.В., Б. Эббс, Э. Уорелл, Э. Уорд, Оралова О.В. / Под ред. М.В. Вербицкой.- Английский язык: В 2-х ч.-М.: Вентана-Граф,2014-2016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А.С. Кулигина. Французский язык.- М.: Просвещение,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В.Н.Рудницкая,Т.В. Юдачева. Математика: в 2-х ч. -</w:t>
            </w:r>
            <w:r w:rsidRPr="00441B94">
              <w:rPr>
                <w:rFonts w:ascii="Times New Roman" w:hAnsi="Times New Roman" w:cs="Times New Roman"/>
              </w:rPr>
              <w:t xml:space="preserve"> М.:Вентана-Граф,2014 - 2017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Н.Ф. Виноградова. Окружающий мир: в 2-х ч.- М.:Вентана-Граф, 2014- 2017</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В.О.Усачёва, Л.В.Школяр. Музыка.- М.:Вентана-Граф,2014 - 2016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В.С. Кузин, Э.И. Кубышкина. Изобразительное искусство.- М.: Дрофа, 2014</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Технология</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Лутцева Е.А. Технология.- М.:Вентана-Граф,2014 - 2016</w:t>
            </w:r>
          </w:p>
        </w:tc>
      </w:tr>
      <w:tr w:rsidR="00F30349" w:rsidRPr="0061759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2</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А.П. Матвеев. Физическая культура.- М.:Просвещение,2014 - 2016</w:t>
            </w:r>
          </w:p>
        </w:tc>
      </w:tr>
      <w:tr w:rsidR="00F30349" w:rsidRPr="00E03CC3" w:rsidTr="00F30349">
        <w:trPr>
          <w:trHeight w:val="643"/>
        </w:trPr>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3</w:t>
            </w:r>
          </w:p>
        </w:tc>
        <w:tc>
          <w:tcPr>
            <w:tcW w:w="1418" w:type="dxa"/>
            <w:vMerge w:val="restart"/>
          </w:tcPr>
          <w:p w:rsidR="00F30349" w:rsidRPr="00441B94" w:rsidRDefault="00F30349" w:rsidP="00804AB9">
            <w:pPr>
              <w:jc w:val="center"/>
              <w:rPr>
                <w:rFonts w:ascii="Times New Roman" w:hAnsi="Times New Roman" w:cs="Times New Roman"/>
                <w:b/>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Иванов С.В., Евдокимова А.О. Русский язык.- М.: 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в 2-х ч.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в 2-х ч. –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Иностранный язык. </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Вербицкая М.В., Б. Эббс, Э. Уорелл. Английский язык: в  2-х ч.-М.: Вентана-Граф, 2015 - 2016</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Бим И.Л., Рыжова Л.И.Немецкий язык: в 2-х ч.-М.:Просвещение, 2014</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Рудницкая В.Н. , Юдачева Т.В. Математика: в 2-х ч. -</w:t>
            </w:r>
            <w:r w:rsidRPr="00441B94">
              <w:rPr>
                <w:rFonts w:ascii="Times New Roman" w:hAnsi="Times New Roman" w:cs="Times New Roman"/>
              </w:rPr>
              <w:t xml:space="preserve">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Виноградова Н.Ф., Калинова Г.С. Окружающий мир:в 2-х ч.- М.:Вентана-Граф, 2015 - 2017</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Усачёва В.О., Школяр Л.В. Музыка.- М.:Вентана-Граф,2014 -2016</w:t>
            </w:r>
          </w:p>
        </w:tc>
      </w:tr>
      <w:tr w:rsidR="00F30349" w:rsidRPr="003443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В.С. Кузин, Э.И. Кубышкина. Изобразительное искусство.- М.: Дрофа, 2014</w:t>
            </w:r>
          </w:p>
        </w:tc>
      </w:tr>
      <w:tr w:rsidR="00F30349" w:rsidRPr="002066AB"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Технология</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 xml:space="preserve">Лутцева Е.А. Технология.- М.:Вентана-Граф, </w:t>
            </w:r>
            <w:r w:rsidRPr="00441B94">
              <w:rPr>
                <w:rFonts w:ascii="Times New Roman" w:hAnsi="Times New Roman" w:cs="Times New Roman"/>
                <w:color w:val="000000"/>
              </w:rPr>
              <w:lastRenderedPageBreak/>
              <w:t>2014 - 2016</w:t>
            </w:r>
          </w:p>
        </w:tc>
      </w:tr>
      <w:tr w:rsidR="00F30349" w:rsidRPr="002066AB"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lastRenderedPageBreak/>
              <w:t>3</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А.П. Матвеев. Физическая культура.3-4 классы. - М.:Просвещение, 2016</w:t>
            </w:r>
          </w:p>
          <w:p w:rsidR="00F30349" w:rsidRPr="00441B94" w:rsidRDefault="00F30349" w:rsidP="00804AB9">
            <w:pPr>
              <w:rPr>
                <w:rFonts w:ascii="Times New Roman" w:hAnsi="Times New Roman" w:cs="Times New Roman"/>
                <w:color w:val="000000"/>
              </w:rPr>
            </w:pPr>
          </w:p>
        </w:tc>
      </w:tr>
      <w:tr w:rsidR="00F30349" w:rsidRPr="00E03CC3" w:rsidTr="00F30349">
        <w:tc>
          <w:tcPr>
            <w:tcW w:w="851" w:type="dxa"/>
          </w:tcPr>
          <w:p w:rsidR="00F30349" w:rsidRPr="00441B94" w:rsidRDefault="00F30349" w:rsidP="00804AB9">
            <w:pPr>
              <w:jc w:val="center"/>
              <w:rPr>
                <w:rFonts w:ascii="Times New Roman" w:hAnsi="Times New Roman" w:cs="Times New Roman"/>
                <w:b/>
              </w:rPr>
            </w:pPr>
            <w:r w:rsidRPr="00441B94">
              <w:rPr>
                <w:rFonts w:ascii="Times New Roman" w:hAnsi="Times New Roman" w:cs="Times New Roman"/>
                <w:b/>
              </w:rPr>
              <w:t>4</w:t>
            </w:r>
          </w:p>
        </w:tc>
        <w:tc>
          <w:tcPr>
            <w:tcW w:w="1418" w:type="dxa"/>
            <w:vMerge w:val="restart"/>
          </w:tcPr>
          <w:p w:rsidR="00F30349" w:rsidRPr="00441B94" w:rsidRDefault="00F30349" w:rsidP="00804AB9">
            <w:pPr>
              <w:jc w:val="center"/>
              <w:rPr>
                <w:rFonts w:ascii="Times New Roman" w:hAnsi="Times New Roman" w:cs="Times New Roman"/>
                <w:b/>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Русский язык</w:t>
            </w:r>
          </w:p>
          <w:p w:rsidR="00F30349" w:rsidRPr="00441B94" w:rsidRDefault="00F30349" w:rsidP="00804AB9">
            <w:pPr>
              <w:rPr>
                <w:rFonts w:ascii="Times New Roman" w:hAnsi="Times New Roman" w:cs="Times New Roman"/>
              </w:rPr>
            </w:pP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Иванов С.В.,  Кузнецова М.И. Русский язык.- М.: Вентана-Граф, 2013 - 2016</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Литературное чтение</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Оморокова М.И. Литературное чтение: В 2-х ч. –М.:Вентана-Граф, 2013 - 2016</w:t>
            </w:r>
          </w:p>
        </w:tc>
      </w:tr>
      <w:tr w:rsidR="00F30349" w:rsidRPr="00E03CC3"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Ефросинина Л.А. Литературное чтение. Учебная хрестоматия: В 2-х ч. – М.:Вентана-Граф, 2013 – 2016</w:t>
            </w:r>
          </w:p>
          <w:p w:rsidR="00F30349" w:rsidRPr="00441B94" w:rsidRDefault="00F30349" w:rsidP="00804AB9">
            <w:pPr>
              <w:rPr>
                <w:rFonts w:ascii="Times New Roman" w:hAnsi="Times New Roman" w:cs="Times New Roman"/>
              </w:rPr>
            </w:pP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val="restart"/>
          </w:tcPr>
          <w:p w:rsidR="00F30349" w:rsidRPr="00441B94" w:rsidRDefault="00F30349" w:rsidP="00804AB9">
            <w:pPr>
              <w:rPr>
                <w:rFonts w:ascii="Times New Roman" w:hAnsi="Times New Roman" w:cs="Times New Roman"/>
              </w:rPr>
            </w:pPr>
            <w:r w:rsidRPr="00441B94">
              <w:rPr>
                <w:rFonts w:ascii="Times New Roman" w:hAnsi="Times New Roman" w:cs="Times New Roman"/>
              </w:rPr>
              <w:t xml:space="preserve">Иностранный язык. </w:t>
            </w:r>
          </w:p>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Вербицкая М.В., Б. Эббс, Э. Уорелл, Э. Уорд. Английский язык: В 2-х ч.-М.: Вентана-Граф,2015</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vMerge/>
          </w:tcPr>
          <w:p w:rsidR="00F30349" w:rsidRPr="00441B94" w:rsidRDefault="00F30349" w:rsidP="00804AB9">
            <w:pPr>
              <w:rPr>
                <w:rFonts w:ascii="Times New Roman" w:hAnsi="Times New Roman" w:cs="Times New Roman"/>
              </w:rPr>
            </w:pP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А.С. Кулигина, М.Г. Кирьянова Французский язык: В 2-х ч.-М.:Просвещение,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Математика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Рудницкая В.Н. , Юдачева Т.В. Математика: В 2-х ч. -</w:t>
            </w:r>
            <w:r w:rsidRPr="00441B94">
              <w:rPr>
                <w:rFonts w:ascii="Times New Roman" w:hAnsi="Times New Roman" w:cs="Times New Roman"/>
              </w:rPr>
              <w:t xml:space="preserve"> М.:Вентана-Граф,2013 - 2016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Окружающий мир</w:t>
            </w:r>
          </w:p>
        </w:tc>
        <w:tc>
          <w:tcPr>
            <w:tcW w:w="4820"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Виноградова Н.Ф., Калинова Г.С. Окружающий мир: В 2-х ч.- М.:Вентана-Граф, 2013 - 2016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color w:val="000000"/>
              </w:rPr>
              <w:t xml:space="preserve">Основы православных культур </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О.Л. Янушкявичене. Основы религиозных культур и светской этики: основы православной культуры.  – М.: Русское слово, 2013 - 2016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Музыка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Усачёва В.О., Школяр Л.В. Музыка.- М.:Вентана-Граф,2014 - 2016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Изобразительное искусство</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Кузин В.С. Изобразительное искусство.- М.: Дрофа, 2014</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Технология</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color w:val="000000"/>
              </w:rPr>
              <w:t>Лутцева Е.А. Технология.- М.:Вентана-Граф,2014 - 2016</w:t>
            </w:r>
          </w:p>
        </w:tc>
      </w:tr>
      <w:tr w:rsidR="00F30349" w:rsidRPr="00445148" w:rsidTr="00F30349">
        <w:tc>
          <w:tcPr>
            <w:tcW w:w="851" w:type="dxa"/>
          </w:tcPr>
          <w:p w:rsidR="00F30349" w:rsidRPr="00441B94" w:rsidRDefault="00F30349" w:rsidP="00804AB9">
            <w:pPr>
              <w:jc w:val="center"/>
              <w:rPr>
                <w:rFonts w:ascii="Times New Roman" w:hAnsi="Times New Roman" w:cs="Times New Roman"/>
              </w:rPr>
            </w:pPr>
            <w:r w:rsidRPr="00441B94">
              <w:rPr>
                <w:rFonts w:ascii="Times New Roman" w:hAnsi="Times New Roman" w:cs="Times New Roman"/>
              </w:rPr>
              <w:t>4</w:t>
            </w:r>
          </w:p>
        </w:tc>
        <w:tc>
          <w:tcPr>
            <w:tcW w:w="1418" w:type="dxa"/>
            <w:vMerge/>
          </w:tcPr>
          <w:p w:rsidR="00F30349" w:rsidRPr="00441B94" w:rsidRDefault="00F30349" w:rsidP="00804AB9">
            <w:pPr>
              <w:jc w:val="center"/>
              <w:rPr>
                <w:rFonts w:ascii="Times New Roman" w:hAnsi="Times New Roman" w:cs="Times New Roman"/>
              </w:rPr>
            </w:pPr>
          </w:p>
        </w:tc>
        <w:tc>
          <w:tcPr>
            <w:tcW w:w="2409" w:type="dxa"/>
          </w:tcPr>
          <w:p w:rsidR="00F30349" w:rsidRPr="00441B94" w:rsidRDefault="00F30349" w:rsidP="00804AB9">
            <w:pPr>
              <w:rPr>
                <w:rFonts w:ascii="Times New Roman" w:hAnsi="Times New Roman" w:cs="Times New Roman"/>
              </w:rPr>
            </w:pPr>
            <w:r w:rsidRPr="00441B94">
              <w:rPr>
                <w:rFonts w:ascii="Times New Roman" w:hAnsi="Times New Roman" w:cs="Times New Roman"/>
              </w:rPr>
              <w:t>Физическая культура</w:t>
            </w:r>
          </w:p>
        </w:tc>
        <w:tc>
          <w:tcPr>
            <w:tcW w:w="4820" w:type="dxa"/>
          </w:tcPr>
          <w:p w:rsidR="00F30349" w:rsidRPr="00441B94" w:rsidRDefault="00F30349" w:rsidP="00804AB9">
            <w:pPr>
              <w:rPr>
                <w:rFonts w:ascii="Times New Roman" w:hAnsi="Times New Roman" w:cs="Times New Roman"/>
                <w:color w:val="000000"/>
              </w:rPr>
            </w:pPr>
            <w:r w:rsidRPr="00441B94">
              <w:rPr>
                <w:rFonts w:ascii="Times New Roman" w:hAnsi="Times New Roman" w:cs="Times New Roman"/>
              </w:rPr>
              <w:t>А.П. Матвеев. Физическая культура.3-4 классы. - М.:Просвещение, 2014-2016</w:t>
            </w:r>
          </w:p>
        </w:tc>
      </w:tr>
    </w:tbl>
    <w:p w:rsidR="00F30349" w:rsidRPr="00CC53A7" w:rsidRDefault="00F30349" w:rsidP="00441B94"/>
    <w:p w:rsidR="008F7A0C" w:rsidRPr="00CC53A7" w:rsidRDefault="008F7A0C" w:rsidP="008F7A0C">
      <w:pPr>
        <w:pStyle w:val="a9"/>
        <w:ind w:left="0" w:firstLine="709"/>
        <w:jc w:val="both"/>
        <w:rPr>
          <w:rFonts w:ascii="Times New Roman" w:hAnsi="Times New Roman" w:cs="Times New Roman"/>
        </w:rPr>
      </w:pPr>
    </w:p>
    <w:p w:rsidR="004674C6" w:rsidRPr="009949B1" w:rsidRDefault="004674C6" w:rsidP="004674C6">
      <w:pPr>
        <w:jc w:val="both"/>
        <w:rPr>
          <w:rFonts w:ascii="Times New Roman" w:hAnsi="Times New Roman" w:cs="Times New Roman"/>
          <w:b/>
        </w:rPr>
      </w:pPr>
      <w:r>
        <w:rPr>
          <w:rFonts w:ascii="Times New Roman" w:hAnsi="Times New Roman" w:cs="Times New Roman"/>
          <w:b/>
        </w:rPr>
        <w:t xml:space="preserve">3.2.4 </w:t>
      </w:r>
      <w:r w:rsidRPr="009949B1">
        <w:rPr>
          <w:rFonts w:ascii="Times New Roman" w:hAnsi="Times New Roman" w:cs="Times New Roman"/>
          <w:b/>
        </w:rPr>
        <w:t> Финансовое обесп</w:t>
      </w:r>
      <w:r w:rsidR="00732A23">
        <w:rPr>
          <w:rFonts w:ascii="Times New Roman" w:hAnsi="Times New Roman" w:cs="Times New Roman"/>
          <w:b/>
        </w:rPr>
        <w:t>ечение реализации АООП Н</w:t>
      </w:r>
      <w:r>
        <w:rPr>
          <w:rFonts w:ascii="Times New Roman" w:hAnsi="Times New Roman" w:cs="Times New Roman"/>
          <w:b/>
        </w:rPr>
        <w:t>ОО обучающихся с ЗПР</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b/>
          <w:sz w:val="24"/>
          <w:szCs w:val="24"/>
        </w:rPr>
        <w:t>Финансовое обеспечение</w:t>
      </w:r>
      <w:r w:rsidRPr="004674C6">
        <w:rPr>
          <w:rFonts w:ascii="Times New Roman" w:hAnsi="Times New Roman" w:cs="Times New Roman"/>
          <w:sz w:val="24"/>
          <w:szCs w:val="24"/>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674C6" w:rsidRPr="004674C6" w:rsidRDefault="004674C6" w:rsidP="004674C6">
      <w:pPr>
        <w:spacing w:after="0" w:line="240" w:lineRule="auto"/>
        <w:ind w:firstLine="454"/>
        <w:jc w:val="both"/>
        <w:rPr>
          <w:rFonts w:ascii="Times New Roman" w:hAnsi="Times New Roman" w:cs="Times New Roman"/>
          <w:sz w:val="24"/>
          <w:szCs w:val="24"/>
        </w:rPr>
      </w:pPr>
      <w:r w:rsidRPr="004674C6">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674C6" w:rsidRPr="004674C6" w:rsidRDefault="004674C6" w:rsidP="004674C6">
      <w:pPr>
        <w:pStyle w:val="ConsPlusNormal"/>
        <w:widowControl/>
        <w:ind w:firstLine="454"/>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674C6" w:rsidRPr="004674C6" w:rsidRDefault="004674C6" w:rsidP="004674C6">
      <w:pPr>
        <w:pStyle w:val="ad"/>
        <w:spacing w:before="0" w:beforeAutospacing="0" w:after="0" w:afterAutospacing="0"/>
        <w:ind w:firstLine="454"/>
        <w:jc w:val="both"/>
      </w:pPr>
      <w:r w:rsidRPr="004674C6">
        <w:rPr>
          <w:b/>
        </w:rPr>
        <w:lastRenderedPageBreak/>
        <w:t>Формирование фонда оплаты труда</w:t>
      </w:r>
      <w:r w:rsidRPr="004674C6">
        <w:t xml:space="preserve"> МБОУ ЕСОШ№1осуществляется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800C6" w:rsidRPr="004674C6" w:rsidRDefault="004674C6" w:rsidP="004674C6">
      <w:pPr>
        <w:autoSpaceDE w:val="0"/>
        <w:autoSpaceDN w:val="0"/>
        <w:adjustRightInd w:val="0"/>
        <w:spacing w:after="0" w:line="240" w:lineRule="auto"/>
        <w:jc w:val="both"/>
        <w:rPr>
          <w:rFonts w:ascii="Times New Roman" w:hAnsi="Times New Roman" w:cs="Times New Roman"/>
          <w:color w:val="000000"/>
          <w:sz w:val="24"/>
          <w:szCs w:val="24"/>
        </w:rPr>
      </w:pPr>
      <w:r w:rsidRPr="004674C6">
        <w:rPr>
          <w:rFonts w:ascii="Times New Roman" w:hAnsi="Times New Roman" w:cs="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sectPr w:rsidR="004800C6" w:rsidRPr="004674C6" w:rsidSect="009508FB">
      <w:headerReference w:type="default" r:id="rId8"/>
      <w:footerReference w:type="default" r:id="rId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6C" w:rsidRDefault="0076146C" w:rsidP="002D3951">
      <w:pPr>
        <w:spacing w:after="0" w:line="240" w:lineRule="auto"/>
      </w:pPr>
      <w:r>
        <w:separator/>
      </w:r>
    </w:p>
  </w:endnote>
  <w:endnote w:type="continuationSeparator" w:id="1">
    <w:p w:rsidR="0076146C" w:rsidRDefault="0076146C"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Juice ITC"/>
    <w:charset w:val="CC"/>
    <w:family w:val="decorative"/>
    <w:pitch w:val="variable"/>
    <w:sig w:usb0="00000000" w:usb1="00000000" w:usb2="00000000" w:usb3="00000000" w:csb0="00000000" w:csb1="00000000"/>
  </w:font>
  <w:font w:name="Minion Pro">
    <w:altName w:val="Times New Roman"/>
    <w:charset w:val="00"/>
    <w:family w:val="roman"/>
    <w:pitch w:val="variable"/>
    <w:sig w:usb0="00000000" w:usb1="00000000" w:usb2="00000000" w:usb3="00000000" w:csb0="00000000" w:csb1="00000000"/>
  </w:font>
  <w:font w:name="Wide Latin">
    <w:panose1 w:val="020A0A070505050204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734"/>
      <w:docPartObj>
        <w:docPartGallery w:val="Page Numbers (Bottom of Page)"/>
        <w:docPartUnique/>
      </w:docPartObj>
    </w:sdtPr>
    <w:sdtContent>
      <w:p w:rsidR="0041707E" w:rsidRDefault="0041707E">
        <w:pPr>
          <w:pStyle w:val="a7"/>
          <w:jc w:val="right"/>
        </w:pPr>
        <w:fldSimple w:instr=" PAGE   \* MERGEFORMAT ">
          <w:r w:rsidR="00AE4569">
            <w:rPr>
              <w:noProof/>
            </w:rPr>
            <w:t>100</w:t>
          </w:r>
        </w:fldSimple>
      </w:p>
    </w:sdtContent>
  </w:sdt>
  <w:p w:rsidR="0041707E" w:rsidRDefault="004170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6C" w:rsidRDefault="0076146C" w:rsidP="002D3951">
      <w:pPr>
        <w:spacing w:after="0" w:line="240" w:lineRule="auto"/>
      </w:pPr>
      <w:r>
        <w:separator/>
      </w:r>
    </w:p>
  </w:footnote>
  <w:footnote w:type="continuationSeparator" w:id="1">
    <w:p w:rsidR="0076146C" w:rsidRDefault="0076146C"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7E" w:rsidRDefault="0041707E" w:rsidP="00BC0658">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ACC"/>
    <w:multiLevelType w:val="hybridMultilevel"/>
    <w:tmpl w:val="DBA61850"/>
    <w:lvl w:ilvl="0" w:tplc="04190001">
      <w:start w:val="1"/>
      <w:numFmt w:val="bullet"/>
      <w:lvlText w:val=""/>
      <w:lvlJc w:val="left"/>
      <w:pPr>
        <w:ind w:left="720" w:hanging="360"/>
      </w:pPr>
      <w:rPr>
        <w:rFonts w:ascii="Symbol" w:hAnsi="Symbol"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A6E03"/>
    <w:multiLevelType w:val="multilevel"/>
    <w:tmpl w:val="629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0155E"/>
    <w:multiLevelType w:val="hybridMultilevel"/>
    <w:tmpl w:val="CB561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738F1"/>
    <w:multiLevelType w:val="hybridMultilevel"/>
    <w:tmpl w:val="596C1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691C5E"/>
    <w:multiLevelType w:val="multilevel"/>
    <w:tmpl w:val="0728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1306E"/>
    <w:multiLevelType w:val="multilevel"/>
    <w:tmpl w:val="6C5C8F1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0DC679B"/>
    <w:multiLevelType w:val="multilevel"/>
    <w:tmpl w:val="0A7A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2"/>
  </w:num>
  <w:num w:numId="4">
    <w:abstractNumId w:val="25"/>
  </w:num>
  <w:num w:numId="5">
    <w:abstractNumId w:val="18"/>
  </w:num>
  <w:num w:numId="6">
    <w:abstractNumId w:val="4"/>
  </w:num>
  <w:num w:numId="7">
    <w:abstractNumId w:val="23"/>
  </w:num>
  <w:num w:numId="8">
    <w:abstractNumId w:val="33"/>
  </w:num>
  <w:num w:numId="9">
    <w:abstractNumId w:val="37"/>
  </w:num>
  <w:num w:numId="10">
    <w:abstractNumId w:val="6"/>
  </w:num>
  <w:num w:numId="11">
    <w:abstractNumId w:val="20"/>
  </w:num>
  <w:num w:numId="12">
    <w:abstractNumId w:val="5"/>
  </w:num>
  <w:num w:numId="13">
    <w:abstractNumId w:val="26"/>
  </w:num>
  <w:num w:numId="14">
    <w:abstractNumId w:val="36"/>
  </w:num>
  <w:num w:numId="15">
    <w:abstractNumId w:val="44"/>
  </w:num>
  <w:num w:numId="16">
    <w:abstractNumId w:val="11"/>
  </w:num>
  <w:num w:numId="17">
    <w:abstractNumId w:val="39"/>
  </w:num>
  <w:num w:numId="18">
    <w:abstractNumId w:val="32"/>
  </w:num>
  <w:num w:numId="19">
    <w:abstractNumId w:val="31"/>
  </w:num>
  <w:num w:numId="20">
    <w:abstractNumId w:val="0"/>
  </w:num>
  <w:num w:numId="21">
    <w:abstractNumId w:val="43"/>
  </w:num>
  <w:num w:numId="22">
    <w:abstractNumId w:val="42"/>
  </w:num>
  <w:num w:numId="23">
    <w:abstractNumId w:val="34"/>
  </w:num>
  <w:num w:numId="24">
    <w:abstractNumId w:val="21"/>
  </w:num>
  <w:num w:numId="25">
    <w:abstractNumId w:val="22"/>
  </w:num>
  <w:num w:numId="26">
    <w:abstractNumId w:val="7"/>
  </w:num>
  <w:num w:numId="27">
    <w:abstractNumId w:val="15"/>
  </w:num>
  <w:num w:numId="28">
    <w:abstractNumId w:val="28"/>
  </w:num>
  <w:num w:numId="29">
    <w:abstractNumId w:val="19"/>
  </w:num>
  <w:num w:numId="30">
    <w:abstractNumId w:val="16"/>
  </w:num>
  <w:num w:numId="31">
    <w:abstractNumId w:val="24"/>
  </w:num>
  <w:num w:numId="32">
    <w:abstractNumId w:val="30"/>
  </w:num>
  <w:num w:numId="33">
    <w:abstractNumId w:val="8"/>
  </w:num>
  <w:num w:numId="34">
    <w:abstractNumId w:val="3"/>
  </w:num>
  <w:num w:numId="35">
    <w:abstractNumId w:val="13"/>
  </w:num>
  <w:num w:numId="36">
    <w:abstractNumId w:val="38"/>
  </w:num>
  <w:num w:numId="37">
    <w:abstractNumId w:val="17"/>
  </w:num>
  <w:num w:numId="38">
    <w:abstractNumId w:val="40"/>
  </w:num>
  <w:num w:numId="39">
    <w:abstractNumId w:val="1"/>
  </w:num>
  <w:num w:numId="40">
    <w:abstractNumId w:val="35"/>
  </w:num>
  <w:num w:numId="41">
    <w:abstractNumId w:val="10"/>
  </w:num>
  <w:num w:numId="42">
    <w:abstractNumId w:val="14"/>
  </w:num>
  <w:num w:numId="43">
    <w:abstractNumId w:val="12"/>
  </w:num>
  <w:num w:numId="44">
    <w:abstractNumId w:val="27"/>
  </w:num>
  <w:num w:numId="45">
    <w:abstractNumId w:val="4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4E3BD4"/>
    <w:rsid w:val="00013502"/>
    <w:rsid w:val="00020544"/>
    <w:rsid w:val="000848EA"/>
    <w:rsid w:val="000B4780"/>
    <w:rsid w:val="000D32E5"/>
    <w:rsid w:val="000E73BD"/>
    <w:rsid w:val="000F05A4"/>
    <w:rsid w:val="001221BE"/>
    <w:rsid w:val="001245C1"/>
    <w:rsid w:val="0015048F"/>
    <w:rsid w:val="001909B1"/>
    <w:rsid w:val="00196230"/>
    <w:rsid w:val="001B612C"/>
    <w:rsid w:val="001B6A40"/>
    <w:rsid w:val="001D077D"/>
    <w:rsid w:val="001D18A3"/>
    <w:rsid w:val="002101AE"/>
    <w:rsid w:val="00223C5A"/>
    <w:rsid w:val="00227960"/>
    <w:rsid w:val="002373F4"/>
    <w:rsid w:val="0025193E"/>
    <w:rsid w:val="002854E9"/>
    <w:rsid w:val="00291FBC"/>
    <w:rsid w:val="00293A1D"/>
    <w:rsid w:val="002D3951"/>
    <w:rsid w:val="002E4F5D"/>
    <w:rsid w:val="0031127C"/>
    <w:rsid w:val="0031145B"/>
    <w:rsid w:val="00322C17"/>
    <w:rsid w:val="00330531"/>
    <w:rsid w:val="00334AB6"/>
    <w:rsid w:val="003360D3"/>
    <w:rsid w:val="003527A6"/>
    <w:rsid w:val="003A1163"/>
    <w:rsid w:val="003A7855"/>
    <w:rsid w:val="003B30D5"/>
    <w:rsid w:val="003F00AA"/>
    <w:rsid w:val="0041707E"/>
    <w:rsid w:val="00426CD3"/>
    <w:rsid w:val="00441B94"/>
    <w:rsid w:val="004674C6"/>
    <w:rsid w:val="00477264"/>
    <w:rsid w:val="004800C6"/>
    <w:rsid w:val="004A03ED"/>
    <w:rsid w:val="004C558D"/>
    <w:rsid w:val="004D6DCC"/>
    <w:rsid w:val="004E3BD4"/>
    <w:rsid w:val="00511CBA"/>
    <w:rsid w:val="005160D2"/>
    <w:rsid w:val="0052010A"/>
    <w:rsid w:val="00525FD6"/>
    <w:rsid w:val="00552418"/>
    <w:rsid w:val="005635FD"/>
    <w:rsid w:val="005702AB"/>
    <w:rsid w:val="005A60E1"/>
    <w:rsid w:val="005B6170"/>
    <w:rsid w:val="005C3645"/>
    <w:rsid w:val="005C408B"/>
    <w:rsid w:val="005D75F5"/>
    <w:rsid w:val="005E29A4"/>
    <w:rsid w:val="005E4451"/>
    <w:rsid w:val="005E65CC"/>
    <w:rsid w:val="005F2EE0"/>
    <w:rsid w:val="00634CF5"/>
    <w:rsid w:val="006371B4"/>
    <w:rsid w:val="006453DA"/>
    <w:rsid w:val="00651106"/>
    <w:rsid w:val="00682D36"/>
    <w:rsid w:val="006C187E"/>
    <w:rsid w:val="007116CF"/>
    <w:rsid w:val="00711D72"/>
    <w:rsid w:val="00732A23"/>
    <w:rsid w:val="00733E5A"/>
    <w:rsid w:val="00751B47"/>
    <w:rsid w:val="00756C62"/>
    <w:rsid w:val="0076146C"/>
    <w:rsid w:val="00780B0A"/>
    <w:rsid w:val="0079272D"/>
    <w:rsid w:val="007C4394"/>
    <w:rsid w:val="007F54CE"/>
    <w:rsid w:val="00802E23"/>
    <w:rsid w:val="00804AB9"/>
    <w:rsid w:val="00822AF2"/>
    <w:rsid w:val="008417E5"/>
    <w:rsid w:val="0085017D"/>
    <w:rsid w:val="008608C9"/>
    <w:rsid w:val="00891574"/>
    <w:rsid w:val="008B0859"/>
    <w:rsid w:val="008B1511"/>
    <w:rsid w:val="008B151A"/>
    <w:rsid w:val="008B66FA"/>
    <w:rsid w:val="008C2D1E"/>
    <w:rsid w:val="008C55FD"/>
    <w:rsid w:val="008D66FC"/>
    <w:rsid w:val="008F7A0C"/>
    <w:rsid w:val="00904F61"/>
    <w:rsid w:val="00927214"/>
    <w:rsid w:val="009508FB"/>
    <w:rsid w:val="00955D93"/>
    <w:rsid w:val="00965EE1"/>
    <w:rsid w:val="00990C09"/>
    <w:rsid w:val="009B76D7"/>
    <w:rsid w:val="009B777C"/>
    <w:rsid w:val="009C4D0E"/>
    <w:rsid w:val="009C5A09"/>
    <w:rsid w:val="009D4F69"/>
    <w:rsid w:val="009E469C"/>
    <w:rsid w:val="009F3E0A"/>
    <w:rsid w:val="00A119CA"/>
    <w:rsid w:val="00A12B84"/>
    <w:rsid w:val="00A13A54"/>
    <w:rsid w:val="00A20CF0"/>
    <w:rsid w:val="00A85E2C"/>
    <w:rsid w:val="00A9252D"/>
    <w:rsid w:val="00AA4DF1"/>
    <w:rsid w:val="00AB12DA"/>
    <w:rsid w:val="00AB26A8"/>
    <w:rsid w:val="00AD7DE0"/>
    <w:rsid w:val="00AE2BD8"/>
    <w:rsid w:val="00AE4569"/>
    <w:rsid w:val="00B02B00"/>
    <w:rsid w:val="00B17F8E"/>
    <w:rsid w:val="00B31F54"/>
    <w:rsid w:val="00B45BD5"/>
    <w:rsid w:val="00B46A6C"/>
    <w:rsid w:val="00B53B86"/>
    <w:rsid w:val="00B6173E"/>
    <w:rsid w:val="00B84571"/>
    <w:rsid w:val="00BA192E"/>
    <w:rsid w:val="00BC0658"/>
    <w:rsid w:val="00C1032E"/>
    <w:rsid w:val="00C10786"/>
    <w:rsid w:val="00C22EF8"/>
    <w:rsid w:val="00C37D04"/>
    <w:rsid w:val="00C70CF7"/>
    <w:rsid w:val="00C73403"/>
    <w:rsid w:val="00C765BC"/>
    <w:rsid w:val="00C84E49"/>
    <w:rsid w:val="00C85D19"/>
    <w:rsid w:val="00C936E4"/>
    <w:rsid w:val="00CA7EF9"/>
    <w:rsid w:val="00CC79DC"/>
    <w:rsid w:val="00D15E21"/>
    <w:rsid w:val="00D878FA"/>
    <w:rsid w:val="00DB75A4"/>
    <w:rsid w:val="00DC2AA8"/>
    <w:rsid w:val="00DD0873"/>
    <w:rsid w:val="00DE2349"/>
    <w:rsid w:val="00DF23BB"/>
    <w:rsid w:val="00DF330F"/>
    <w:rsid w:val="00E11F47"/>
    <w:rsid w:val="00E33E92"/>
    <w:rsid w:val="00E3655B"/>
    <w:rsid w:val="00E53E87"/>
    <w:rsid w:val="00E71A66"/>
    <w:rsid w:val="00EA1027"/>
    <w:rsid w:val="00EA21E5"/>
    <w:rsid w:val="00EB397A"/>
    <w:rsid w:val="00EC2EC6"/>
    <w:rsid w:val="00ED1A23"/>
    <w:rsid w:val="00EE3BF9"/>
    <w:rsid w:val="00EF0179"/>
    <w:rsid w:val="00F30349"/>
    <w:rsid w:val="00F800B2"/>
    <w:rsid w:val="00F84AF7"/>
    <w:rsid w:val="00FE03E1"/>
    <w:rsid w:val="00FF04B7"/>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link w:val="aa"/>
    <w:uiPriority w:val="34"/>
    <w:qFormat/>
    <w:rsid w:val="00CC79DC"/>
    <w:pPr>
      <w:ind w:left="720"/>
      <w:contextualSpacing/>
    </w:pPr>
  </w:style>
  <w:style w:type="character" w:styleId="ab">
    <w:name w:val="Strong"/>
    <w:basedOn w:val="a0"/>
    <w:uiPriority w:val="22"/>
    <w:qFormat/>
    <w:rsid w:val="00020544"/>
    <w:rPr>
      <w:b/>
      <w:bCs/>
    </w:rPr>
  </w:style>
  <w:style w:type="character" w:customStyle="1" w:styleId="apple-converted-space">
    <w:name w:val="apple-converted-space"/>
    <w:basedOn w:val="a0"/>
    <w:rsid w:val="00020544"/>
  </w:style>
  <w:style w:type="character" w:styleId="ac">
    <w:name w:val="Hyperlink"/>
    <w:basedOn w:val="a0"/>
    <w:uiPriority w:val="99"/>
    <w:semiHidden/>
    <w:unhideWhenUsed/>
    <w:rsid w:val="00020544"/>
    <w:rPr>
      <w:color w:val="0000FF"/>
      <w:u w:val="single"/>
    </w:rPr>
  </w:style>
  <w:style w:type="character" w:customStyle="1" w:styleId="6">
    <w:name w:val="Основной текст (6)_"/>
    <w:basedOn w:val="a0"/>
    <w:link w:val="60"/>
    <w:rsid w:val="008F7A0C"/>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8F7A0C"/>
    <w:pPr>
      <w:widowControl w:val="0"/>
      <w:shd w:val="clear" w:color="auto" w:fill="FFFFFF"/>
      <w:spacing w:after="0" w:line="0" w:lineRule="atLeast"/>
    </w:pPr>
    <w:rPr>
      <w:rFonts w:ascii="Times New Roman" w:eastAsia="Times New Roman" w:hAnsi="Times New Roman" w:cs="Times New Roman"/>
      <w:i/>
      <w:iCs/>
      <w:sz w:val="28"/>
      <w:szCs w:val="28"/>
    </w:rPr>
  </w:style>
  <w:style w:type="character" w:customStyle="1" w:styleId="aa">
    <w:name w:val="Абзац списка Знак"/>
    <w:link w:val="a9"/>
    <w:uiPriority w:val="34"/>
    <w:locked/>
    <w:rsid w:val="008F7A0C"/>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e"/>
    <w:uiPriority w:val="99"/>
    <w:unhideWhenUsed/>
    <w:qFormat/>
    <w:rsid w:val="004674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rsid w:val="004674C6"/>
    <w:rPr>
      <w:rFonts w:ascii="Times New Roman" w:eastAsia="Times New Roman" w:hAnsi="Times New Roman" w:cs="Times New Roman"/>
      <w:sz w:val="24"/>
      <w:szCs w:val="24"/>
      <w:lang w:eastAsia="ru-RU"/>
    </w:rPr>
  </w:style>
  <w:style w:type="paragraph" w:customStyle="1" w:styleId="ConsPlusNormal">
    <w:name w:val="ConsPlusNormal"/>
    <w:uiPriority w:val="99"/>
    <w:rsid w:val="004674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Основной"/>
    <w:basedOn w:val="a"/>
    <w:link w:val="af0"/>
    <w:rsid w:val="009C4D0E"/>
    <w:pPr>
      <w:suppressAutoHyphens/>
      <w:autoSpaceDE w:val="0"/>
      <w:spacing w:after="0" w:line="214" w:lineRule="atLeast"/>
      <w:ind w:firstLine="283"/>
      <w:jc w:val="both"/>
      <w:textAlignment w:val="center"/>
    </w:pPr>
    <w:rPr>
      <w:rFonts w:ascii="NewtonCSanPin" w:eastAsia="Times New Roman" w:hAnsi="NewtonCSanPin" w:cs="Times New Roman"/>
      <w:color w:val="000000"/>
      <w:sz w:val="21"/>
      <w:szCs w:val="21"/>
      <w:lang w:eastAsia="zh-CN"/>
    </w:rPr>
  </w:style>
  <w:style w:type="paragraph" w:customStyle="1" w:styleId="4">
    <w:name w:val="Заг 4"/>
    <w:basedOn w:val="a"/>
    <w:rsid w:val="009C4D0E"/>
    <w:pPr>
      <w:keepNext/>
      <w:suppressAutoHyphens/>
      <w:autoSpaceDE w:val="0"/>
      <w:spacing w:before="255" w:after="113" w:line="240" w:lineRule="atLeast"/>
      <w:jc w:val="center"/>
      <w:textAlignment w:val="center"/>
    </w:pPr>
    <w:rPr>
      <w:rFonts w:ascii="PragmaticaC" w:eastAsia="Times New Roman" w:hAnsi="PragmaticaC" w:cs="PragmaticaC"/>
      <w:i/>
      <w:iCs/>
      <w:color w:val="000000"/>
      <w:sz w:val="23"/>
      <w:szCs w:val="23"/>
      <w:lang w:eastAsia="zh-CN"/>
    </w:rPr>
  </w:style>
  <w:style w:type="character" w:customStyle="1" w:styleId="af0">
    <w:name w:val="Основной Знак"/>
    <w:link w:val="af"/>
    <w:rsid w:val="009C4D0E"/>
    <w:rPr>
      <w:rFonts w:ascii="NewtonCSanPin" w:eastAsia="Times New Roman" w:hAnsi="NewtonCSanPin" w:cs="Times New Roman"/>
      <w:color w:val="000000"/>
      <w:sz w:val="21"/>
      <w:szCs w:val="21"/>
      <w:lang w:eastAsia="zh-CN"/>
    </w:rPr>
  </w:style>
  <w:style w:type="character" w:styleId="af1">
    <w:name w:val="Emphasis"/>
    <w:qFormat/>
    <w:rsid w:val="006C187E"/>
    <w:rPr>
      <w:i/>
      <w:iCs/>
    </w:rPr>
  </w:style>
  <w:style w:type="paragraph" w:customStyle="1" w:styleId="af2">
    <w:name w:val="Содержимое таблицы"/>
    <w:basedOn w:val="a"/>
    <w:rsid w:val="006C187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Буллит"/>
    <w:basedOn w:val="af"/>
    <w:link w:val="af4"/>
    <w:rsid w:val="00322C17"/>
    <w:pPr>
      <w:ind w:firstLine="244"/>
    </w:pPr>
  </w:style>
  <w:style w:type="paragraph" w:customStyle="1" w:styleId="3">
    <w:name w:val="Заг 3"/>
    <w:basedOn w:val="a"/>
    <w:rsid w:val="00322C17"/>
    <w:pPr>
      <w:keepNext/>
      <w:suppressAutoHyphens/>
      <w:autoSpaceDE w:val="0"/>
      <w:spacing w:before="255" w:after="113" w:line="240" w:lineRule="atLeast"/>
      <w:jc w:val="center"/>
      <w:textAlignment w:val="center"/>
    </w:pPr>
    <w:rPr>
      <w:rFonts w:ascii="PragmaticaC" w:eastAsia="Times New Roman" w:hAnsi="PragmaticaC" w:cs="PragmaticaC"/>
      <w:b/>
      <w:bCs/>
      <w:i/>
      <w:iCs/>
      <w:color w:val="000000"/>
      <w:sz w:val="23"/>
      <w:szCs w:val="23"/>
      <w:lang w:eastAsia="zh-CN"/>
    </w:rPr>
  </w:style>
  <w:style w:type="paragraph" w:customStyle="1" w:styleId="1">
    <w:name w:val="Шапка1"/>
    <w:basedOn w:val="a"/>
    <w:rsid w:val="00322C17"/>
    <w:pPr>
      <w:tabs>
        <w:tab w:val="left" w:pos="4500"/>
        <w:tab w:val="left" w:pos="9180"/>
        <w:tab w:val="left" w:pos="9360"/>
      </w:tabs>
      <w:suppressAutoHyphens/>
      <w:autoSpaceDE w:val="0"/>
      <w:spacing w:after="0" w:line="194" w:lineRule="atLeast"/>
      <w:jc w:val="center"/>
      <w:textAlignment w:val="center"/>
    </w:pPr>
    <w:rPr>
      <w:rFonts w:ascii="NewtonCSanPin" w:eastAsia="Times New Roman" w:hAnsi="NewtonCSanPin" w:cs="NewtonCSanPin"/>
      <w:b/>
      <w:bCs/>
      <w:color w:val="000000"/>
      <w:sz w:val="19"/>
      <w:szCs w:val="19"/>
      <w:lang w:eastAsia="zh-CN"/>
    </w:rPr>
  </w:style>
  <w:style w:type="paragraph" w:customStyle="1" w:styleId="NoParagraphStyle">
    <w:name w:val="[No Paragraph Style]"/>
    <w:rsid w:val="00322C17"/>
    <w:pPr>
      <w:suppressAutoHyphens/>
      <w:autoSpaceDE w:val="0"/>
      <w:spacing w:after="0" w:line="288" w:lineRule="auto"/>
      <w:textAlignment w:val="center"/>
    </w:pPr>
    <w:rPr>
      <w:rFonts w:ascii="Minion Pro" w:eastAsia="Times New Roman" w:hAnsi="Minion Pro" w:cs="Minion Pro"/>
      <w:color w:val="000000"/>
      <w:sz w:val="24"/>
      <w:szCs w:val="24"/>
      <w:lang w:val="en-GB" w:eastAsia="zh-CN"/>
    </w:rPr>
  </w:style>
  <w:style w:type="paragraph" w:customStyle="1" w:styleId="af5">
    <w:name w:val="Таблица"/>
    <w:basedOn w:val="af"/>
    <w:rsid w:val="00322C17"/>
    <w:pPr>
      <w:tabs>
        <w:tab w:val="left" w:pos="4500"/>
        <w:tab w:val="left" w:pos="9180"/>
        <w:tab w:val="left" w:pos="9360"/>
      </w:tabs>
      <w:spacing w:line="194" w:lineRule="atLeast"/>
      <w:ind w:firstLine="0"/>
      <w:jc w:val="left"/>
    </w:pPr>
    <w:rPr>
      <w:sz w:val="19"/>
      <w:szCs w:val="19"/>
    </w:rPr>
  </w:style>
  <w:style w:type="paragraph" w:customStyle="1" w:styleId="af6">
    <w:name w:val="Название таблицы"/>
    <w:basedOn w:val="af"/>
    <w:rsid w:val="00322C17"/>
    <w:pPr>
      <w:spacing w:before="113"/>
      <w:ind w:firstLine="0"/>
      <w:jc w:val="center"/>
    </w:pPr>
    <w:rPr>
      <w:b/>
      <w:bCs/>
    </w:rPr>
  </w:style>
  <w:style w:type="character" w:customStyle="1" w:styleId="af4">
    <w:name w:val="Буллит Знак"/>
    <w:link w:val="af3"/>
    <w:locked/>
    <w:rsid w:val="00322C17"/>
    <w:rPr>
      <w:rFonts w:ascii="NewtonCSanPin" w:eastAsia="Times New Roman" w:hAnsi="NewtonCSanPin" w:cs="Times New Roman"/>
      <w:color w:val="000000"/>
      <w:sz w:val="21"/>
      <w:szCs w:val="21"/>
      <w:lang w:eastAsia="zh-CN"/>
    </w:rPr>
  </w:style>
  <w:style w:type="character" w:customStyle="1" w:styleId="collapse">
    <w:name w:val="collapse"/>
    <w:basedOn w:val="a0"/>
    <w:rsid w:val="00B53B86"/>
  </w:style>
</w:styles>
</file>

<file path=word/webSettings.xml><?xml version="1.0" encoding="utf-8"?>
<w:webSettings xmlns:r="http://schemas.openxmlformats.org/officeDocument/2006/relationships" xmlns:w="http://schemas.openxmlformats.org/wordprocessingml/2006/main">
  <w:divs>
    <w:div w:id="700591947">
      <w:bodyDiv w:val="1"/>
      <w:marLeft w:val="0"/>
      <w:marRight w:val="0"/>
      <w:marTop w:val="0"/>
      <w:marBottom w:val="0"/>
      <w:divBdr>
        <w:top w:val="none" w:sz="0" w:space="0" w:color="auto"/>
        <w:left w:val="none" w:sz="0" w:space="0" w:color="auto"/>
        <w:bottom w:val="none" w:sz="0" w:space="0" w:color="auto"/>
        <w:right w:val="none" w:sz="0" w:space="0" w:color="auto"/>
      </w:divBdr>
    </w:div>
    <w:div w:id="765927605">
      <w:bodyDiv w:val="1"/>
      <w:marLeft w:val="0"/>
      <w:marRight w:val="0"/>
      <w:marTop w:val="0"/>
      <w:marBottom w:val="0"/>
      <w:divBdr>
        <w:top w:val="none" w:sz="0" w:space="0" w:color="auto"/>
        <w:left w:val="none" w:sz="0" w:space="0" w:color="auto"/>
        <w:bottom w:val="none" w:sz="0" w:space="0" w:color="auto"/>
        <w:right w:val="none" w:sz="0" w:space="0" w:color="auto"/>
      </w:divBdr>
      <w:divsChild>
        <w:div w:id="930432797">
          <w:marLeft w:val="0"/>
          <w:marRight w:val="0"/>
          <w:marTop w:val="0"/>
          <w:marBottom w:val="0"/>
          <w:divBdr>
            <w:top w:val="none" w:sz="0" w:space="0" w:color="auto"/>
            <w:left w:val="none" w:sz="0" w:space="0" w:color="auto"/>
            <w:bottom w:val="none" w:sz="0" w:space="0" w:color="auto"/>
            <w:right w:val="none" w:sz="0" w:space="0" w:color="auto"/>
          </w:divBdr>
        </w:div>
        <w:div w:id="2017535410">
          <w:marLeft w:val="0"/>
          <w:marRight w:val="0"/>
          <w:marTop w:val="0"/>
          <w:marBottom w:val="0"/>
          <w:divBdr>
            <w:top w:val="none" w:sz="0" w:space="0" w:color="auto"/>
            <w:left w:val="none" w:sz="0" w:space="0" w:color="auto"/>
            <w:bottom w:val="none" w:sz="0" w:space="0" w:color="auto"/>
            <w:right w:val="none" w:sz="0" w:space="0" w:color="auto"/>
          </w:divBdr>
          <w:divsChild>
            <w:div w:id="17575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B349-C235-44CE-88AD-146071F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45338</Words>
  <Characters>258427</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TELEGINA</cp:lastModifiedBy>
  <cp:revision>3</cp:revision>
  <cp:lastPrinted>2019-06-04T17:30:00Z</cp:lastPrinted>
  <dcterms:created xsi:type="dcterms:W3CDTF">2018-01-04T19:23:00Z</dcterms:created>
  <dcterms:modified xsi:type="dcterms:W3CDTF">2019-06-04T17:41:00Z</dcterms:modified>
</cp:coreProperties>
</file>