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F" w:rsidRPr="00BD0BEB" w:rsidRDefault="000F575F" w:rsidP="000F575F">
      <w:pPr>
        <w:autoSpaceDE w:val="0"/>
        <w:jc w:val="center"/>
        <w:rPr>
          <w:b/>
          <w:sz w:val="28"/>
          <w:szCs w:val="28"/>
        </w:rPr>
      </w:pPr>
      <w:r w:rsidRPr="00BD0BEB">
        <w:rPr>
          <w:b/>
          <w:sz w:val="28"/>
          <w:szCs w:val="28"/>
        </w:rPr>
        <w:t>Аннотация</w:t>
      </w:r>
    </w:p>
    <w:p w:rsidR="000F575F" w:rsidRPr="00BD0BEB" w:rsidRDefault="000F575F" w:rsidP="000F575F">
      <w:pPr>
        <w:autoSpaceDE w:val="0"/>
        <w:ind w:firstLine="708"/>
        <w:jc w:val="center"/>
        <w:rPr>
          <w:b/>
          <w:sz w:val="28"/>
          <w:szCs w:val="28"/>
        </w:rPr>
      </w:pPr>
      <w:r w:rsidRPr="00BD0BEB">
        <w:rPr>
          <w:b/>
          <w:sz w:val="28"/>
          <w:szCs w:val="28"/>
        </w:rPr>
        <w:t xml:space="preserve">к основной образовательной программе </w:t>
      </w:r>
      <w:r w:rsidR="00BD0BEB" w:rsidRPr="00BD0BEB">
        <w:rPr>
          <w:b/>
          <w:sz w:val="28"/>
          <w:szCs w:val="28"/>
        </w:rPr>
        <w:t>среднего</w:t>
      </w:r>
      <w:r w:rsidRPr="00BD0BEB">
        <w:rPr>
          <w:b/>
          <w:sz w:val="28"/>
          <w:szCs w:val="28"/>
        </w:rPr>
        <w:t xml:space="preserve"> общего образования</w:t>
      </w:r>
      <w:r w:rsidR="00006178">
        <w:rPr>
          <w:b/>
          <w:sz w:val="28"/>
          <w:szCs w:val="28"/>
        </w:rPr>
        <w:t xml:space="preserve"> 1</w:t>
      </w:r>
      <w:r w:rsidR="00101CF6">
        <w:rPr>
          <w:b/>
          <w:sz w:val="28"/>
          <w:szCs w:val="28"/>
        </w:rPr>
        <w:t>1</w:t>
      </w:r>
      <w:bookmarkStart w:id="0" w:name="_GoBack"/>
      <w:bookmarkEnd w:id="0"/>
      <w:r w:rsidR="00006178">
        <w:rPr>
          <w:b/>
          <w:sz w:val="28"/>
          <w:szCs w:val="28"/>
        </w:rPr>
        <w:t xml:space="preserve"> класс</w:t>
      </w:r>
    </w:p>
    <w:p w:rsidR="000F575F" w:rsidRPr="00BD0BEB" w:rsidRDefault="000F575F" w:rsidP="000F575F">
      <w:pPr>
        <w:autoSpaceDE w:val="0"/>
        <w:ind w:firstLine="708"/>
        <w:jc w:val="both"/>
        <w:rPr>
          <w:b/>
          <w:sz w:val="28"/>
          <w:szCs w:val="28"/>
        </w:rPr>
      </w:pPr>
    </w:p>
    <w:p w:rsidR="00BD0BEB" w:rsidRPr="00BD0BEB" w:rsidRDefault="00BD0BEB" w:rsidP="00BD0BEB">
      <w:pPr>
        <w:pStyle w:val="a3"/>
        <w:spacing w:line="240" w:lineRule="auto"/>
        <w:ind w:firstLine="0"/>
        <w:rPr>
          <w:rStyle w:val="Zag11"/>
        </w:rPr>
      </w:pPr>
      <w:r>
        <w:rPr>
          <w:rStyle w:val="Zag11"/>
        </w:rPr>
        <w:t xml:space="preserve">              </w:t>
      </w:r>
      <w:r w:rsidRPr="00BD0BEB">
        <w:rPr>
          <w:rStyle w:val="Zag11"/>
        </w:rPr>
        <w:t>Основная образовательная программа среднего общего образования разработана в соответствии с требованиями государственного образовательного стандарта среднего общего образования (далее - Стандарт)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BD0BEB" w:rsidRPr="00BD0BEB" w:rsidRDefault="00BD0BEB" w:rsidP="00BD0BEB">
      <w:pPr>
        <w:pStyle w:val="a3"/>
        <w:spacing w:line="240" w:lineRule="auto"/>
        <w:ind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Zag11"/>
        </w:rPr>
        <w:t xml:space="preserve">          </w:t>
      </w:r>
      <w:r w:rsidRPr="00BD0BEB">
        <w:rPr>
          <w:rStyle w:val="Zag11"/>
        </w:rPr>
        <w:t>Основная образовательная программа среднего общего образования образовательного учреждения в соответствии с требованиями Стандарта содержит три раздела: целевой, содержательный и организационный.</w:t>
      </w:r>
    </w:p>
    <w:p w:rsidR="00BD0BEB" w:rsidRPr="00BD0BEB" w:rsidRDefault="00BD0BEB" w:rsidP="00BD0BEB">
      <w:pPr>
        <w:pStyle w:val="a3"/>
        <w:spacing w:line="240" w:lineRule="auto"/>
        <w:ind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  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Целевой раздел определяет общее назначение, цели, задачи и планируемые результаты реализации основной образовательной программы среднего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BD0BEB" w:rsidRPr="00BD0BEB" w:rsidRDefault="00BD0BEB" w:rsidP="00BD0BEB">
      <w:pPr>
        <w:pStyle w:val="a3"/>
        <w:spacing w:line="240" w:lineRule="auto"/>
        <w:ind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   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Целевой раздел включает пояснительную записку;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 основной образовательной программы среднего общего образования;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среднего общего образования.</w:t>
      </w:r>
    </w:p>
    <w:p w:rsidR="00BD0BEB" w:rsidRPr="00BD0BEB" w:rsidRDefault="00BD0BEB" w:rsidP="00BD0BEB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     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Содержательный раздел определяет общее содержание среднего общего образования и включает образовательные программы, в том числе: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курсов;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уровне среднего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BD0BEB">
        <w:rPr>
          <w:rStyle w:val="dash0410005f0431005f0437005f0430005f0446005f0020005f0441005f043f005f0438005f0441005f043a005f0430char1"/>
          <w:sz w:val="28"/>
          <w:szCs w:val="28"/>
        </w:rPr>
        <w:t xml:space="preserve">, 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формирование культуры здорового и безопасного образа жизни, экологической культуры</w:t>
      </w:r>
      <w:r w:rsidRPr="00BD0BEB">
        <w:rPr>
          <w:sz w:val="28"/>
          <w:szCs w:val="28"/>
        </w:rPr>
        <w:t>;</w:t>
      </w:r>
    </w:p>
    <w:p w:rsidR="00BD0BEB" w:rsidRPr="00BD0BEB" w:rsidRDefault="00BD0BEB" w:rsidP="00BD0BEB">
      <w:pPr>
        <w:pStyle w:val="a3"/>
        <w:spacing w:line="240" w:lineRule="auto"/>
        <w:ind w:firstLine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    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BD0BEB" w:rsidRPr="00BD0BEB" w:rsidRDefault="00BD0BEB" w:rsidP="00BD0BEB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  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BD0BEB" w:rsidRPr="00BD0BEB" w:rsidRDefault="00BD0BEB" w:rsidP="00BD0BEB">
      <w:pPr>
        <w:pStyle w:val="a3"/>
        <w:spacing w:line="240" w:lineRule="auto"/>
        <w:ind w:firstLine="0"/>
      </w:pP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— учебный план среднего общего образования как один из основных механизмов реализации основной образовательной программы;</w:t>
      </w:r>
    </w:p>
    <w:p w:rsidR="00BD0BEB" w:rsidRPr="00BD0BEB" w:rsidRDefault="00BD0BEB" w:rsidP="00BD0BEB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 w:rsidR="00BD0BEB" w:rsidRPr="00BD0BEB" w:rsidRDefault="00BD0BEB" w:rsidP="00BD0BEB">
      <w:pPr>
        <w:jc w:val="both"/>
        <w:rPr>
          <w:rStyle w:val="Zag11"/>
          <w:rFonts w:eastAsia="@Arial Unicode MS" w:cs="Times New Roman"/>
          <w:sz w:val="28"/>
          <w:szCs w:val="28"/>
        </w:rPr>
      </w:pPr>
      <w:r w:rsidRPr="00BD0BEB">
        <w:rPr>
          <w:rStyle w:val="Zag11"/>
          <w:rFonts w:eastAsia="@Arial Unicode MS" w:cs="Times New Roman"/>
          <w:sz w:val="28"/>
          <w:szCs w:val="28"/>
        </w:rPr>
        <w:t xml:space="preserve">Образовательное учреждение, реализующее основную образовательную программу среднего общего образования, обязано обеспечить ознакомление </w:t>
      </w:r>
      <w:r w:rsidRPr="00BD0BEB">
        <w:rPr>
          <w:rStyle w:val="Zag11"/>
          <w:rFonts w:eastAsia="@Arial Unicode MS" w:cs="Times New Roman"/>
          <w:sz w:val="28"/>
          <w:szCs w:val="28"/>
        </w:rPr>
        <w:lastRenderedPageBreak/>
        <w:t>обучающихся и их родителей (законных представителей) как участников образовательного процесса:</w:t>
      </w:r>
    </w:p>
    <w:p w:rsidR="00BD0BEB" w:rsidRPr="00BD0BEB" w:rsidRDefault="00BD0BEB" w:rsidP="00BD0BEB">
      <w:pPr>
        <w:pStyle w:val="Abstract"/>
        <w:spacing w:line="240" w:lineRule="auto"/>
        <w:ind w:firstLine="0"/>
        <w:rPr>
          <w:rStyle w:val="Zag11"/>
        </w:rPr>
      </w:pP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BD0BEB">
        <w:rPr>
          <w:rStyle w:val="Zag11"/>
        </w:rPr>
        <w:t>с их правами и обязанностями в части формирования и реализации основной образовательной программы среднего общего образования, установленными законодательством Российской Федерации и уставом образовательного учреждения;</w:t>
      </w:r>
    </w:p>
    <w:p w:rsidR="00BD0BEB" w:rsidRPr="00BD0BEB" w:rsidRDefault="00BD0BEB" w:rsidP="00BD0BEB">
      <w:pPr>
        <w:pStyle w:val="Abstract"/>
        <w:spacing w:line="240" w:lineRule="auto"/>
        <w:ind w:firstLine="0"/>
        <w:rPr>
          <w:rStyle w:val="Zag11"/>
        </w:rPr>
      </w:pPr>
      <w:r w:rsidRPr="00BD0BEB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D0BEB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BD0BEB">
        <w:rPr>
          <w:rStyle w:val="Zag11"/>
        </w:rPr>
        <w:t>с уставом и другими документами, регламентирующими осуществление образовательного процесса в этом учреждении.</w:t>
      </w:r>
    </w:p>
    <w:p w:rsidR="00EA0D1F" w:rsidRPr="004D7203" w:rsidRDefault="00EA0D1F" w:rsidP="004D7203">
      <w:pPr>
        <w:ind w:firstLine="454"/>
        <w:jc w:val="both"/>
        <w:rPr>
          <w:sz w:val="28"/>
          <w:szCs w:val="28"/>
        </w:rPr>
      </w:pPr>
    </w:p>
    <w:sectPr w:rsidR="00EA0D1F" w:rsidRPr="004D7203" w:rsidSect="00BD0BEB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75F"/>
    <w:rsid w:val="00006178"/>
    <w:rsid w:val="000F575F"/>
    <w:rsid w:val="00101CF6"/>
    <w:rsid w:val="00140703"/>
    <w:rsid w:val="001C76AE"/>
    <w:rsid w:val="00201DA3"/>
    <w:rsid w:val="00260376"/>
    <w:rsid w:val="00473F77"/>
    <w:rsid w:val="004B593B"/>
    <w:rsid w:val="004D7203"/>
    <w:rsid w:val="007404BB"/>
    <w:rsid w:val="009F3FDC"/>
    <w:rsid w:val="00AB203C"/>
    <w:rsid w:val="00BD0BEB"/>
    <w:rsid w:val="00EA0D1F"/>
    <w:rsid w:val="00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D7850-22BE-46A3-B492-E188696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26037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6037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bstract">
    <w:name w:val="Abstract"/>
    <w:basedOn w:val="a"/>
    <w:link w:val="Abstract0"/>
    <w:rsid w:val="00BD0BEB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8"/>
      <w:szCs w:val="28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D0BEB"/>
    <w:pPr>
      <w:suppressAutoHyphens w:val="0"/>
      <w:ind w:left="720" w:firstLine="700"/>
      <w:jc w:val="both"/>
    </w:pPr>
    <w:rPr>
      <w:rFonts w:cs="Times New Roman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D0B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3">
    <w:name w:val="А_основной"/>
    <w:basedOn w:val="a"/>
    <w:link w:val="a4"/>
    <w:qFormat/>
    <w:rsid w:val="00BD0BEB"/>
    <w:pPr>
      <w:suppressAutoHyphens w:val="0"/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rsid w:val="00BD0BEB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BD0BEB"/>
    <w:rPr>
      <w:rFonts w:ascii="Times New Roman" w:eastAsia="@Arial Unicode MS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Терещенко</cp:lastModifiedBy>
  <cp:revision>14</cp:revision>
  <dcterms:created xsi:type="dcterms:W3CDTF">2019-11-25T07:31:00Z</dcterms:created>
  <dcterms:modified xsi:type="dcterms:W3CDTF">2020-12-08T13:32:00Z</dcterms:modified>
</cp:coreProperties>
</file>